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70" w:rsidRDefault="006F3E70" w:rsidP="00FB3DEE">
      <w:pPr>
        <w:pStyle w:val="a7"/>
        <w:outlineLvl w:val="0"/>
        <w:rPr>
          <w:b/>
          <w:sz w:val="24"/>
          <w:szCs w:val="24"/>
        </w:rPr>
      </w:pPr>
      <w:r>
        <w:rPr>
          <w:b/>
          <w:sz w:val="24"/>
          <w:szCs w:val="24"/>
        </w:rPr>
        <w:t xml:space="preserve">МУНИЦИПАЛЬНОЕ  АВТОНОМНОЕ ОБЩЕОБРАЗОВАТЕЛЬНОЕ УЧРЕЖДЕНИЕ  </w:t>
      </w:r>
    </w:p>
    <w:p w:rsidR="006F3E70" w:rsidRDefault="006F3E70" w:rsidP="00FB3DEE">
      <w:pPr>
        <w:pStyle w:val="a7"/>
        <w:outlineLvl w:val="0"/>
        <w:rPr>
          <w:b/>
          <w:sz w:val="24"/>
          <w:szCs w:val="24"/>
        </w:rPr>
      </w:pPr>
      <w:r>
        <w:rPr>
          <w:b/>
          <w:sz w:val="24"/>
          <w:szCs w:val="24"/>
        </w:rPr>
        <w:t>СРЕДНЯЯ ОБЩЕОБРАЗОВАТЕЛЬНАЯ ШКОЛА №7</w:t>
      </w:r>
    </w:p>
    <w:p w:rsidR="00FB3DEE" w:rsidRPr="00FB3DEE" w:rsidRDefault="006F3E70" w:rsidP="00FB3DEE">
      <w:pPr>
        <w:pStyle w:val="a7"/>
        <w:outlineLvl w:val="0"/>
        <w:rPr>
          <w:sz w:val="24"/>
          <w:szCs w:val="24"/>
        </w:rPr>
      </w:pPr>
      <w:r>
        <w:rPr>
          <w:b/>
          <w:sz w:val="24"/>
          <w:szCs w:val="24"/>
        </w:rPr>
        <w:t xml:space="preserve"> городского округа Стрежевой  с  углубленным  изучением  отдельных  предметов</w:t>
      </w:r>
    </w:p>
    <w:p w:rsidR="00FB3DEE" w:rsidRPr="00FB3DEE" w:rsidRDefault="00FB3DEE" w:rsidP="00FB3DEE">
      <w:pPr>
        <w:spacing w:line="240" w:lineRule="auto"/>
        <w:jc w:val="center"/>
        <w:rPr>
          <w:rFonts w:ascii="Times New Roman" w:hAnsi="Times New Roman" w:cs="Times New Roman"/>
          <w:sz w:val="24"/>
          <w:szCs w:val="24"/>
        </w:rPr>
      </w:pPr>
    </w:p>
    <w:p w:rsidR="00FB3DEE" w:rsidRPr="00FB3DEE" w:rsidRDefault="00FB3DEE" w:rsidP="00FB3DEE">
      <w:pPr>
        <w:pStyle w:val="2"/>
        <w:rPr>
          <w:b/>
          <w:sz w:val="24"/>
          <w:szCs w:val="24"/>
        </w:rPr>
      </w:pPr>
      <w:proofErr w:type="gramStart"/>
      <w:r w:rsidRPr="00FB3DEE">
        <w:rPr>
          <w:b/>
          <w:sz w:val="24"/>
          <w:szCs w:val="24"/>
        </w:rPr>
        <w:t>П</w:t>
      </w:r>
      <w:proofErr w:type="gramEnd"/>
      <w:r w:rsidRPr="00FB3DEE">
        <w:rPr>
          <w:b/>
          <w:sz w:val="24"/>
          <w:szCs w:val="24"/>
        </w:rPr>
        <w:t xml:space="preserve"> Р И К А З</w:t>
      </w:r>
    </w:p>
    <w:p w:rsidR="00FB3DEE" w:rsidRPr="00FB3DEE" w:rsidRDefault="00FB3DEE" w:rsidP="00FB3DEE">
      <w:pPr>
        <w:spacing w:line="240" w:lineRule="auto"/>
        <w:rPr>
          <w:rFonts w:ascii="Times New Roman" w:hAnsi="Times New Roman" w:cs="Times New Roman"/>
          <w:sz w:val="24"/>
          <w:szCs w:val="24"/>
          <w:lang w:eastAsia="ru-RU"/>
        </w:rPr>
      </w:pPr>
    </w:p>
    <w:p w:rsidR="00FB3DEE" w:rsidRPr="00FB3DEE" w:rsidRDefault="00FB3DEE" w:rsidP="00FB3DEE">
      <w:pPr>
        <w:spacing w:line="240" w:lineRule="auto"/>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29.08</w:t>
      </w:r>
      <w:r w:rsidRPr="00FB3DEE">
        <w:rPr>
          <w:rFonts w:ascii="Times New Roman" w:hAnsi="Times New Roman" w:cs="Times New Roman"/>
          <w:snapToGrid w:val="0"/>
          <w:sz w:val="24"/>
          <w:szCs w:val="24"/>
        </w:rPr>
        <w:t>.2014</w:t>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sidRPr="00FB3DEE">
        <w:rPr>
          <w:rFonts w:ascii="Times New Roman" w:hAnsi="Times New Roman" w:cs="Times New Roman"/>
          <w:snapToGrid w:val="0"/>
          <w:sz w:val="24"/>
          <w:szCs w:val="24"/>
        </w:rPr>
        <w:tab/>
      </w:r>
      <w:r>
        <w:rPr>
          <w:rFonts w:ascii="Times New Roman" w:hAnsi="Times New Roman" w:cs="Times New Roman"/>
          <w:snapToGrid w:val="0"/>
          <w:sz w:val="24"/>
          <w:szCs w:val="24"/>
        </w:rPr>
        <w:t xml:space="preserve">     </w:t>
      </w:r>
      <w:r w:rsidRPr="00FB3DEE">
        <w:rPr>
          <w:rFonts w:ascii="Times New Roman" w:hAnsi="Times New Roman" w:cs="Times New Roman"/>
          <w:snapToGrid w:val="0"/>
          <w:sz w:val="24"/>
          <w:szCs w:val="24"/>
        </w:rPr>
        <w:t xml:space="preserve">№ </w:t>
      </w:r>
      <w:r>
        <w:rPr>
          <w:rFonts w:ascii="Times New Roman" w:hAnsi="Times New Roman" w:cs="Times New Roman"/>
          <w:snapToGrid w:val="0"/>
          <w:sz w:val="24"/>
          <w:szCs w:val="24"/>
        </w:rPr>
        <w:t>283</w:t>
      </w:r>
    </w:p>
    <w:p w:rsidR="00FB3DEE" w:rsidRPr="00FB3DEE" w:rsidRDefault="00FB3DEE" w:rsidP="00FB3DEE">
      <w:pPr>
        <w:tabs>
          <w:tab w:val="left" w:pos="360"/>
          <w:tab w:val="left" w:pos="13500"/>
          <w:tab w:val="left" w:pos="14220"/>
        </w:tabs>
        <w:spacing w:line="240" w:lineRule="auto"/>
        <w:ind w:right="345"/>
        <w:rPr>
          <w:rFonts w:ascii="Times New Roman" w:hAnsi="Times New Roman" w:cs="Times New Roman"/>
          <w:sz w:val="24"/>
          <w:szCs w:val="24"/>
        </w:rPr>
      </w:pPr>
    </w:p>
    <w:p w:rsidR="00FB3DEE" w:rsidRPr="00FB3DEE" w:rsidRDefault="00FB3DEE" w:rsidP="00FB3DEE">
      <w:pPr>
        <w:tabs>
          <w:tab w:val="left" w:pos="360"/>
          <w:tab w:val="left" w:pos="13500"/>
          <w:tab w:val="left" w:pos="14220"/>
        </w:tabs>
        <w:spacing w:line="240" w:lineRule="auto"/>
        <w:ind w:right="345"/>
        <w:rPr>
          <w:rFonts w:ascii="Times New Roman" w:hAnsi="Times New Roman" w:cs="Times New Roman"/>
          <w:sz w:val="24"/>
          <w:szCs w:val="24"/>
        </w:rPr>
      </w:pPr>
    </w:p>
    <w:p w:rsidR="00FB3DEE" w:rsidRPr="00FB3DEE" w:rsidRDefault="00FB3DEE" w:rsidP="00FB3DEE">
      <w:pPr>
        <w:tabs>
          <w:tab w:val="left" w:pos="360"/>
          <w:tab w:val="left" w:pos="13500"/>
          <w:tab w:val="left" w:pos="14220"/>
        </w:tabs>
        <w:spacing w:line="240" w:lineRule="auto"/>
        <w:ind w:right="345"/>
        <w:rPr>
          <w:rFonts w:ascii="Times New Roman" w:hAnsi="Times New Roman" w:cs="Times New Roman"/>
          <w:sz w:val="24"/>
          <w:szCs w:val="24"/>
        </w:rPr>
      </w:pPr>
      <w:r w:rsidRPr="00FB3DEE">
        <w:rPr>
          <w:rFonts w:ascii="Times New Roman" w:hAnsi="Times New Roman" w:cs="Times New Roman"/>
          <w:sz w:val="24"/>
          <w:szCs w:val="24"/>
        </w:rPr>
        <w:t xml:space="preserve">О проведении самообследования </w:t>
      </w:r>
    </w:p>
    <w:p w:rsidR="00FB3DEE" w:rsidRPr="00FB3DEE" w:rsidRDefault="00FB3DEE" w:rsidP="00FB3DEE">
      <w:pPr>
        <w:tabs>
          <w:tab w:val="left" w:pos="360"/>
          <w:tab w:val="left" w:pos="13500"/>
          <w:tab w:val="left" w:pos="14220"/>
        </w:tabs>
        <w:spacing w:line="240" w:lineRule="auto"/>
        <w:ind w:left="720" w:right="345"/>
        <w:jc w:val="center"/>
        <w:rPr>
          <w:rFonts w:ascii="Times New Roman" w:hAnsi="Times New Roman" w:cs="Times New Roman"/>
          <w:sz w:val="24"/>
          <w:szCs w:val="24"/>
        </w:rPr>
      </w:pPr>
    </w:p>
    <w:p w:rsidR="00FB3DEE" w:rsidRPr="00FB3DEE" w:rsidRDefault="00FB3DEE" w:rsidP="00FB3DEE">
      <w:pPr>
        <w:pStyle w:val="1"/>
        <w:ind w:firstLine="708"/>
        <w:jc w:val="both"/>
        <w:rPr>
          <w:color w:val="000000" w:themeColor="text1"/>
          <w:sz w:val="24"/>
          <w:szCs w:val="24"/>
        </w:rPr>
      </w:pPr>
      <w:proofErr w:type="gramStart"/>
      <w:r w:rsidRPr="00FB3DEE">
        <w:rPr>
          <w:bCs/>
          <w:color w:val="000000" w:themeColor="text1"/>
          <w:sz w:val="24"/>
          <w:szCs w:val="24"/>
        </w:rPr>
        <w:t xml:space="preserve">Во исполнение </w:t>
      </w:r>
      <w:hyperlink r:id="rId8" w:history="1">
        <w:r w:rsidRPr="00FB3DEE">
          <w:rPr>
            <w:rStyle w:val="af9"/>
            <w:color w:val="000000" w:themeColor="text1"/>
            <w:sz w:val="24"/>
            <w:szCs w:val="24"/>
          </w:rPr>
          <w:t>приказа Министерства образования и науки РФ от 14 июня 2013 г. N 462 "Об утверждении Порядка проведения самообследования образовательной организацией"</w:t>
        </w:r>
      </w:hyperlink>
      <w:r w:rsidRPr="00FB3DEE">
        <w:rPr>
          <w:color w:val="000000" w:themeColor="text1"/>
          <w:sz w:val="24"/>
          <w:szCs w:val="24"/>
        </w:rPr>
        <w:t xml:space="preserve"> (зарегистрирован в Минюсте РФ 27 июня 2013 г., регистрационный N 28908) и </w:t>
      </w:r>
      <w:hyperlink r:id="rId9" w:history="1">
        <w:r w:rsidRPr="00FB3DEE">
          <w:rPr>
            <w:rStyle w:val="af9"/>
            <w:color w:val="000000" w:themeColor="text1"/>
            <w:sz w:val="24"/>
            <w:szCs w:val="24"/>
          </w:rPr>
          <w:t>приказа Министерства образования и науки РФ от 10 декабря 2013 г. N 1324</w:t>
        </w:r>
        <w:r w:rsidRPr="00FB3DEE">
          <w:rPr>
            <w:rStyle w:val="af9"/>
            <w:color w:val="000000" w:themeColor="text1"/>
            <w:sz w:val="24"/>
            <w:szCs w:val="24"/>
          </w:rPr>
          <w:br/>
        </w:r>
        <w:r w:rsidRPr="00FB3DEE">
          <w:rPr>
            <w:rStyle w:val="af9"/>
            <w:color w:val="000000" w:themeColor="text1"/>
            <w:sz w:val="24"/>
            <w:szCs w:val="24"/>
          </w:rPr>
          <w:t xml:space="preserve">"Об утверждении показателей деятельности образовательной организации, подлежащей </w:t>
        </w:r>
        <w:proofErr w:type="spellStart"/>
        <w:r w:rsidRPr="00FB3DEE">
          <w:rPr>
            <w:rStyle w:val="af9"/>
            <w:color w:val="000000" w:themeColor="text1"/>
            <w:sz w:val="24"/>
            <w:szCs w:val="24"/>
          </w:rPr>
          <w:t>самообследованию</w:t>
        </w:r>
        <w:proofErr w:type="spellEnd"/>
        <w:r w:rsidRPr="00FB3DEE">
          <w:rPr>
            <w:rStyle w:val="af9"/>
            <w:color w:val="000000" w:themeColor="text1"/>
            <w:sz w:val="24"/>
            <w:szCs w:val="24"/>
          </w:rPr>
          <w:t>"</w:t>
        </w:r>
      </w:hyperlink>
      <w:r w:rsidRPr="00FB3DEE">
        <w:rPr>
          <w:color w:val="000000" w:themeColor="text1"/>
          <w:sz w:val="24"/>
          <w:szCs w:val="24"/>
        </w:rPr>
        <w:t xml:space="preserve">  (зарегистрирован в Минюсте РФ 28</w:t>
      </w:r>
      <w:proofErr w:type="gramEnd"/>
      <w:r w:rsidRPr="00FB3DEE">
        <w:rPr>
          <w:color w:val="000000" w:themeColor="text1"/>
          <w:sz w:val="24"/>
          <w:szCs w:val="24"/>
        </w:rPr>
        <w:t xml:space="preserve"> января 2014 г., регистрационный N 31135), приказа УО Администрации городского округа Стрежевой от 23.05.2014 № 166</w:t>
      </w:r>
    </w:p>
    <w:p w:rsidR="00FB3DEE" w:rsidRPr="00FB3DEE" w:rsidRDefault="00FB3DEE" w:rsidP="00FB3DEE">
      <w:pPr>
        <w:spacing w:line="240" w:lineRule="auto"/>
        <w:ind w:firstLine="709"/>
        <w:jc w:val="both"/>
        <w:rPr>
          <w:rFonts w:ascii="Times New Roman" w:hAnsi="Times New Roman" w:cs="Times New Roman"/>
          <w:b/>
          <w:bCs/>
          <w:sz w:val="24"/>
          <w:szCs w:val="24"/>
        </w:rPr>
      </w:pPr>
    </w:p>
    <w:p w:rsidR="00FB3DEE" w:rsidRPr="00FB3DEE" w:rsidRDefault="00FB3DEE" w:rsidP="00FB3DEE">
      <w:pPr>
        <w:spacing w:line="240" w:lineRule="auto"/>
        <w:ind w:right="140"/>
        <w:jc w:val="center"/>
        <w:rPr>
          <w:rFonts w:ascii="Times New Roman" w:hAnsi="Times New Roman" w:cs="Times New Roman"/>
          <w:b/>
          <w:bCs/>
          <w:sz w:val="24"/>
          <w:szCs w:val="24"/>
        </w:rPr>
      </w:pPr>
      <w:r w:rsidRPr="00FB3DEE">
        <w:rPr>
          <w:rFonts w:ascii="Times New Roman" w:hAnsi="Times New Roman" w:cs="Times New Roman"/>
          <w:b/>
          <w:bCs/>
          <w:sz w:val="24"/>
          <w:szCs w:val="24"/>
        </w:rPr>
        <w:t>ПРИКАЗЫВАЮ:</w:t>
      </w:r>
    </w:p>
    <w:p w:rsidR="00FB3DEE" w:rsidRPr="00FB3DEE" w:rsidRDefault="00FB3DEE" w:rsidP="00FB3DEE">
      <w:pPr>
        <w:spacing w:line="240" w:lineRule="auto"/>
        <w:ind w:right="140" w:firstLine="540"/>
        <w:jc w:val="both"/>
        <w:rPr>
          <w:rFonts w:ascii="Times New Roman" w:hAnsi="Times New Roman" w:cs="Times New Roman"/>
          <w:sz w:val="24"/>
          <w:szCs w:val="24"/>
        </w:rPr>
      </w:pPr>
    </w:p>
    <w:p w:rsidR="00FB3DEE" w:rsidRPr="00FB3DEE" w:rsidRDefault="00FB3DEE" w:rsidP="00FB3DEE">
      <w:pPr>
        <w:spacing w:after="0" w:line="240" w:lineRule="auto"/>
        <w:ind w:right="140"/>
        <w:jc w:val="both"/>
        <w:rPr>
          <w:rFonts w:ascii="Times New Roman" w:hAnsi="Times New Roman" w:cs="Times New Roman"/>
          <w:sz w:val="24"/>
          <w:szCs w:val="24"/>
        </w:rPr>
      </w:pPr>
    </w:p>
    <w:p w:rsidR="00FB3DEE" w:rsidRPr="00FB3DEE" w:rsidRDefault="00FB3DEE" w:rsidP="00FB3DEE">
      <w:pPr>
        <w:pStyle w:val="a3"/>
        <w:numPr>
          <w:ilvl w:val="1"/>
          <w:numId w:val="47"/>
        </w:numPr>
        <w:spacing w:after="0" w:line="240" w:lineRule="auto"/>
        <w:ind w:right="140"/>
        <w:jc w:val="both"/>
        <w:rPr>
          <w:rFonts w:ascii="Times New Roman" w:hAnsi="Times New Roman" w:cs="Times New Roman"/>
          <w:sz w:val="24"/>
          <w:szCs w:val="24"/>
        </w:rPr>
      </w:pPr>
      <w:r w:rsidRPr="00FB3DEE">
        <w:rPr>
          <w:rFonts w:ascii="Times New Roman" w:hAnsi="Times New Roman" w:cs="Times New Roman"/>
          <w:sz w:val="24"/>
          <w:szCs w:val="24"/>
        </w:rPr>
        <w:t>Провести самообследование учреждения и оформить результаты в виде отчета по состоянию на 1 августа</w:t>
      </w:r>
      <w:r>
        <w:rPr>
          <w:rFonts w:ascii="Times New Roman" w:hAnsi="Times New Roman" w:cs="Times New Roman"/>
          <w:sz w:val="24"/>
          <w:szCs w:val="24"/>
        </w:rPr>
        <w:t xml:space="preserve"> (приложение 1)</w:t>
      </w:r>
      <w:r w:rsidRPr="00FB3DEE">
        <w:rPr>
          <w:rFonts w:ascii="Times New Roman" w:hAnsi="Times New Roman" w:cs="Times New Roman"/>
          <w:sz w:val="24"/>
          <w:szCs w:val="24"/>
        </w:rPr>
        <w:t>.</w:t>
      </w:r>
    </w:p>
    <w:p w:rsidR="00FB3DEE" w:rsidRPr="00FB3DEE" w:rsidRDefault="00FB3DEE" w:rsidP="00FB3DEE">
      <w:pPr>
        <w:numPr>
          <w:ilvl w:val="1"/>
          <w:numId w:val="47"/>
        </w:numPr>
        <w:spacing w:after="0" w:line="240" w:lineRule="auto"/>
        <w:ind w:right="140"/>
        <w:jc w:val="both"/>
        <w:rPr>
          <w:rFonts w:ascii="Times New Roman" w:hAnsi="Times New Roman" w:cs="Times New Roman"/>
          <w:sz w:val="24"/>
          <w:szCs w:val="24"/>
        </w:rPr>
      </w:pPr>
      <w:r>
        <w:rPr>
          <w:rFonts w:ascii="Times New Roman" w:hAnsi="Times New Roman" w:cs="Times New Roman"/>
          <w:bCs/>
          <w:sz w:val="24"/>
          <w:szCs w:val="24"/>
        </w:rPr>
        <w:t>Р</w:t>
      </w:r>
      <w:r w:rsidRPr="00FB3DEE">
        <w:rPr>
          <w:rFonts w:ascii="Times New Roman" w:hAnsi="Times New Roman" w:cs="Times New Roman"/>
          <w:bCs/>
          <w:sz w:val="24"/>
          <w:szCs w:val="24"/>
        </w:rPr>
        <w:t>азместить отчеты на</w:t>
      </w:r>
      <w:r>
        <w:rPr>
          <w:rFonts w:ascii="Times New Roman" w:hAnsi="Times New Roman" w:cs="Times New Roman"/>
          <w:bCs/>
          <w:sz w:val="24"/>
          <w:szCs w:val="24"/>
        </w:rPr>
        <w:t xml:space="preserve"> официальном сайте учреждения</w:t>
      </w:r>
      <w:r w:rsidRPr="00FB3DEE">
        <w:rPr>
          <w:rFonts w:ascii="Times New Roman" w:hAnsi="Times New Roman" w:cs="Times New Roman"/>
          <w:bCs/>
          <w:sz w:val="24"/>
          <w:szCs w:val="24"/>
        </w:rPr>
        <w:t xml:space="preserve"> в сети «Интернет» и предоставить на бумажных носителях в </w:t>
      </w:r>
      <w:proofErr w:type="spellStart"/>
      <w:r w:rsidRPr="00FB3DEE">
        <w:rPr>
          <w:rFonts w:ascii="Times New Roman" w:hAnsi="Times New Roman" w:cs="Times New Roman"/>
          <w:bCs/>
          <w:sz w:val="24"/>
          <w:szCs w:val="24"/>
        </w:rPr>
        <w:t>инспекторско-аналитический</w:t>
      </w:r>
      <w:proofErr w:type="spellEnd"/>
      <w:r w:rsidRPr="00FB3DEE">
        <w:rPr>
          <w:rFonts w:ascii="Times New Roman" w:hAnsi="Times New Roman" w:cs="Times New Roman"/>
          <w:bCs/>
          <w:sz w:val="24"/>
          <w:szCs w:val="24"/>
        </w:rPr>
        <w:t xml:space="preserve"> отдел Управления образования не позднее 1 сентября 2014 года.</w:t>
      </w:r>
    </w:p>
    <w:p w:rsidR="00FB3DEE" w:rsidRPr="00FB3DEE" w:rsidRDefault="00FB3DEE" w:rsidP="00FB3DEE">
      <w:pPr>
        <w:numPr>
          <w:ilvl w:val="1"/>
          <w:numId w:val="47"/>
        </w:numPr>
        <w:spacing w:after="0" w:line="240" w:lineRule="auto"/>
        <w:ind w:right="140"/>
        <w:jc w:val="both"/>
        <w:rPr>
          <w:rFonts w:ascii="Times New Roman" w:hAnsi="Times New Roman" w:cs="Times New Roman"/>
          <w:sz w:val="24"/>
          <w:szCs w:val="24"/>
        </w:rPr>
      </w:pPr>
      <w:proofErr w:type="gramStart"/>
      <w:r w:rsidRPr="00FB3DEE">
        <w:rPr>
          <w:rFonts w:ascii="Times New Roman" w:hAnsi="Times New Roman" w:cs="Times New Roman"/>
          <w:sz w:val="24"/>
          <w:szCs w:val="24"/>
        </w:rPr>
        <w:t>Контроль за</w:t>
      </w:r>
      <w:proofErr w:type="gramEnd"/>
      <w:r w:rsidRPr="00FB3DEE">
        <w:rPr>
          <w:rFonts w:ascii="Times New Roman" w:hAnsi="Times New Roman" w:cs="Times New Roman"/>
          <w:sz w:val="24"/>
          <w:szCs w:val="24"/>
        </w:rPr>
        <w:t xml:space="preserve"> исполнением данного приказа оставляю за собой.</w:t>
      </w:r>
    </w:p>
    <w:p w:rsidR="00FB3DEE" w:rsidRPr="00FB3DEE" w:rsidRDefault="00FB3DEE" w:rsidP="00FB3DEE">
      <w:pPr>
        <w:spacing w:line="240" w:lineRule="auto"/>
        <w:ind w:right="140"/>
        <w:jc w:val="both"/>
        <w:rPr>
          <w:rFonts w:ascii="Times New Roman" w:hAnsi="Times New Roman" w:cs="Times New Roman"/>
          <w:sz w:val="24"/>
          <w:szCs w:val="24"/>
        </w:rPr>
      </w:pPr>
    </w:p>
    <w:p w:rsidR="00FB3DEE" w:rsidRPr="00FB3DEE" w:rsidRDefault="00FB3DEE" w:rsidP="00FB3DEE">
      <w:pPr>
        <w:spacing w:line="240" w:lineRule="auto"/>
        <w:ind w:left="2115" w:right="140"/>
        <w:rPr>
          <w:rFonts w:ascii="Times New Roman" w:hAnsi="Times New Roman" w:cs="Times New Roman"/>
          <w:sz w:val="24"/>
          <w:szCs w:val="24"/>
        </w:rPr>
      </w:pPr>
    </w:p>
    <w:p w:rsidR="00FB3DEE" w:rsidRPr="00FB3DEE" w:rsidRDefault="00FB3DEE" w:rsidP="00FB3DEE">
      <w:pPr>
        <w:spacing w:line="240" w:lineRule="auto"/>
        <w:ind w:left="708" w:right="140"/>
        <w:rPr>
          <w:rFonts w:ascii="Times New Roman" w:hAnsi="Times New Roman" w:cs="Times New Roman"/>
          <w:sz w:val="24"/>
          <w:szCs w:val="24"/>
        </w:rPr>
      </w:pPr>
    </w:p>
    <w:p w:rsidR="00FB3DEE" w:rsidRPr="00FB3DEE" w:rsidRDefault="00FB3DEE" w:rsidP="00FB3DEE">
      <w:pPr>
        <w:spacing w:line="240" w:lineRule="auto"/>
        <w:ind w:left="708" w:right="140"/>
        <w:jc w:val="center"/>
        <w:rPr>
          <w:rFonts w:ascii="Times New Roman" w:hAnsi="Times New Roman" w:cs="Times New Roman"/>
          <w:sz w:val="24"/>
          <w:szCs w:val="24"/>
        </w:rPr>
      </w:pPr>
      <w:r>
        <w:rPr>
          <w:rFonts w:ascii="Times New Roman" w:hAnsi="Times New Roman" w:cs="Times New Roman"/>
          <w:sz w:val="24"/>
          <w:szCs w:val="24"/>
        </w:rPr>
        <w:t>Директор МАОУ СОШ №7:                     Г.П.Портнова</w:t>
      </w:r>
    </w:p>
    <w:p w:rsidR="00FB3DEE" w:rsidRDefault="00FB3DEE" w:rsidP="00FB3DEE">
      <w:pPr>
        <w:ind w:left="708" w:right="140"/>
        <w:rPr>
          <w:sz w:val="26"/>
          <w:szCs w:val="26"/>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Default="00FB3DEE" w:rsidP="00E44B0E">
      <w:pPr>
        <w:spacing w:after="0" w:line="240" w:lineRule="auto"/>
        <w:jc w:val="center"/>
        <w:rPr>
          <w:rFonts w:ascii="Times New Roman" w:hAnsi="Times New Roman" w:cs="Times New Roman"/>
          <w:b/>
          <w:sz w:val="28"/>
          <w:szCs w:val="28"/>
        </w:rPr>
      </w:pPr>
    </w:p>
    <w:p w:rsidR="00FB3DEE" w:rsidRPr="00FB3DEE" w:rsidRDefault="00FB3DEE" w:rsidP="00FB3DEE">
      <w:pPr>
        <w:spacing w:after="0" w:line="240" w:lineRule="auto"/>
        <w:jc w:val="right"/>
        <w:rPr>
          <w:rFonts w:ascii="Times New Roman" w:hAnsi="Times New Roman" w:cs="Times New Roman"/>
          <w:sz w:val="28"/>
          <w:szCs w:val="28"/>
        </w:rPr>
      </w:pPr>
      <w:r w:rsidRPr="00FB3DEE">
        <w:rPr>
          <w:rFonts w:ascii="Times New Roman" w:hAnsi="Times New Roman" w:cs="Times New Roman"/>
          <w:sz w:val="28"/>
          <w:szCs w:val="28"/>
        </w:rPr>
        <w:lastRenderedPageBreak/>
        <w:t>Приложение 1.</w:t>
      </w:r>
    </w:p>
    <w:p w:rsidR="008879BD" w:rsidRPr="00FB3DEE" w:rsidRDefault="00FB3DEE" w:rsidP="00E44B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Отчёт  о  самообследовании</w:t>
      </w:r>
      <w:r w:rsidR="008879BD" w:rsidRPr="00FB3DEE">
        <w:rPr>
          <w:rFonts w:ascii="Times New Roman" w:hAnsi="Times New Roman" w:cs="Times New Roman"/>
          <w:b/>
          <w:sz w:val="24"/>
          <w:szCs w:val="24"/>
        </w:rPr>
        <w:t xml:space="preserve">   МАОУ СОШ №7</w:t>
      </w:r>
    </w:p>
    <w:p w:rsidR="00235818" w:rsidRDefault="00235818" w:rsidP="00E44B0E">
      <w:pPr>
        <w:spacing w:after="0" w:line="240" w:lineRule="auto"/>
        <w:jc w:val="center"/>
        <w:rPr>
          <w:rFonts w:ascii="Times New Roman" w:hAnsi="Times New Roman" w:cs="Times New Roman"/>
          <w:b/>
          <w:sz w:val="28"/>
          <w:szCs w:val="28"/>
        </w:rPr>
      </w:pPr>
    </w:p>
    <w:p w:rsidR="00235818" w:rsidRPr="00110E67" w:rsidRDefault="00235818" w:rsidP="006B4632">
      <w:p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I.  ОРГАНИЗАЦИЯ УЧЕБНОЙ   ДЕЯТЕЛЬНОСТИ</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В 2013-2014</w:t>
      </w:r>
      <w:r>
        <w:rPr>
          <w:rFonts w:ascii="Times New Roman" w:hAnsi="Times New Roman" w:cs="Times New Roman"/>
          <w:sz w:val="24"/>
          <w:szCs w:val="24"/>
        </w:rPr>
        <w:t xml:space="preserve"> учебном году продолжена  работа</w:t>
      </w:r>
      <w:r w:rsidRPr="00110E67">
        <w:rPr>
          <w:rFonts w:ascii="Times New Roman" w:hAnsi="Times New Roman" w:cs="Times New Roman"/>
          <w:sz w:val="24"/>
          <w:szCs w:val="24"/>
        </w:rPr>
        <w:t xml:space="preserve"> по реализации Федеральных государственных образовательных стандартов. Урочные и внеурочные занятия проводились в соответствии учебным планом школы. Федеральный компонент (единый на всем образовательном пространстве государства) учебного плана определяет учебную нагрузку учащихся из расчета 34 учебных недели    во 2-4 классах и 33 учебные недели в 1-х классах.  Режим работы - 5-дневная учебная неделя. Расписание занятий предусматривает  перерыв достаточной продолжительности для питания обучающихся. Начало учебного года  – 1  сентября 2013  года. Окончание учебного года в 1-4 классах, 31 мая 2014 года. В 1-х классах применяется «ступенчатый» метод постепенного наращивания учебной нагрузки. В сентябре  –  октябре три урока,  со 2 четверти  –  четыре урока. Предельно допустимая   аудиторная нагрузка в неделю составляет в 1-х классах – 21 час, во 2-4 классах – 23 часа. </w:t>
      </w:r>
    </w:p>
    <w:p w:rsidR="00235818" w:rsidRPr="00110E67" w:rsidRDefault="00235818" w:rsidP="00235818">
      <w:pPr>
        <w:spacing w:after="0" w:line="240" w:lineRule="auto"/>
        <w:jc w:val="both"/>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Особенности организации обучения на ступени начального общего образования:</w:t>
      </w:r>
      <w:r w:rsidRPr="00110E67">
        <w:rPr>
          <w:rFonts w:ascii="Times New Roman" w:hAnsi="Times New Roman" w:cs="Times New Roman"/>
          <w:sz w:val="24"/>
          <w:szCs w:val="24"/>
        </w:rPr>
        <w:t xml:space="preserve"> </w:t>
      </w:r>
    </w:p>
    <w:p w:rsidR="00235818" w:rsidRPr="00110E67" w:rsidRDefault="00235818" w:rsidP="00235818">
      <w:pPr>
        <w:spacing w:after="0" w:line="240" w:lineRule="auto"/>
        <w:ind w:firstLine="360"/>
        <w:jc w:val="both"/>
        <w:rPr>
          <w:rFonts w:ascii="Times New Roman" w:hAnsi="Times New Roman" w:cs="Times New Roman"/>
          <w:sz w:val="24"/>
          <w:szCs w:val="24"/>
        </w:rPr>
      </w:pPr>
      <w:r w:rsidRPr="00110E67">
        <w:rPr>
          <w:rFonts w:ascii="Times New Roman" w:hAnsi="Times New Roman" w:cs="Times New Roman"/>
          <w:sz w:val="24"/>
          <w:szCs w:val="24"/>
        </w:rPr>
        <w:t>Начальная школа представлена 12 классными коллективами, в которых реализуются программы:</w:t>
      </w:r>
    </w:p>
    <w:p w:rsidR="00235818" w:rsidRPr="00110E67" w:rsidRDefault="00235818" w:rsidP="00B94652">
      <w:pPr>
        <w:pStyle w:val="a3"/>
        <w:numPr>
          <w:ilvl w:val="0"/>
          <w:numId w:val="43"/>
        </w:numPr>
        <w:spacing w:after="0" w:line="240" w:lineRule="auto"/>
        <w:rPr>
          <w:rFonts w:ascii="Times New Roman" w:hAnsi="Times New Roman" w:cs="Times New Roman"/>
          <w:b/>
          <w:sz w:val="24"/>
          <w:szCs w:val="24"/>
        </w:rPr>
      </w:pPr>
      <w:r w:rsidRPr="00110E67">
        <w:rPr>
          <w:rFonts w:ascii="Times New Roman" w:hAnsi="Times New Roman" w:cs="Times New Roman"/>
          <w:b/>
          <w:sz w:val="24"/>
          <w:szCs w:val="24"/>
        </w:rPr>
        <w:t xml:space="preserve">Программа развивающего </w:t>
      </w:r>
      <w:proofErr w:type="gramStart"/>
      <w:r w:rsidRPr="00110E67">
        <w:rPr>
          <w:rFonts w:ascii="Times New Roman" w:hAnsi="Times New Roman" w:cs="Times New Roman"/>
          <w:b/>
          <w:sz w:val="24"/>
          <w:szCs w:val="24"/>
        </w:rPr>
        <w:t>обучения по системе</w:t>
      </w:r>
      <w:proofErr w:type="gramEnd"/>
      <w:r w:rsidRPr="00110E67">
        <w:rPr>
          <w:rFonts w:ascii="Times New Roman" w:hAnsi="Times New Roman" w:cs="Times New Roman"/>
          <w:b/>
          <w:sz w:val="24"/>
          <w:szCs w:val="24"/>
        </w:rPr>
        <w:t xml:space="preserve"> Л.В. Занкова-  4 класса</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1-А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читель Осьминкина Г.П.</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2-А - учитель Решетникова С.В. </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3-А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 xml:space="preserve">читель </w:t>
      </w:r>
      <w:proofErr w:type="spellStart"/>
      <w:r w:rsidRPr="00110E67">
        <w:rPr>
          <w:rFonts w:ascii="Times New Roman" w:hAnsi="Times New Roman" w:cs="Times New Roman"/>
          <w:sz w:val="24"/>
          <w:szCs w:val="24"/>
        </w:rPr>
        <w:t>Перегонцева</w:t>
      </w:r>
      <w:proofErr w:type="spellEnd"/>
      <w:r w:rsidRPr="00110E67">
        <w:rPr>
          <w:rFonts w:ascii="Times New Roman" w:hAnsi="Times New Roman" w:cs="Times New Roman"/>
          <w:sz w:val="24"/>
          <w:szCs w:val="24"/>
        </w:rPr>
        <w:t xml:space="preserve"> Н.Н.</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4-А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 xml:space="preserve">читель </w:t>
      </w:r>
      <w:proofErr w:type="spellStart"/>
      <w:r w:rsidRPr="00110E67">
        <w:rPr>
          <w:rFonts w:ascii="Times New Roman" w:hAnsi="Times New Roman" w:cs="Times New Roman"/>
          <w:sz w:val="24"/>
          <w:szCs w:val="24"/>
        </w:rPr>
        <w:t>Литосова</w:t>
      </w:r>
      <w:proofErr w:type="spellEnd"/>
      <w:r w:rsidRPr="00110E67">
        <w:rPr>
          <w:rFonts w:ascii="Times New Roman" w:hAnsi="Times New Roman" w:cs="Times New Roman"/>
          <w:sz w:val="24"/>
          <w:szCs w:val="24"/>
        </w:rPr>
        <w:t xml:space="preserve"> Т.Н.</w:t>
      </w:r>
    </w:p>
    <w:p w:rsidR="00235818" w:rsidRPr="00110E67" w:rsidRDefault="00235818" w:rsidP="00B94652">
      <w:pPr>
        <w:pStyle w:val="a3"/>
        <w:numPr>
          <w:ilvl w:val="0"/>
          <w:numId w:val="43"/>
        </w:numPr>
        <w:spacing w:after="0" w:line="240" w:lineRule="auto"/>
        <w:rPr>
          <w:rFonts w:ascii="Times New Roman" w:hAnsi="Times New Roman" w:cs="Times New Roman"/>
          <w:b/>
          <w:sz w:val="24"/>
          <w:szCs w:val="24"/>
        </w:rPr>
      </w:pPr>
      <w:r w:rsidRPr="00110E67">
        <w:rPr>
          <w:rFonts w:ascii="Times New Roman" w:hAnsi="Times New Roman" w:cs="Times New Roman"/>
          <w:b/>
          <w:sz w:val="24"/>
          <w:szCs w:val="24"/>
        </w:rPr>
        <w:t xml:space="preserve">Программа «Школа-2100» - 4 класса </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1-Б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 xml:space="preserve">читель </w:t>
      </w:r>
      <w:proofErr w:type="spellStart"/>
      <w:r w:rsidRPr="00110E67">
        <w:rPr>
          <w:rFonts w:ascii="Times New Roman" w:hAnsi="Times New Roman" w:cs="Times New Roman"/>
          <w:sz w:val="24"/>
          <w:szCs w:val="24"/>
        </w:rPr>
        <w:t>Еремёнкова</w:t>
      </w:r>
      <w:proofErr w:type="spellEnd"/>
      <w:r w:rsidRPr="00110E67">
        <w:rPr>
          <w:rFonts w:ascii="Times New Roman" w:hAnsi="Times New Roman" w:cs="Times New Roman"/>
          <w:sz w:val="24"/>
          <w:szCs w:val="24"/>
        </w:rPr>
        <w:t xml:space="preserve"> Г.Г.</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2-Б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читель Сасина Н.Н.</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3-Б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читель Тетюева Н.В.</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4-Б </w:t>
      </w:r>
      <w:proofErr w:type="gramStart"/>
      <w:r w:rsidRPr="00110E67">
        <w:rPr>
          <w:rFonts w:ascii="Times New Roman" w:hAnsi="Times New Roman" w:cs="Times New Roman"/>
          <w:sz w:val="24"/>
          <w:szCs w:val="24"/>
        </w:rPr>
        <w:t>-у</w:t>
      </w:r>
      <w:proofErr w:type="gramEnd"/>
      <w:r w:rsidRPr="00110E67">
        <w:rPr>
          <w:rFonts w:ascii="Times New Roman" w:hAnsi="Times New Roman" w:cs="Times New Roman"/>
          <w:sz w:val="24"/>
          <w:szCs w:val="24"/>
        </w:rPr>
        <w:t>читель Кривошеина О.И.</w:t>
      </w:r>
    </w:p>
    <w:p w:rsidR="00235818" w:rsidRPr="00110E67" w:rsidRDefault="00235818" w:rsidP="00B94652">
      <w:pPr>
        <w:pStyle w:val="a3"/>
        <w:numPr>
          <w:ilvl w:val="0"/>
          <w:numId w:val="43"/>
        </w:numPr>
        <w:spacing w:after="0" w:line="240" w:lineRule="auto"/>
        <w:rPr>
          <w:rFonts w:ascii="Times New Roman" w:hAnsi="Times New Roman" w:cs="Times New Roman"/>
          <w:b/>
          <w:sz w:val="24"/>
          <w:szCs w:val="24"/>
        </w:rPr>
      </w:pPr>
      <w:r w:rsidRPr="00110E67">
        <w:rPr>
          <w:rFonts w:ascii="Times New Roman" w:hAnsi="Times New Roman" w:cs="Times New Roman"/>
          <w:b/>
          <w:sz w:val="24"/>
          <w:szCs w:val="24"/>
        </w:rPr>
        <w:t xml:space="preserve">Программа «Перспектива» 2 класса </w:t>
      </w:r>
    </w:p>
    <w:p w:rsidR="00235818" w:rsidRPr="00110E67" w:rsidRDefault="00235818" w:rsidP="00B94652">
      <w:pPr>
        <w:pStyle w:val="a3"/>
        <w:numPr>
          <w:ilvl w:val="0"/>
          <w:numId w:val="43"/>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1-</w:t>
      </w:r>
      <w:proofErr w:type="gramStart"/>
      <w:r w:rsidRPr="00110E67">
        <w:rPr>
          <w:rFonts w:ascii="Times New Roman" w:hAnsi="Times New Roman" w:cs="Times New Roman"/>
          <w:sz w:val="24"/>
          <w:szCs w:val="24"/>
        </w:rPr>
        <w:t>В-</w:t>
      </w:r>
      <w:proofErr w:type="gramEnd"/>
      <w:r w:rsidRPr="00110E67">
        <w:rPr>
          <w:rFonts w:ascii="Times New Roman" w:hAnsi="Times New Roman" w:cs="Times New Roman"/>
          <w:sz w:val="24"/>
          <w:szCs w:val="24"/>
        </w:rPr>
        <w:t xml:space="preserve"> учитель Зайцева И.В.</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2-В – учитель </w:t>
      </w:r>
      <w:proofErr w:type="spellStart"/>
      <w:r w:rsidRPr="00110E67">
        <w:rPr>
          <w:rFonts w:ascii="Times New Roman" w:hAnsi="Times New Roman" w:cs="Times New Roman"/>
          <w:sz w:val="24"/>
          <w:szCs w:val="24"/>
        </w:rPr>
        <w:t>Монахова</w:t>
      </w:r>
      <w:proofErr w:type="spellEnd"/>
      <w:r w:rsidRPr="00110E67">
        <w:rPr>
          <w:rFonts w:ascii="Times New Roman" w:hAnsi="Times New Roman" w:cs="Times New Roman"/>
          <w:sz w:val="24"/>
          <w:szCs w:val="24"/>
        </w:rPr>
        <w:t xml:space="preserve"> Л.А.</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3-</w:t>
      </w:r>
      <w:proofErr w:type="gramStart"/>
      <w:r w:rsidRPr="00110E67">
        <w:rPr>
          <w:rFonts w:ascii="Times New Roman" w:hAnsi="Times New Roman" w:cs="Times New Roman"/>
          <w:sz w:val="24"/>
          <w:szCs w:val="24"/>
        </w:rPr>
        <w:t>В-</w:t>
      </w:r>
      <w:proofErr w:type="gramEnd"/>
      <w:r w:rsidRPr="00110E67">
        <w:rPr>
          <w:rFonts w:ascii="Times New Roman" w:hAnsi="Times New Roman" w:cs="Times New Roman"/>
          <w:sz w:val="24"/>
          <w:szCs w:val="24"/>
        </w:rPr>
        <w:t xml:space="preserve"> учитель </w:t>
      </w:r>
      <w:proofErr w:type="spellStart"/>
      <w:r w:rsidRPr="00110E67">
        <w:rPr>
          <w:rFonts w:ascii="Times New Roman" w:hAnsi="Times New Roman" w:cs="Times New Roman"/>
          <w:sz w:val="24"/>
          <w:szCs w:val="24"/>
        </w:rPr>
        <w:t>Гинько</w:t>
      </w:r>
      <w:proofErr w:type="spellEnd"/>
      <w:r w:rsidRPr="00110E67">
        <w:rPr>
          <w:rFonts w:ascii="Times New Roman" w:hAnsi="Times New Roman" w:cs="Times New Roman"/>
          <w:sz w:val="24"/>
          <w:szCs w:val="24"/>
        </w:rPr>
        <w:t xml:space="preserve"> О.И.</w:t>
      </w:r>
    </w:p>
    <w:p w:rsidR="00235818" w:rsidRPr="00110E67" w:rsidRDefault="00235818" w:rsidP="00B94652">
      <w:pPr>
        <w:pStyle w:val="a3"/>
        <w:numPr>
          <w:ilvl w:val="0"/>
          <w:numId w:val="43"/>
        </w:numPr>
        <w:spacing w:after="0" w:line="240" w:lineRule="auto"/>
        <w:rPr>
          <w:rFonts w:ascii="Times New Roman" w:hAnsi="Times New Roman" w:cs="Times New Roman"/>
          <w:b/>
          <w:sz w:val="24"/>
          <w:szCs w:val="24"/>
        </w:rPr>
      </w:pPr>
      <w:r w:rsidRPr="00110E67">
        <w:rPr>
          <w:rFonts w:ascii="Times New Roman" w:hAnsi="Times New Roman" w:cs="Times New Roman"/>
          <w:b/>
          <w:sz w:val="24"/>
          <w:szCs w:val="24"/>
        </w:rPr>
        <w:t>Программа «Классическая начальная школа»</w:t>
      </w:r>
    </w:p>
    <w:p w:rsidR="00235818" w:rsidRPr="00110E67" w:rsidRDefault="00235818" w:rsidP="00235818">
      <w:pPr>
        <w:pStyle w:val="a3"/>
        <w:spacing w:after="0" w:line="240" w:lineRule="auto"/>
        <w:rPr>
          <w:rFonts w:ascii="Times New Roman" w:hAnsi="Times New Roman" w:cs="Times New Roman"/>
          <w:sz w:val="24"/>
          <w:szCs w:val="24"/>
        </w:rPr>
      </w:pPr>
      <w:r w:rsidRPr="00110E67">
        <w:rPr>
          <w:rFonts w:ascii="Times New Roman" w:hAnsi="Times New Roman" w:cs="Times New Roman"/>
          <w:sz w:val="24"/>
          <w:szCs w:val="24"/>
        </w:rPr>
        <w:t>4-С – учитель Шумакова Т.А.</w:t>
      </w:r>
    </w:p>
    <w:p w:rsidR="00235818" w:rsidRPr="00110E67" w:rsidRDefault="00235818" w:rsidP="006B4632">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235818" w:rsidRPr="00110E67" w:rsidRDefault="00235818" w:rsidP="006B4632">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универсальных учебных действий;</w:t>
      </w:r>
    </w:p>
    <w:p w:rsidR="00235818" w:rsidRPr="00110E67" w:rsidRDefault="00235818" w:rsidP="006B4632">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Учебный план, и в целом, основная образовательная программа начального общего образования, состоят из обязательной части. 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 формирование гражданской идентичности;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 приобщение к общекультурным и национальным ценностям, информационным технологиям;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формирование готовности</w:t>
      </w:r>
      <w:r w:rsidR="006B4632">
        <w:rPr>
          <w:rFonts w:ascii="Times New Roman" w:hAnsi="Times New Roman" w:cs="Times New Roman"/>
          <w:sz w:val="24"/>
          <w:szCs w:val="24"/>
        </w:rPr>
        <w:t xml:space="preserve"> к продолжению образования на </w:t>
      </w:r>
      <w:r w:rsidRPr="00110E67">
        <w:rPr>
          <w:rFonts w:ascii="Times New Roman" w:hAnsi="Times New Roman" w:cs="Times New Roman"/>
          <w:sz w:val="24"/>
          <w:szCs w:val="24"/>
        </w:rPr>
        <w:t xml:space="preserve">следующих ступенях основного общего образования;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235818" w:rsidRPr="00110E67" w:rsidRDefault="00235818" w:rsidP="006B4632">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lastRenderedPageBreak/>
        <w:t xml:space="preserve">- личностное развитие </w:t>
      </w:r>
      <w:proofErr w:type="gramStart"/>
      <w:r w:rsidRPr="00110E67">
        <w:rPr>
          <w:rFonts w:ascii="Times New Roman" w:hAnsi="Times New Roman" w:cs="Times New Roman"/>
          <w:sz w:val="24"/>
          <w:szCs w:val="24"/>
        </w:rPr>
        <w:t>обучающегося</w:t>
      </w:r>
      <w:proofErr w:type="gramEnd"/>
      <w:r w:rsidRPr="00110E67">
        <w:rPr>
          <w:rFonts w:ascii="Times New Roman" w:hAnsi="Times New Roman" w:cs="Times New Roman"/>
          <w:sz w:val="24"/>
          <w:szCs w:val="24"/>
        </w:rPr>
        <w:t xml:space="preserve"> в соответствии с его индивидуальностью.  </w:t>
      </w:r>
    </w:p>
    <w:p w:rsidR="00235818" w:rsidRPr="00110E67" w:rsidRDefault="00235818" w:rsidP="006B4632">
      <w:p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Мониторинг качества образования:</w:t>
      </w:r>
    </w:p>
    <w:p w:rsidR="00235818" w:rsidRPr="00110E67" w:rsidRDefault="00235818" w:rsidP="00235818">
      <w:pPr>
        <w:spacing w:after="0" w:line="240" w:lineRule="auto"/>
        <w:rPr>
          <w:rFonts w:ascii="Times New Roman" w:hAnsi="Times New Roman" w:cs="Times New Roman"/>
          <w:b/>
          <w:sz w:val="24"/>
          <w:szCs w:val="24"/>
        </w:rPr>
      </w:pPr>
      <w:r w:rsidRPr="00110E67">
        <w:rPr>
          <w:rFonts w:ascii="Times New Roman" w:hAnsi="Times New Roman" w:cs="Times New Roman"/>
          <w:b/>
          <w:sz w:val="24"/>
          <w:szCs w:val="24"/>
        </w:rPr>
        <w:t xml:space="preserve"> </w:t>
      </w:r>
    </w:p>
    <w:tbl>
      <w:tblPr>
        <w:tblW w:w="103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850"/>
        <w:gridCol w:w="1135"/>
        <w:gridCol w:w="992"/>
        <w:gridCol w:w="992"/>
        <w:gridCol w:w="992"/>
        <w:gridCol w:w="1701"/>
      </w:tblGrid>
      <w:tr w:rsidR="00235818" w:rsidRPr="00110E67" w:rsidTr="006B4632">
        <w:trPr>
          <w:jc w:val="center"/>
        </w:trPr>
        <w:tc>
          <w:tcPr>
            <w:tcW w:w="3686"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c>
          <w:tcPr>
            <w:tcW w:w="850" w:type="dxa"/>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1 </w:t>
            </w:r>
            <w:proofErr w:type="spellStart"/>
            <w:r w:rsidRPr="00110E67">
              <w:rPr>
                <w:rFonts w:ascii="Times New Roman" w:eastAsia="Calibri" w:hAnsi="Times New Roman" w:cs="Times New Roman"/>
                <w:b/>
                <w:sz w:val="24"/>
                <w:szCs w:val="24"/>
              </w:rPr>
              <w:t>кл</w:t>
            </w:r>
            <w:proofErr w:type="spellEnd"/>
          </w:p>
        </w:tc>
        <w:tc>
          <w:tcPr>
            <w:tcW w:w="1135" w:type="dxa"/>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2 </w:t>
            </w:r>
            <w:proofErr w:type="spellStart"/>
            <w:r w:rsidRPr="00110E67">
              <w:rPr>
                <w:rFonts w:ascii="Times New Roman" w:eastAsia="Calibri" w:hAnsi="Times New Roman" w:cs="Times New Roman"/>
                <w:b/>
                <w:sz w:val="24"/>
                <w:szCs w:val="24"/>
              </w:rPr>
              <w:t>кл</w:t>
            </w:r>
            <w:proofErr w:type="spellEnd"/>
          </w:p>
        </w:tc>
        <w:tc>
          <w:tcPr>
            <w:tcW w:w="992" w:type="dxa"/>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3 </w:t>
            </w:r>
            <w:proofErr w:type="spellStart"/>
            <w:r w:rsidRPr="00110E67">
              <w:rPr>
                <w:rFonts w:ascii="Times New Roman" w:eastAsia="Calibri" w:hAnsi="Times New Roman" w:cs="Times New Roman"/>
                <w:b/>
                <w:sz w:val="24"/>
                <w:szCs w:val="24"/>
              </w:rPr>
              <w:t>кл</w:t>
            </w:r>
            <w:proofErr w:type="spellEnd"/>
          </w:p>
        </w:tc>
        <w:tc>
          <w:tcPr>
            <w:tcW w:w="992" w:type="dxa"/>
          </w:tcPr>
          <w:p w:rsidR="00235818" w:rsidRPr="00110E67" w:rsidRDefault="00235818" w:rsidP="000021A2">
            <w:pPr>
              <w:tabs>
                <w:tab w:val="left" w:pos="1301"/>
              </w:tabs>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4 </w:t>
            </w:r>
            <w:proofErr w:type="spellStart"/>
            <w:r w:rsidRPr="00110E67">
              <w:rPr>
                <w:rFonts w:ascii="Times New Roman" w:eastAsia="Calibri" w:hAnsi="Times New Roman" w:cs="Times New Roman"/>
                <w:b/>
                <w:sz w:val="24"/>
                <w:szCs w:val="24"/>
              </w:rPr>
              <w:t>кл</w:t>
            </w:r>
            <w:proofErr w:type="spellEnd"/>
          </w:p>
        </w:tc>
        <w:tc>
          <w:tcPr>
            <w:tcW w:w="992" w:type="dxa"/>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1-4</w:t>
            </w:r>
          </w:p>
        </w:tc>
        <w:tc>
          <w:tcPr>
            <w:tcW w:w="1701" w:type="dxa"/>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Всего </w:t>
            </w:r>
            <w:proofErr w:type="gramStart"/>
            <w:r w:rsidRPr="00110E67">
              <w:rPr>
                <w:rFonts w:ascii="Times New Roman" w:eastAsia="Calibri" w:hAnsi="Times New Roman" w:cs="Times New Roman"/>
                <w:b/>
                <w:sz w:val="24"/>
                <w:szCs w:val="24"/>
              </w:rPr>
              <w:t>в</w:t>
            </w:r>
            <w:proofErr w:type="gramEnd"/>
            <w:r w:rsidRPr="00110E67">
              <w:rPr>
                <w:rFonts w:ascii="Times New Roman" w:eastAsia="Calibri" w:hAnsi="Times New Roman" w:cs="Times New Roman"/>
                <w:b/>
                <w:sz w:val="24"/>
                <w:szCs w:val="24"/>
              </w:rPr>
              <w:t xml:space="preserve"> %</w:t>
            </w: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Учащихся на конец года</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88</w:t>
            </w: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78</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79</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76</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321</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Аттестовано всего</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78</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79</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76</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233</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аттестовано</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Успевает всего</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78</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79</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76</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233</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r w:rsidRPr="00110E67">
              <w:rPr>
                <w:rFonts w:ascii="Times New Roman" w:eastAsia="Calibri" w:hAnsi="Times New Roman" w:cs="Times New Roman"/>
                <w:sz w:val="24"/>
                <w:szCs w:val="24"/>
              </w:rPr>
              <w:t>%</w:t>
            </w: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«5»</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11,6</w:t>
            </w:r>
            <w:r w:rsidRPr="00110E67">
              <w:rPr>
                <w:rFonts w:ascii="Times New Roman" w:eastAsia="Calibri" w:hAnsi="Times New Roman" w:cs="Times New Roman"/>
                <w:sz w:val="24"/>
                <w:szCs w:val="24"/>
              </w:rPr>
              <w:t>%</w:t>
            </w: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«4» и «5»</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41</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37</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33</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111</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47,6</w:t>
            </w:r>
            <w:r w:rsidRPr="00110E67">
              <w:rPr>
                <w:rFonts w:ascii="Times New Roman" w:eastAsia="Calibri" w:hAnsi="Times New Roman" w:cs="Times New Roman"/>
                <w:sz w:val="24"/>
                <w:szCs w:val="24"/>
              </w:rPr>
              <w:t>%</w:t>
            </w: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Из них с одной «4»</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8</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11</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качественной успеваемости</w:t>
            </w:r>
          </w:p>
        </w:tc>
        <w:tc>
          <w:tcPr>
            <w:tcW w:w="850" w:type="dxa"/>
          </w:tcPr>
          <w:p w:rsidR="00235818" w:rsidRPr="00110E67" w:rsidRDefault="00235818" w:rsidP="000021A2">
            <w:pPr>
              <w:spacing w:after="0" w:line="240" w:lineRule="auto"/>
              <w:jc w:val="center"/>
              <w:rPr>
                <w:rFonts w:ascii="Times New Roman" w:eastAsia="Calibri" w:hAnsi="Times New Roman" w:cs="Times New Roman"/>
                <w:b/>
                <w:sz w:val="24"/>
                <w:szCs w:val="24"/>
              </w:rPr>
            </w:pPr>
          </w:p>
        </w:tc>
        <w:tc>
          <w:tcPr>
            <w:tcW w:w="1135" w:type="dxa"/>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60,6%</w:t>
            </w:r>
          </w:p>
        </w:tc>
        <w:tc>
          <w:tcPr>
            <w:tcW w:w="992" w:type="dxa"/>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61%</w:t>
            </w:r>
          </w:p>
        </w:tc>
        <w:tc>
          <w:tcPr>
            <w:tcW w:w="992" w:type="dxa"/>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57</w:t>
            </w:r>
            <w:r w:rsidRPr="00110E67">
              <w:rPr>
                <w:rFonts w:ascii="Times New Roman" w:hAnsi="Times New Roman" w:cs="Times New Roman"/>
                <w:b/>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59,3%</w:t>
            </w:r>
          </w:p>
        </w:tc>
        <w:tc>
          <w:tcPr>
            <w:tcW w:w="1701" w:type="dxa"/>
          </w:tcPr>
          <w:p w:rsidR="00235818" w:rsidRPr="00110E67" w:rsidRDefault="00235818" w:rsidP="000021A2">
            <w:pPr>
              <w:spacing w:after="0" w:line="240" w:lineRule="auto"/>
              <w:jc w:val="center"/>
              <w:rPr>
                <w:rFonts w:ascii="Times New Roman" w:eastAsia="Calibri" w:hAnsi="Times New Roman" w:cs="Times New Roman"/>
                <w:b/>
                <w:sz w:val="24"/>
                <w:szCs w:val="24"/>
              </w:rPr>
            </w:pP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С одной «3»</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lang w:val="en-US"/>
              </w:rPr>
            </w:pP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9</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26</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успеваемости</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lang w:val="en-US"/>
              </w:rPr>
            </w:pP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100</w:t>
            </w:r>
            <w:r w:rsidRPr="00110E67">
              <w:rPr>
                <w:rFonts w:ascii="Times New Roman"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100%</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r w:rsidRPr="00110E67">
              <w:rPr>
                <w:rFonts w:ascii="Times New Roman" w:eastAsia="Calibri" w:hAnsi="Times New Roman" w:cs="Times New Roman"/>
                <w:sz w:val="24"/>
                <w:szCs w:val="24"/>
              </w:rPr>
              <w:t>%</w:t>
            </w:r>
          </w:p>
        </w:tc>
      </w:tr>
      <w:tr w:rsidR="00235818" w:rsidRPr="00110E67" w:rsidTr="006B4632">
        <w:trPr>
          <w:jc w:val="center"/>
        </w:trPr>
        <w:tc>
          <w:tcPr>
            <w:tcW w:w="3686" w:type="dxa"/>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успевают всего</w:t>
            </w:r>
          </w:p>
        </w:tc>
        <w:tc>
          <w:tcPr>
            <w:tcW w:w="850" w:type="dxa"/>
          </w:tcPr>
          <w:p w:rsidR="00235818" w:rsidRPr="00110E67" w:rsidRDefault="00235818" w:rsidP="000021A2">
            <w:pPr>
              <w:spacing w:after="0" w:line="240" w:lineRule="auto"/>
              <w:jc w:val="center"/>
              <w:rPr>
                <w:rFonts w:ascii="Times New Roman" w:eastAsia="Calibri" w:hAnsi="Times New Roman" w:cs="Times New Roman"/>
                <w:sz w:val="24"/>
                <w:szCs w:val="24"/>
              </w:rPr>
            </w:pPr>
          </w:p>
        </w:tc>
        <w:tc>
          <w:tcPr>
            <w:tcW w:w="1135"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992"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701" w:type="dxa"/>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r>
    </w:tbl>
    <w:p w:rsidR="00235818" w:rsidRPr="00110E67" w:rsidRDefault="00235818" w:rsidP="00235818">
      <w:pPr>
        <w:spacing w:after="0" w:line="240" w:lineRule="auto"/>
        <w:rPr>
          <w:rFonts w:ascii="Times New Roman" w:eastAsia="Calibri" w:hAnsi="Times New Roman" w:cs="Times New Roman"/>
          <w:b/>
          <w:sz w:val="24"/>
          <w:szCs w:val="24"/>
        </w:rPr>
      </w:pPr>
    </w:p>
    <w:p w:rsidR="00235818" w:rsidRPr="00110E67" w:rsidRDefault="00235818" w:rsidP="00235818">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b/>
          <w:sz w:val="24"/>
          <w:szCs w:val="24"/>
        </w:rPr>
        <w:t>На отлично</w:t>
      </w:r>
      <w:r w:rsidRPr="00110E67">
        <w:rPr>
          <w:rFonts w:ascii="Times New Roman" w:eastAsia="Calibri" w:hAnsi="Times New Roman" w:cs="Times New Roman"/>
          <w:sz w:val="24"/>
          <w:szCs w:val="24"/>
        </w:rPr>
        <w:t xml:space="preserve"> закончили учебный год </w:t>
      </w:r>
      <w:r w:rsidRPr="00110E67">
        <w:rPr>
          <w:rFonts w:ascii="Times New Roman" w:hAnsi="Times New Roman" w:cs="Times New Roman"/>
          <w:sz w:val="24"/>
          <w:szCs w:val="24"/>
        </w:rPr>
        <w:t>27</w:t>
      </w:r>
      <w:r w:rsidRPr="00110E67">
        <w:rPr>
          <w:rFonts w:ascii="Times New Roman" w:eastAsia="Calibri" w:hAnsi="Times New Roman" w:cs="Times New Roman"/>
          <w:sz w:val="24"/>
          <w:szCs w:val="24"/>
        </w:rPr>
        <w:t xml:space="preserve"> человек:</w:t>
      </w:r>
    </w:p>
    <w:p w:rsidR="00235818" w:rsidRPr="00110E67" w:rsidRDefault="00235818" w:rsidP="00235818">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 xml:space="preserve">Из них </w:t>
      </w:r>
      <w:r w:rsidRPr="00110E67">
        <w:rPr>
          <w:rFonts w:ascii="Times New Roman" w:eastAsia="Calibri" w:hAnsi="Times New Roman" w:cs="Times New Roman"/>
          <w:b/>
          <w:sz w:val="24"/>
          <w:szCs w:val="24"/>
        </w:rPr>
        <w:t>с Похвальным листом</w:t>
      </w:r>
      <w:r w:rsidRPr="00110E67">
        <w:rPr>
          <w:rFonts w:ascii="Times New Roman" w:eastAsia="Calibri" w:hAnsi="Times New Roman" w:cs="Times New Roman"/>
          <w:sz w:val="24"/>
          <w:szCs w:val="24"/>
        </w:rPr>
        <w:t xml:space="preserve"> – 17 учеников</w:t>
      </w:r>
    </w:p>
    <w:p w:rsidR="00235818" w:rsidRPr="00235818" w:rsidRDefault="00235818" w:rsidP="00235818">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2-А</w:t>
      </w:r>
      <w:r w:rsidRPr="00110E67">
        <w:rPr>
          <w:rFonts w:ascii="Times New Roman" w:hAnsi="Times New Roman" w:cs="Times New Roman"/>
          <w:sz w:val="24"/>
          <w:szCs w:val="24"/>
        </w:rPr>
        <w:t xml:space="preserve"> </w:t>
      </w:r>
      <w:r w:rsidRPr="00110E67">
        <w:rPr>
          <w:rFonts w:ascii="Times New Roman" w:eastAsia="Calibri" w:hAnsi="Times New Roman" w:cs="Times New Roman"/>
          <w:sz w:val="24"/>
          <w:szCs w:val="24"/>
        </w:rPr>
        <w:t>класс</w:t>
      </w:r>
      <w:r>
        <w:rPr>
          <w:rFonts w:ascii="Times New Roman" w:eastAsia="Calibri" w:hAnsi="Times New Roman" w:cs="Times New Roman"/>
          <w:sz w:val="24"/>
          <w:szCs w:val="24"/>
        </w:rPr>
        <w:t xml:space="preserve"> </w:t>
      </w:r>
      <w:r w:rsidRPr="00110E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                       </w:t>
      </w:r>
      <w:r w:rsidRPr="00110E67">
        <w:rPr>
          <w:rFonts w:ascii="Times New Roman" w:hAnsi="Times New Roman" w:cs="Times New Roman"/>
          <w:sz w:val="24"/>
          <w:szCs w:val="24"/>
        </w:rPr>
        <w:t>2-Б класс</w:t>
      </w:r>
      <w:r>
        <w:rPr>
          <w:rFonts w:ascii="Times New Roman" w:hAnsi="Times New Roman" w:cs="Times New Roman"/>
          <w:sz w:val="24"/>
          <w:szCs w:val="24"/>
        </w:rPr>
        <w:t xml:space="preserve"> </w:t>
      </w:r>
      <w:r w:rsidRPr="00110E67">
        <w:rPr>
          <w:rFonts w:ascii="Times New Roman" w:hAnsi="Times New Roman" w:cs="Times New Roman"/>
          <w:sz w:val="24"/>
          <w:szCs w:val="24"/>
        </w:rPr>
        <w:t>-</w:t>
      </w:r>
      <w:r>
        <w:rPr>
          <w:rFonts w:ascii="Times New Roman" w:hAnsi="Times New Roman" w:cs="Times New Roman"/>
          <w:sz w:val="24"/>
          <w:szCs w:val="24"/>
        </w:rPr>
        <w:t xml:space="preserve">   2</w:t>
      </w:r>
      <w:r>
        <w:rPr>
          <w:rFonts w:ascii="Times New Roman" w:eastAsia="Calibri" w:hAnsi="Times New Roman" w:cs="Times New Roman"/>
          <w:sz w:val="24"/>
          <w:szCs w:val="24"/>
        </w:rPr>
        <w:t xml:space="preserve">                </w:t>
      </w:r>
      <w:r w:rsidRPr="00110E67">
        <w:rPr>
          <w:rFonts w:ascii="Times New Roman" w:hAnsi="Times New Roman" w:cs="Times New Roman"/>
          <w:sz w:val="24"/>
          <w:szCs w:val="24"/>
        </w:rPr>
        <w:t>3-А класс</w:t>
      </w:r>
      <w:r>
        <w:rPr>
          <w:rFonts w:ascii="Times New Roman" w:hAnsi="Times New Roman" w:cs="Times New Roman"/>
          <w:sz w:val="24"/>
          <w:szCs w:val="24"/>
        </w:rPr>
        <w:t xml:space="preserve"> </w:t>
      </w:r>
      <w:r w:rsidRPr="00110E67">
        <w:rPr>
          <w:rFonts w:ascii="Times New Roman" w:hAnsi="Times New Roman" w:cs="Times New Roman"/>
          <w:sz w:val="24"/>
          <w:szCs w:val="24"/>
        </w:rPr>
        <w:t xml:space="preserve">- </w:t>
      </w:r>
      <w:r>
        <w:rPr>
          <w:rFonts w:ascii="Times New Roman" w:hAnsi="Times New Roman" w:cs="Times New Roman"/>
          <w:sz w:val="24"/>
          <w:szCs w:val="24"/>
        </w:rPr>
        <w:t xml:space="preserve"> 3</w:t>
      </w:r>
      <w:r>
        <w:rPr>
          <w:rFonts w:ascii="Times New Roman" w:eastAsia="Calibri" w:hAnsi="Times New Roman" w:cs="Times New Roman"/>
          <w:sz w:val="24"/>
          <w:szCs w:val="24"/>
        </w:rPr>
        <w:t xml:space="preserve">                       </w:t>
      </w:r>
      <w:r w:rsidRPr="00110E67">
        <w:rPr>
          <w:rFonts w:ascii="Times New Roman" w:hAnsi="Times New Roman" w:cs="Times New Roman"/>
          <w:sz w:val="24"/>
          <w:szCs w:val="24"/>
        </w:rPr>
        <w:t>3-Б класс</w:t>
      </w:r>
      <w:r>
        <w:rPr>
          <w:rFonts w:ascii="Times New Roman" w:hAnsi="Times New Roman" w:cs="Times New Roman"/>
          <w:sz w:val="24"/>
          <w:szCs w:val="24"/>
        </w:rPr>
        <w:t xml:space="preserve"> </w:t>
      </w:r>
      <w:r w:rsidRPr="00110E67">
        <w:rPr>
          <w:rFonts w:ascii="Times New Roman" w:hAnsi="Times New Roman" w:cs="Times New Roman"/>
          <w:sz w:val="24"/>
          <w:szCs w:val="24"/>
        </w:rPr>
        <w:t>-</w:t>
      </w:r>
      <w:r>
        <w:rPr>
          <w:rFonts w:ascii="Times New Roman" w:hAnsi="Times New Roman" w:cs="Times New Roman"/>
          <w:sz w:val="24"/>
          <w:szCs w:val="24"/>
        </w:rPr>
        <w:t xml:space="preserve"> 4</w:t>
      </w:r>
    </w:p>
    <w:p w:rsidR="00235818" w:rsidRPr="00235818" w:rsidRDefault="00235818" w:rsidP="00235818">
      <w:p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4-А класс</w:t>
      </w:r>
      <w:r>
        <w:rPr>
          <w:rFonts w:ascii="Times New Roman" w:hAnsi="Times New Roman" w:cs="Times New Roman"/>
          <w:sz w:val="24"/>
          <w:szCs w:val="24"/>
        </w:rPr>
        <w:t xml:space="preserve"> –</w:t>
      </w:r>
      <w:r w:rsidRPr="00110E67">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110E67">
        <w:rPr>
          <w:rFonts w:ascii="Times New Roman" w:hAnsi="Times New Roman" w:cs="Times New Roman"/>
          <w:sz w:val="24"/>
          <w:szCs w:val="24"/>
        </w:rPr>
        <w:t>4-Б класс</w:t>
      </w:r>
      <w:r>
        <w:rPr>
          <w:rFonts w:ascii="Times New Roman" w:hAnsi="Times New Roman" w:cs="Times New Roman"/>
          <w:sz w:val="24"/>
          <w:szCs w:val="24"/>
        </w:rPr>
        <w:t xml:space="preserve"> </w:t>
      </w:r>
      <w:r w:rsidRPr="00110E67">
        <w:rPr>
          <w:rFonts w:ascii="Times New Roman" w:hAnsi="Times New Roman" w:cs="Times New Roman"/>
          <w:sz w:val="24"/>
          <w:szCs w:val="24"/>
        </w:rPr>
        <w:t xml:space="preserve">- </w:t>
      </w:r>
      <w:r>
        <w:rPr>
          <w:rFonts w:ascii="Times New Roman" w:hAnsi="Times New Roman" w:cs="Times New Roman"/>
          <w:sz w:val="24"/>
          <w:szCs w:val="24"/>
        </w:rPr>
        <w:t>4</w:t>
      </w:r>
    </w:p>
    <w:p w:rsidR="00D136B7" w:rsidRPr="006B4632" w:rsidRDefault="00235818" w:rsidP="00235818">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b/>
          <w:sz w:val="24"/>
          <w:szCs w:val="24"/>
        </w:rPr>
        <w:t>На «отлично» и «хорошо»</w:t>
      </w:r>
      <w:r w:rsidRPr="00110E67">
        <w:rPr>
          <w:rFonts w:ascii="Times New Roman" w:eastAsia="Calibri" w:hAnsi="Times New Roman" w:cs="Times New Roman"/>
          <w:sz w:val="24"/>
          <w:szCs w:val="24"/>
        </w:rPr>
        <w:t xml:space="preserve"> закончили год 111 учащихся. Качественная  успеваемость составляет- 59,3 % </w:t>
      </w:r>
    </w:p>
    <w:p w:rsidR="00235818" w:rsidRPr="00110E67" w:rsidRDefault="00235818" w:rsidP="006B4632">
      <w:pPr>
        <w:spacing w:after="0" w:line="240" w:lineRule="auto"/>
        <w:jc w:val="center"/>
        <w:rPr>
          <w:rFonts w:ascii="Times New Roman" w:eastAsia="Calibri" w:hAnsi="Times New Roman" w:cs="Times New Roman"/>
          <w:color w:val="1F497D" w:themeColor="text2"/>
          <w:sz w:val="24"/>
          <w:szCs w:val="24"/>
        </w:rPr>
      </w:pPr>
      <w:r w:rsidRPr="00110E67">
        <w:rPr>
          <w:rFonts w:ascii="Times New Roman" w:eastAsia="Calibri" w:hAnsi="Times New Roman" w:cs="Times New Roman"/>
          <w:color w:val="1F497D" w:themeColor="text2"/>
          <w:sz w:val="24"/>
          <w:szCs w:val="24"/>
        </w:rPr>
        <w:t>Анализ успеваемости по параллелям:</w:t>
      </w:r>
    </w:p>
    <w:p w:rsidR="00D136B7" w:rsidRDefault="00D136B7" w:rsidP="006B4632">
      <w:pPr>
        <w:spacing w:after="0" w:line="240" w:lineRule="auto"/>
        <w:rPr>
          <w:rFonts w:ascii="Times New Roman" w:eastAsia="Calibri" w:hAnsi="Times New Roman" w:cs="Times New Roman"/>
          <w:b/>
          <w:color w:val="1F497D" w:themeColor="text2"/>
          <w:sz w:val="24"/>
          <w:szCs w:val="24"/>
        </w:rPr>
      </w:pPr>
    </w:p>
    <w:p w:rsidR="00235818" w:rsidRPr="00110E67" w:rsidRDefault="00235818" w:rsidP="00235818">
      <w:pPr>
        <w:spacing w:after="0" w:line="240" w:lineRule="auto"/>
        <w:jc w:val="center"/>
        <w:rPr>
          <w:rFonts w:ascii="Times New Roman" w:eastAsia="Calibri" w:hAnsi="Times New Roman" w:cs="Times New Roman"/>
          <w:b/>
          <w:color w:val="1F497D" w:themeColor="text2"/>
          <w:sz w:val="24"/>
          <w:szCs w:val="24"/>
        </w:rPr>
      </w:pPr>
      <w:r w:rsidRPr="00110E67">
        <w:rPr>
          <w:rFonts w:ascii="Times New Roman" w:eastAsia="Calibri" w:hAnsi="Times New Roman" w:cs="Times New Roman"/>
          <w:b/>
          <w:color w:val="1F497D" w:themeColor="text2"/>
          <w:sz w:val="24"/>
          <w:szCs w:val="24"/>
        </w:rPr>
        <w:t>ПАРАЛЛЕЛЬ 2-Х КЛАССОВ</w:t>
      </w:r>
    </w:p>
    <w:p w:rsidR="00235818" w:rsidRPr="00110E67" w:rsidRDefault="00235818" w:rsidP="00235818">
      <w:pPr>
        <w:spacing w:after="0" w:line="240" w:lineRule="auto"/>
        <w:jc w:val="center"/>
        <w:rPr>
          <w:rFonts w:ascii="Times New Roman" w:eastAsia="Calibri" w:hAnsi="Times New Roman" w:cs="Times New Roman"/>
          <w:b/>
          <w:color w:val="1F497D" w:themeColor="text2"/>
          <w:sz w:val="24"/>
          <w:szCs w:val="24"/>
        </w:rPr>
      </w:pPr>
    </w:p>
    <w:tbl>
      <w:tblPr>
        <w:tblW w:w="1008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1"/>
        <w:gridCol w:w="1621"/>
        <w:gridCol w:w="1701"/>
        <w:gridCol w:w="1843"/>
        <w:gridCol w:w="1575"/>
      </w:tblGrid>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tcPr>
          <w:p w:rsidR="00235818" w:rsidRPr="00110E67" w:rsidRDefault="00235818" w:rsidP="006B4632">
            <w:pPr>
              <w:spacing w:after="0" w:line="240" w:lineRule="auto"/>
              <w:jc w:val="center"/>
              <w:rPr>
                <w:rFonts w:ascii="Times New Roman" w:eastAsia="Calibri"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2-А </w:t>
            </w:r>
            <w:proofErr w:type="spellStart"/>
            <w:r w:rsidRPr="00110E67">
              <w:rPr>
                <w:rFonts w:ascii="Times New Roman" w:eastAsia="Calibri" w:hAnsi="Times New Roman" w:cs="Times New Roman"/>
                <w:b/>
                <w:sz w:val="24"/>
                <w:szCs w:val="24"/>
              </w:rPr>
              <w:t>кл</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2-Б </w:t>
            </w:r>
            <w:proofErr w:type="spellStart"/>
            <w:r w:rsidRPr="00110E67">
              <w:rPr>
                <w:rFonts w:ascii="Times New Roman" w:eastAsia="Calibri" w:hAnsi="Times New Roman" w:cs="Times New Roman"/>
                <w:b/>
                <w:sz w:val="24"/>
                <w:szCs w:val="24"/>
              </w:rPr>
              <w:t>кл</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2-В </w:t>
            </w:r>
            <w:proofErr w:type="spellStart"/>
            <w:r w:rsidRPr="00110E67">
              <w:rPr>
                <w:rFonts w:ascii="Times New Roman" w:eastAsia="Calibri" w:hAnsi="Times New Roman" w:cs="Times New Roman"/>
                <w:b/>
                <w:sz w:val="24"/>
                <w:szCs w:val="24"/>
              </w:rPr>
              <w:t>кл</w:t>
            </w:r>
            <w:proofErr w:type="spellEnd"/>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Всего </w:t>
            </w:r>
            <w:proofErr w:type="gramStart"/>
            <w:r w:rsidRPr="00110E67">
              <w:rPr>
                <w:rFonts w:ascii="Times New Roman" w:eastAsia="Calibri" w:hAnsi="Times New Roman" w:cs="Times New Roman"/>
                <w:b/>
                <w:sz w:val="24"/>
                <w:szCs w:val="24"/>
              </w:rPr>
              <w:t>в</w:t>
            </w:r>
            <w:proofErr w:type="gramEnd"/>
            <w:r w:rsidRPr="00110E67">
              <w:rPr>
                <w:rFonts w:ascii="Times New Roman" w:eastAsia="Calibri" w:hAnsi="Times New Roman" w:cs="Times New Roman"/>
                <w:b/>
                <w:sz w:val="24"/>
                <w:szCs w:val="24"/>
              </w:rPr>
              <w:t xml:space="preserve"> %</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Учащихся на конец года</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26</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78</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Аттестовано всего</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26</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78</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аттестовано</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Успевает всего</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26</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78</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«5»</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0</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«4» и «5»</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9</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41</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Из них с одной «4»</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0</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8</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качественной успеваемости</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84%</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63%</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35%</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60,6%</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С одной «3»</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успеваемости</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r>
      <w:tr w:rsidR="00235818" w:rsidRPr="00110E67" w:rsidTr="006B4632">
        <w:trPr>
          <w:jc w:val="center"/>
        </w:trPr>
        <w:tc>
          <w:tcPr>
            <w:tcW w:w="334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успевают всего</w:t>
            </w:r>
          </w:p>
        </w:tc>
        <w:tc>
          <w:tcPr>
            <w:tcW w:w="162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r>
    </w:tbl>
    <w:p w:rsidR="000021A2" w:rsidRPr="00110E67" w:rsidRDefault="000021A2" w:rsidP="00235818">
      <w:pPr>
        <w:spacing w:after="0" w:line="240" w:lineRule="auto"/>
        <w:rPr>
          <w:rFonts w:ascii="Times New Roman" w:eastAsia="Calibri" w:hAnsi="Times New Roman" w:cs="Times New Roman"/>
          <w:b/>
          <w:sz w:val="24"/>
          <w:szCs w:val="24"/>
        </w:rPr>
      </w:pPr>
    </w:p>
    <w:p w:rsidR="00235818" w:rsidRPr="00110E67" w:rsidRDefault="00235818" w:rsidP="00235818">
      <w:pPr>
        <w:spacing w:after="0" w:line="240" w:lineRule="auto"/>
        <w:jc w:val="center"/>
        <w:rPr>
          <w:rFonts w:ascii="Times New Roman" w:eastAsia="Calibri" w:hAnsi="Times New Roman" w:cs="Times New Roman"/>
          <w:b/>
          <w:color w:val="1F497D" w:themeColor="text2"/>
          <w:sz w:val="24"/>
          <w:szCs w:val="24"/>
        </w:rPr>
      </w:pPr>
      <w:r w:rsidRPr="00110E67">
        <w:rPr>
          <w:rFonts w:ascii="Times New Roman" w:eastAsia="Calibri" w:hAnsi="Times New Roman" w:cs="Times New Roman"/>
          <w:b/>
          <w:color w:val="1F497D" w:themeColor="text2"/>
          <w:sz w:val="24"/>
          <w:szCs w:val="24"/>
        </w:rPr>
        <w:t>ПАРАЛЛЕЛЬ 3-Х КЛАССОВ</w:t>
      </w:r>
    </w:p>
    <w:p w:rsidR="00235818" w:rsidRPr="00110E67" w:rsidRDefault="00235818" w:rsidP="00235818">
      <w:pPr>
        <w:spacing w:after="0" w:line="240" w:lineRule="auto"/>
        <w:rPr>
          <w:rFonts w:ascii="Times New Roman" w:eastAsia="Calibri" w:hAnsi="Times New Roman" w:cs="Times New Roman"/>
          <w:b/>
          <w:sz w:val="24"/>
          <w:szCs w:val="24"/>
        </w:rPr>
      </w:pPr>
    </w:p>
    <w:tbl>
      <w:tblPr>
        <w:tblW w:w="992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1701"/>
        <w:gridCol w:w="1751"/>
        <w:gridCol w:w="1751"/>
        <w:gridCol w:w="1459"/>
      </w:tblGrid>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tcPr>
          <w:p w:rsidR="00235818" w:rsidRPr="00110E67" w:rsidRDefault="00235818" w:rsidP="006B4632">
            <w:pPr>
              <w:spacing w:after="0" w:line="240" w:lineRule="auto"/>
              <w:jc w:val="cente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3-А </w:t>
            </w:r>
            <w:proofErr w:type="spellStart"/>
            <w:r w:rsidRPr="00110E67">
              <w:rPr>
                <w:rFonts w:ascii="Times New Roman" w:eastAsia="Calibri" w:hAnsi="Times New Roman" w:cs="Times New Roman"/>
                <w:b/>
                <w:sz w:val="24"/>
                <w:szCs w:val="24"/>
              </w:rPr>
              <w:t>кл</w:t>
            </w:r>
            <w:proofErr w:type="spellEnd"/>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3-Б </w:t>
            </w:r>
            <w:proofErr w:type="spellStart"/>
            <w:r w:rsidRPr="00110E67">
              <w:rPr>
                <w:rFonts w:ascii="Times New Roman" w:eastAsia="Calibri" w:hAnsi="Times New Roman" w:cs="Times New Roman"/>
                <w:b/>
                <w:sz w:val="24"/>
                <w:szCs w:val="24"/>
              </w:rPr>
              <w:t>кл</w:t>
            </w:r>
            <w:proofErr w:type="spellEnd"/>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3-В </w:t>
            </w:r>
            <w:proofErr w:type="spellStart"/>
            <w:r w:rsidRPr="00110E67">
              <w:rPr>
                <w:rFonts w:ascii="Times New Roman" w:eastAsia="Calibri" w:hAnsi="Times New Roman" w:cs="Times New Roman"/>
                <w:b/>
                <w:sz w:val="24"/>
                <w:szCs w:val="24"/>
              </w:rPr>
              <w:t>кл</w:t>
            </w:r>
            <w:proofErr w:type="spellEnd"/>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6B463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Всего </w:t>
            </w:r>
            <w:proofErr w:type="gramStart"/>
            <w:r w:rsidRPr="00110E67">
              <w:rPr>
                <w:rFonts w:ascii="Times New Roman" w:eastAsia="Calibri" w:hAnsi="Times New Roman" w:cs="Times New Roman"/>
                <w:b/>
                <w:sz w:val="24"/>
                <w:szCs w:val="24"/>
              </w:rPr>
              <w:t>в</w:t>
            </w:r>
            <w:proofErr w:type="gramEnd"/>
            <w:r w:rsidRPr="00110E67">
              <w:rPr>
                <w:rFonts w:ascii="Times New Roman" w:eastAsia="Calibri" w:hAnsi="Times New Roman" w:cs="Times New Roman"/>
                <w:b/>
                <w:sz w:val="24"/>
                <w:szCs w:val="24"/>
              </w:rPr>
              <w:t xml:space="preserve"> %</w:t>
            </w:r>
          </w:p>
        </w:tc>
      </w:tr>
      <w:tr w:rsidR="00235818" w:rsidRPr="00110E67" w:rsidTr="006B4632">
        <w:trPr>
          <w:trHeight w:val="343"/>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Учащихся на конец года</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24</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28</w:t>
            </w:r>
          </w:p>
        </w:tc>
        <w:tc>
          <w:tcPr>
            <w:tcW w:w="1459"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79</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Аттестовано всего</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24</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28</w:t>
            </w:r>
          </w:p>
        </w:tc>
        <w:tc>
          <w:tcPr>
            <w:tcW w:w="1459"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79</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аттестовано</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459"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Успевает всего</w:t>
            </w:r>
          </w:p>
        </w:tc>
        <w:tc>
          <w:tcPr>
            <w:tcW w:w="1701"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24</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27</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28</w:t>
            </w:r>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79</w:t>
            </w:r>
          </w:p>
        </w:tc>
      </w:tr>
      <w:tr w:rsidR="00235818" w:rsidRPr="00110E67" w:rsidTr="006B4632">
        <w:trPr>
          <w:trHeight w:val="286"/>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«5»</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5</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5</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«4» и «5»</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12</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15</w:t>
            </w:r>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37</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Из них с одной «4»</w:t>
            </w:r>
          </w:p>
        </w:tc>
        <w:tc>
          <w:tcPr>
            <w:tcW w:w="170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0</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w:t>
            </w:r>
          </w:p>
        </w:tc>
        <w:tc>
          <w:tcPr>
            <w:tcW w:w="1459"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w:t>
            </w:r>
          </w:p>
        </w:tc>
      </w:tr>
      <w:tr w:rsidR="00235818" w:rsidRPr="00110E67" w:rsidTr="006B4632">
        <w:trPr>
          <w:trHeight w:val="286"/>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качественной успеваемости</w:t>
            </w:r>
          </w:p>
        </w:tc>
        <w:tc>
          <w:tcPr>
            <w:tcW w:w="1701"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71%</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56%</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57%</w:t>
            </w:r>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61%</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С одной «3»</w:t>
            </w:r>
          </w:p>
        </w:tc>
        <w:tc>
          <w:tcPr>
            <w:tcW w:w="1701"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4</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3</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c>
          <w:tcPr>
            <w:tcW w:w="1459"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lastRenderedPageBreak/>
              <w:t>% успеваемости</w:t>
            </w:r>
          </w:p>
        </w:tc>
        <w:tc>
          <w:tcPr>
            <w:tcW w:w="1701"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r>
      <w:tr w:rsidR="00235818" w:rsidRPr="00110E67" w:rsidTr="006B4632">
        <w:trPr>
          <w:trHeight w:val="271"/>
          <w:jc w:val="center"/>
        </w:trPr>
        <w:tc>
          <w:tcPr>
            <w:tcW w:w="326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успевают всего</w:t>
            </w:r>
          </w:p>
        </w:tc>
        <w:tc>
          <w:tcPr>
            <w:tcW w:w="1701"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751"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4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r>
    </w:tbl>
    <w:p w:rsidR="00235818" w:rsidRPr="00110E67" w:rsidRDefault="00235818" w:rsidP="00235818">
      <w:pPr>
        <w:spacing w:after="0" w:line="240" w:lineRule="auto"/>
        <w:rPr>
          <w:rFonts w:ascii="Times New Roman" w:eastAsia="Calibri" w:hAnsi="Times New Roman" w:cs="Times New Roman"/>
          <w:b/>
          <w:sz w:val="24"/>
          <w:szCs w:val="24"/>
        </w:rPr>
      </w:pPr>
    </w:p>
    <w:p w:rsidR="00235818" w:rsidRPr="00110E67" w:rsidRDefault="00235818" w:rsidP="00235818">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noProof/>
          <w:sz w:val="24"/>
          <w:szCs w:val="24"/>
          <w:lang w:eastAsia="ru-RU"/>
        </w:rPr>
        <w:drawing>
          <wp:inline distT="0" distB="0" distL="0" distR="0">
            <wp:extent cx="4886325" cy="18859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5818" w:rsidRPr="00110E67" w:rsidRDefault="00235818" w:rsidP="00235818">
      <w:pPr>
        <w:spacing w:after="0" w:line="240" w:lineRule="auto"/>
        <w:rPr>
          <w:rFonts w:ascii="Times New Roman" w:eastAsia="Calibri" w:hAnsi="Times New Roman" w:cs="Times New Roman"/>
          <w:b/>
          <w:sz w:val="24"/>
          <w:szCs w:val="24"/>
        </w:rPr>
      </w:pPr>
    </w:p>
    <w:p w:rsidR="00D136B7" w:rsidRDefault="00D136B7" w:rsidP="00235818">
      <w:pPr>
        <w:spacing w:after="0" w:line="240" w:lineRule="auto"/>
        <w:jc w:val="center"/>
        <w:rPr>
          <w:rFonts w:ascii="Times New Roman" w:hAnsi="Times New Roman" w:cs="Times New Roman"/>
          <w:b/>
          <w:color w:val="1F497D" w:themeColor="text2"/>
          <w:sz w:val="24"/>
          <w:szCs w:val="24"/>
        </w:rPr>
      </w:pPr>
    </w:p>
    <w:p w:rsidR="00D136B7" w:rsidRDefault="00D136B7" w:rsidP="00235818">
      <w:pPr>
        <w:spacing w:after="0" w:line="240" w:lineRule="auto"/>
        <w:jc w:val="center"/>
        <w:rPr>
          <w:rFonts w:ascii="Times New Roman" w:hAnsi="Times New Roman" w:cs="Times New Roman"/>
          <w:b/>
          <w:color w:val="1F497D" w:themeColor="text2"/>
          <w:sz w:val="24"/>
          <w:szCs w:val="24"/>
        </w:rPr>
      </w:pPr>
    </w:p>
    <w:p w:rsidR="00235818" w:rsidRPr="00110E67" w:rsidRDefault="00235818" w:rsidP="00235818">
      <w:p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Показатели успеваемости учащихся в динамике за 2 учебных года</w:t>
      </w:r>
    </w:p>
    <w:p w:rsidR="00235818" w:rsidRPr="00110E67" w:rsidRDefault="00235818" w:rsidP="00235818">
      <w:pPr>
        <w:spacing w:after="0" w:line="240" w:lineRule="auto"/>
        <w:jc w:val="center"/>
        <w:rPr>
          <w:rFonts w:ascii="Times New Roman" w:hAnsi="Times New Roman" w:cs="Times New Roman"/>
          <w:b/>
          <w:sz w:val="24"/>
          <w:szCs w:val="24"/>
        </w:rPr>
      </w:pPr>
    </w:p>
    <w:tbl>
      <w:tblPr>
        <w:tblW w:w="907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279"/>
        <w:gridCol w:w="1130"/>
        <w:gridCol w:w="1302"/>
        <w:gridCol w:w="1114"/>
        <w:gridCol w:w="1135"/>
      </w:tblGrid>
      <w:tr w:rsidR="00235818" w:rsidRPr="00110E67" w:rsidTr="00235818">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Параллель</w:t>
            </w:r>
          </w:p>
        </w:tc>
        <w:tc>
          <w:tcPr>
            <w:tcW w:w="127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Учебный год</w:t>
            </w:r>
          </w:p>
        </w:tc>
        <w:tc>
          <w:tcPr>
            <w:tcW w:w="1130"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Всего уч-ся</w:t>
            </w:r>
          </w:p>
        </w:tc>
        <w:tc>
          <w:tcPr>
            <w:tcW w:w="130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Качеств.</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Кач</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усп</w:t>
            </w:r>
            <w:proofErr w:type="spellEnd"/>
          </w:p>
        </w:tc>
        <w:tc>
          <w:tcPr>
            <w:tcW w:w="111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Кол-во отличников</w:t>
            </w:r>
          </w:p>
        </w:tc>
        <w:tc>
          <w:tcPr>
            <w:tcW w:w="113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w:t>
            </w:r>
            <w:proofErr w:type="spellStart"/>
            <w:proofErr w:type="gramStart"/>
            <w:r>
              <w:rPr>
                <w:rFonts w:ascii="Times New Roman" w:eastAsia="Times New Roman" w:hAnsi="Times New Roman" w:cs="Times New Roman"/>
                <w:b/>
                <w:sz w:val="24"/>
                <w:szCs w:val="24"/>
                <w:lang w:eastAsia="ru-RU"/>
              </w:rPr>
              <w:t>У</w:t>
            </w:r>
            <w:r w:rsidRPr="00110E67">
              <w:rPr>
                <w:rFonts w:ascii="Times New Roman" w:eastAsia="Times New Roman" w:hAnsi="Times New Roman" w:cs="Times New Roman"/>
                <w:b/>
                <w:sz w:val="24"/>
                <w:szCs w:val="24"/>
                <w:lang w:eastAsia="ru-RU"/>
              </w:rPr>
              <w:t>спевае</w:t>
            </w:r>
            <w:proofErr w:type="spellEnd"/>
            <w:r>
              <w:rPr>
                <w:rFonts w:ascii="Times New Roman" w:eastAsia="Times New Roman" w:hAnsi="Times New Roman" w:cs="Times New Roman"/>
                <w:b/>
                <w:sz w:val="24"/>
                <w:szCs w:val="24"/>
                <w:lang w:eastAsia="ru-RU"/>
              </w:rPr>
              <w:t xml:space="preserve"> </w:t>
            </w:r>
            <w:proofErr w:type="spellStart"/>
            <w:r w:rsidRPr="00110E67">
              <w:rPr>
                <w:rFonts w:ascii="Times New Roman" w:eastAsia="Times New Roman" w:hAnsi="Times New Roman" w:cs="Times New Roman"/>
                <w:b/>
                <w:sz w:val="24"/>
                <w:szCs w:val="24"/>
                <w:lang w:eastAsia="ru-RU"/>
              </w:rPr>
              <w:t>мость</w:t>
            </w:r>
            <w:proofErr w:type="spellEnd"/>
            <w:proofErr w:type="gramEnd"/>
            <w:r>
              <w:rPr>
                <w:rFonts w:ascii="Times New Roman" w:eastAsia="Times New Roman" w:hAnsi="Times New Roman" w:cs="Times New Roman"/>
                <w:b/>
                <w:sz w:val="24"/>
                <w:szCs w:val="24"/>
                <w:lang w:eastAsia="ru-RU"/>
              </w:rPr>
              <w:t xml:space="preserve"> </w:t>
            </w:r>
          </w:p>
        </w:tc>
      </w:tr>
      <w:tr w:rsidR="00235818" w:rsidRPr="00110E67" w:rsidTr="00235818">
        <w:trPr>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3-А класс</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 xml:space="preserve">учитель </w:t>
            </w:r>
            <w:proofErr w:type="spellStart"/>
            <w:r w:rsidRPr="00110E67">
              <w:rPr>
                <w:rFonts w:ascii="Times New Roman" w:eastAsia="Times New Roman" w:hAnsi="Times New Roman" w:cs="Times New Roman"/>
                <w:b/>
                <w:sz w:val="24"/>
                <w:szCs w:val="24"/>
                <w:lang w:eastAsia="ru-RU"/>
              </w:rPr>
              <w:t>Перегонцева</w:t>
            </w:r>
            <w:proofErr w:type="spellEnd"/>
            <w:r w:rsidRPr="00110E67">
              <w:rPr>
                <w:rFonts w:ascii="Times New Roman" w:eastAsia="Times New Roman" w:hAnsi="Times New Roman" w:cs="Times New Roman"/>
                <w:b/>
                <w:sz w:val="24"/>
                <w:szCs w:val="24"/>
                <w:lang w:eastAsia="ru-RU"/>
              </w:rPr>
              <w:t xml:space="preserve"> Н.Н.</w:t>
            </w:r>
          </w:p>
        </w:tc>
        <w:tc>
          <w:tcPr>
            <w:tcW w:w="127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2012-2013</w:t>
            </w:r>
          </w:p>
        </w:tc>
        <w:tc>
          <w:tcPr>
            <w:tcW w:w="113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25</w:t>
            </w:r>
          </w:p>
        </w:tc>
        <w:tc>
          <w:tcPr>
            <w:tcW w:w="1302" w:type="dxa"/>
            <w:tcBorders>
              <w:top w:val="single" w:sz="4" w:space="0" w:color="000000"/>
              <w:left w:val="single" w:sz="4" w:space="0" w:color="000000"/>
              <w:bottom w:val="single" w:sz="4" w:space="0" w:color="000000"/>
              <w:right w:val="single" w:sz="4" w:space="0" w:color="000000"/>
            </w:tcBorders>
            <w:shd w:val="clear" w:color="auto" w:fill="DBE5F1"/>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76%</w:t>
            </w:r>
          </w:p>
        </w:tc>
        <w:tc>
          <w:tcPr>
            <w:tcW w:w="1114" w:type="dxa"/>
            <w:tcBorders>
              <w:top w:val="single" w:sz="4" w:space="0" w:color="000000"/>
              <w:left w:val="single" w:sz="4" w:space="0" w:color="000000"/>
              <w:bottom w:val="single" w:sz="4" w:space="0" w:color="000000"/>
              <w:right w:val="single" w:sz="4" w:space="0" w:color="000000"/>
            </w:tcBorders>
            <w:shd w:val="clear" w:color="auto" w:fill="DBE5F1"/>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
        </w:tc>
        <w:tc>
          <w:tcPr>
            <w:tcW w:w="127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2013-2014</w:t>
            </w:r>
          </w:p>
        </w:tc>
        <w:tc>
          <w:tcPr>
            <w:tcW w:w="113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DBE5F1"/>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71%</w:t>
            </w:r>
          </w:p>
        </w:tc>
        <w:tc>
          <w:tcPr>
            <w:tcW w:w="1114" w:type="dxa"/>
            <w:tcBorders>
              <w:top w:val="single" w:sz="4" w:space="0" w:color="000000"/>
              <w:left w:val="single" w:sz="4" w:space="0" w:color="000000"/>
              <w:bottom w:val="single" w:sz="4" w:space="0" w:color="000000"/>
              <w:right w:val="single" w:sz="4" w:space="0" w:color="000000"/>
            </w:tcBorders>
            <w:shd w:val="clear" w:color="auto" w:fill="DBE5F1"/>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3-Б класс</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учитель Тетюева Н.В.</w:t>
            </w:r>
          </w:p>
        </w:tc>
        <w:tc>
          <w:tcPr>
            <w:tcW w:w="12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2012-2013</w:t>
            </w:r>
          </w:p>
        </w:tc>
        <w:tc>
          <w:tcPr>
            <w:tcW w:w="11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27</w:t>
            </w:r>
          </w:p>
        </w:tc>
        <w:tc>
          <w:tcPr>
            <w:tcW w:w="13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67%</w:t>
            </w:r>
          </w:p>
        </w:tc>
        <w:tc>
          <w:tcPr>
            <w:tcW w:w="11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2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2013-2014</w:t>
            </w:r>
          </w:p>
        </w:tc>
        <w:tc>
          <w:tcPr>
            <w:tcW w:w="11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27</w:t>
            </w:r>
          </w:p>
        </w:tc>
        <w:tc>
          <w:tcPr>
            <w:tcW w:w="13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56%</w:t>
            </w:r>
          </w:p>
        </w:tc>
        <w:tc>
          <w:tcPr>
            <w:tcW w:w="11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3-В класс</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 xml:space="preserve">учитель </w:t>
            </w:r>
            <w:proofErr w:type="spellStart"/>
            <w:r w:rsidRPr="00110E67">
              <w:rPr>
                <w:rFonts w:ascii="Times New Roman" w:eastAsia="Times New Roman" w:hAnsi="Times New Roman" w:cs="Times New Roman"/>
                <w:b/>
                <w:sz w:val="24"/>
                <w:szCs w:val="24"/>
                <w:lang w:eastAsia="ru-RU"/>
              </w:rPr>
              <w:t>Гинько</w:t>
            </w:r>
            <w:proofErr w:type="spellEnd"/>
            <w:r w:rsidRPr="00110E67">
              <w:rPr>
                <w:rFonts w:ascii="Times New Roman" w:eastAsia="Times New Roman" w:hAnsi="Times New Roman" w:cs="Times New Roman"/>
                <w:b/>
                <w:sz w:val="24"/>
                <w:szCs w:val="24"/>
                <w:lang w:eastAsia="ru-RU"/>
              </w:rPr>
              <w:t xml:space="preserve"> О.И.</w:t>
            </w:r>
          </w:p>
        </w:tc>
        <w:tc>
          <w:tcPr>
            <w:tcW w:w="127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2012-2013</w:t>
            </w:r>
          </w:p>
        </w:tc>
        <w:tc>
          <w:tcPr>
            <w:tcW w:w="113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27</w:t>
            </w:r>
          </w:p>
        </w:tc>
        <w:tc>
          <w:tcPr>
            <w:tcW w:w="1302"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59%</w:t>
            </w:r>
          </w:p>
        </w:tc>
        <w:tc>
          <w:tcPr>
            <w:tcW w:w="1114"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2013-2014</w:t>
            </w:r>
          </w:p>
        </w:tc>
        <w:tc>
          <w:tcPr>
            <w:tcW w:w="113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28</w:t>
            </w:r>
          </w:p>
        </w:tc>
        <w:tc>
          <w:tcPr>
            <w:tcW w:w="1302" w:type="dxa"/>
            <w:tcBorders>
              <w:top w:val="single" w:sz="4" w:space="0" w:color="000000"/>
              <w:left w:val="single" w:sz="4" w:space="0" w:color="000000"/>
              <w:bottom w:val="single" w:sz="4" w:space="0" w:color="000000"/>
              <w:right w:val="single" w:sz="4" w:space="0" w:color="000000"/>
            </w:tcBorders>
            <w:shd w:val="clear" w:color="auto" w:fill="FFFF00"/>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57%</w:t>
            </w:r>
          </w:p>
        </w:tc>
        <w:tc>
          <w:tcPr>
            <w:tcW w:w="1114" w:type="dxa"/>
            <w:tcBorders>
              <w:top w:val="single" w:sz="4" w:space="0" w:color="000000"/>
              <w:left w:val="single" w:sz="4" w:space="0" w:color="000000"/>
              <w:bottom w:val="single" w:sz="4" w:space="0" w:color="000000"/>
              <w:right w:val="single" w:sz="4" w:space="0" w:color="000000"/>
            </w:tcBorders>
            <w:shd w:val="clear" w:color="auto" w:fill="FFFF00"/>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По параллели</w:t>
            </w:r>
          </w:p>
        </w:tc>
        <w:tc>
          <w:tcPr>
            <w:tcW w:w="12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2012-2013</w:t>
            </w:r>
          </w:p>
        </w:tc>
        <w:tc>
          <w:tcPr>
            <w:tcW w:w="113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79</w:t>
            </w:r>
          </w:p>
        </w:tc>
        <w:tc>
          <w:tcPr>
            <w:tcW w:w="130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67,1%</w:t>
            </w:r>
          </w:p>
        </w:tc>
        <w:tc>
          <w:tcPr>
            <w:tcW w:w="11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235818">
        <w:trPr>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2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2013-2014</w:t>
            </w:r>
          </w:p>
        </w:tc>
        <w:tc>
          <w:tcPr>
            <w:tcW w:w="113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79</w:t>
            </w:r>
          </w:p>
        </w:tc>
        <w:tc>
          <w:tcPr>
            <w:tcW w:w="130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61%</w:t>
            </w:r>
          </w:p>
        </w:tc>
        <w:tc>
          <w:tcPr>
            <w:tcW w:w="11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bl>
    <w:p w:rsidR="00235818" w:rsidRPr="00110E67" w:rsidRDefault="00235818" w:rsidP="00235818">
      <w:pPr>
        <w:spacing w:after="0" w:line="240" w:lineRule="auto"/>
        <w:rPr>
          <w:rFonts w:ascii="Times New Roman" w:eastAsia="Calibri" w:hAnsi="Times New Roman" w:cs="Times New Roman"/>
          <w:sz w:val="24"/>
          <w:szCs w:val="24"/>
        </w:rPr>
      </w:pPr>
    </w:p>
    <w:p w:rsidR="00235818" w:rsidRPr="00110E67" w:rsidRDefault="00235818" w:rsidP="00235818">
      <w:pPr>
        <w:spacing w:after="0" w:line="240" w:lineRule="auto"/>
        <w:rPr>
          <w:rFonts w:ascii="Times New Roman" w:eastAsia="Calibri" w:hAnsi="Times New Roman" w:cs="Times New Roman"/>
          <w:b/>
          <w:sz w:val="24"/>
          <w:szCs w:val="24"/>
        </w:rPr>
      </w:pPr>
    </w:p>
    <w:p w:rsidR="00235818" w:rsidRPr="00110E67" w:rsidRDefault="00235818" w:rsidP="00235818">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b/>
          <w:sz w:val="24"/>
          <w:szCs w:val="24"/>
        </w:rPr>
        <w:t xml:space="preserve">Качественная успеваемость </w:t>
      </w:r>
      <w:r w:rsidRPr="00110E67">
        <w:rPr>
          <w:rFonts w:ascii="Times New Roman" w:eastAsia="Calibri" w:hAnsi="Times New Roman" w:cs="Times New Roman"/>
          <w:sz w:val="24"/>
          <w:szCs w:val="24"/>
        </w:rPr>
        <w:t>снизилась во всех третьих классах</w:t>
      </w:r>
      <w:r w:rsidRPr="00110E67">
        <w:rPr>
          <w:rFonts w:ascii="Times New Roman" w:eastAsia="Calibri" w:hAnsi="Times New Roman" w:cs="Times New Roman"/>
          <w:b/>
          <w:sz w:val="24"/>
          <w:szCs w:val="24"/>
        </w:rPr>
        <w:t>; общая успеваемость</w:t>
      </w:r>
      <w:r w:rsidRPr="00110E67">
        <w:rPr>
          <w:rFonts w:ascii="Times New Roman" w:eastAsia="Calibri" w:hAnsi="Times New Roman" w:cs="Times New Roman"/>
          <w:sz w:val="24"/>
          <w:szCs w:val="24"/>
        </w:rPr>
        <w:t xml:space="preserve"> остается стабильной и составляет 100%</w:t>
      </w:r>
    </w:p>
    <w:p w:rsidR="00235818" w:rsidRPr="00110E67" w:rsidRDefault="00235818" w:rsidP="00235818">
      <w:pPr>
        <w:spacing w:after="0" w:line="240" w:lineRule="auto"/>
        <w:rPr>
          <w:rFonts w:ascii="Times New Roman" w:eastAsia="Calibri" w:hAnsi="Times New Roman" w:cs="Times New Roman"/>
          <w:sz w:val="24"/>
          <w:szCs w:val="24"/>
        </w:rPr>
      </w:pPr>
    </w:p>
    <w:p w:rsidR="00235818" w:rsidRPr="00110E67" w:rsidRDefault="00235818" w:rsidP="00235818">
      <w:pPr>
        <w:spacing w:after="0" w:line="240" w:lineRule="auto"/>
        <w:jc w:val="center"/>
        <w:rPr>
          <w:rFonts w:ascii="Times New Roman" w:eastAsia="Calibri" w:hAnsi="Times New Roman" w:cs="Times New Roman"/>
          <w:b/>
          <w:color w:val="1F497D" w:themeColor="text2"/>
          <w:sz w:val="24"/>
          <w:szCs w:val="24"/>
        </w:rPr>
      </w:pPr>
      <w:r w:rsidRPr="00110E67">
        <w:rPr>
          <w:rFonts w:ascii="Times New Roman" w:eastAsia="Calibri" w:hAnsi="Times New Roman" w:cs="Times New Roman"/>
          <w:b/>
          <w:color w:val="1F497D" w:themeColor="text2"/>
          <w:sz w:val="24"/>
          <w:szCs w:val="24"/>
        </w:rPr>
        <w:t>ПАРАЛЛЕЛЬ 4-Х КЛАССОВ</w:t>
      </w:r>
    </w:p>
    <w:p w:rsidR="00235818" w:rsidRPr="00110E67" w:rsidRDefault="00235818" w:rsidP="00235818">
      <w:pPr>
        <w:spacing w:after="0" w:line="240" w:lineRule="auto"/>
        <w:rPr>
          <w:rFonts w:ascii="Times New Roman" w:eastAsia="Calibri" w:hAnsi="Times New Roman" w:cs="Times New Roman"/>
          <w:sz w:val="24"/>
          <w:szCs w:val="24"/>
        </w:rPr>
      </w:pPr>
    </w:p>
    <w:tbl>
      <w:tblPr>
        <w:tblW w:w="99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2"/>
        <w:gridCol w:w="2284"/>
        <w:gridCol w:w="1829"/>
        <w:gridCol w:w="1416"/>
      </w:tblGrid>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tcPr>
          <w:p w:rsidR="00235818" w:rsidRPr="00110E67" w:rsidRDefault="00235818" w:rsidP="000021A2">
            <w:pPr>
              <w:spacing w:after="0" w:line="240" w:lineRule="auto"/>
              <w:jc w:val="center"/>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4-А </w:t>
            </w:r>
            <w:proofErr w:type="spellStart"/>
            <w:r w:rsidRPr="00110E67">
              <w:rPr>
                <w:rFonts w:ascii="Times New Roman" w:eastAsia="Calibri" w:hAnsi="Times New Roman" w:cs="Times New Roman"/>
                <w:b/>
                <w:sz w:val="24"/>
                <w:szCs w:val="24"/>
              </w:rPr>
              <w:t>кл</w:t>
            </w:r>
            <w:proofErr w:type="spellEnd"/>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4-Б </w:t>
            </w:r>
            <w:proofErr w:type="spellStart"/>
            <w:r w:rsidRPr="00110E67">
              <w:rPr>
                <w:rFonts w:ascii="Times New Roman" w:eastAsia="Calibri" w:hAnsi="Times New Roman" w:cs="Times New Roman"/>
                <w:b/>
                <w:sz w:val="24"/>
                <w:szCs w:val="24"/>
              </w:rPr>
              <w:t>кл</w:t>
            </w:r>
            <w:proofErr w:type="spellEnd"/>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4-С </w:t>
            </w:r>
            <w:proofErr w:type="spellStart"/>
            <w:r w:rsidRPr="00110E67">
              <w:rPr>
                <w:rFonts w:ascii="Times New Roman" w:eastAsia="Calibri" w:hAnsi="Times New Roman" w:cs="Times New Roman"/>
                <w:b/>
                <w:sz w:val="24"/>
                <w:szCs w:val="24"/>
              </w:rPr>
              <w:t>кл</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 xml:space="preserve">Всего </w:t>
            </w:r>
            <w:proofErr w:type="gramStart"/>
            <w:r w:rsidRPr="00110E67">
              <w:rPr>
                <w:rFonts w:ascii="Times New Roman" w:eastAsia="Calibri" w:hAnsi="Times New Roman" w:cs="Times New Roman"/>
                <w:b/>
                <w:sz w:val="24"/>
                <w:szCs w:val="24"/>
              </w:rPr>
              <w:t>в</w:t>
            </w:r>
            <w:proofErr w:type="gramEnd"/>
            <w:r w:rsidRPr="00110E67">
              <w:rPr>
                <w:rFonts w:ascii="Times New Roman" w:eastAsia="Calibri" w:hAnsi="Times New Roman" w:cs="Times New Roman"/>
                <w:b/>
                <w:sz w:val="24"/>
                <w:szCs w:val="24"/>
              </w:rPr>
              <w:t xml:space="preserve"> %</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Учитель</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proofErr w:type="spellStart"/>
            <w:r w:rsidRPr="00110E67">
              <w:rPr>
                <w:rFonts w:ascii="Times New Roman" w:eastAsia="Calibri" w:hAnsi="Times New Roman" w:cs="Times New Roman"/>
                <w:b/>
                <w:sz w:val="24"/>
                <w:szCs w:val="24"/>
              </w:rPr>
              <w:t>Литосова</w:t>
            </w:r>
            <w:proofErr w:type="spellEnd"/>
            <w:r w:rsidRPr="00110E67">
              <w:rPr>
                <w:rFonts w:ascii="Times New Roman" w:eastAsia="Calibri" w:hAnsi="Times New Roman" w:cs="Times New Roman"/>
                <w:b/>
                <w:sz w:val="24"/>
                <w:szCs w:val="24"/>
              </w:rPr>
              <w:t xml:space="preserve"> Т.Н.</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Кривошеина О.И.</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Айвазова Д.Д.</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Theme="minorEastAsia" w:hAnsi="Times New Roman" w:cs="Times New Roman"/>
                <w:sz w:val="24"/>
                <w:szCs w:val="24"/>
                <w:lang w:eastAsia="ru-RU"/>
              </w:rPr>
            </w:pP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Учащихся на конец года</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23</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26</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76</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Аттестовано всего</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27</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23</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26</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76</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аттестовано</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Успевает всего</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27</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23</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26</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76</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«5»</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5</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5</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На «4» и «5»</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12</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11</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33</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Из них с одной «4»</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0</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0</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качественной успеваемости</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63%</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65%</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42%</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b/>
                <w:sz w:val="24"/>
                <w:szCs w:val="24"/>
              </w:rPr>
            </w:pPr>
            <w:r w:rsidRPr="00110E67">
              <w:rPr>
                <w:rFonts w:ascii="Times New Roman" w:eastAsia="Calibri" w:hAnsi="Times New Roman" w:cs="Times New Roman"/>
                <w:b/>
                <w:sz w:val="24"/>
                <w:szCs w:val="24"/>
              </w:rPr>
              <w:t>57</w:t>
            </w:r>
            <w:r w:rsidRPr="00110E67">
              <w:rPr>
                <w:rFonts w:ascii="Times New Roman" w:hAnsi="Times New Roman" w:cs="Times New Roman"/>
                <w:b/>
                <w:sz w:val="24"/>
                <w:szCs w:val="24"/>
              </w:rPr>
              <w:t>%</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С одной «3»</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3</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9</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b/>
                <w:sz w:val="24"/>
                <w:szCs w:val="24"/>
              </w:rPr>
            </w:pPr>
            <w:r w:rsidRPr="00110E67">
              <w:rPr>
                <w:rFonts w:ascii="Times New Roman" w:eastAsia="Calibri" w:hAnsi="Times New Roman" w:cs="Times New Roman"/>
                <w:b/>
                <w:sz w:val="24"/>
                <w:szCs w:val="24"/>
              </w:rPr>
              <w:t>% успеваемости</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100%</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100%</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100</w:t>
            </w:r>
            <w:r w:rsidRPr="00110E67">
              <w:rPr>
                <w:rFonts w:ascii="Times New Roman" w:hAnsi="Times New Roman" w:cs="Times New Roman"/>
                <w:sz w:val="24"/>
                <w:szCs w:val="24"/>
              </w:rPr>
              <w:t>%</w:t>
            </w:r>
          </w:p>
        </w:tc>
      </w:tr>
      <w:tr w:rsidR="00235818" w:rsidRPr="00110E67" w:rsidTr="00235818">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Не успевают всего</w:t>
            </w:r>
          </w:p>
        </w:tc>
        <w:tc>
          <w:tcPr>
            <w:tcW w:w="184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c>
          <w:tcPr>
            <w:tcW w:w="2284"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82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w:t>
            </w:r>
          </w:p>
        </w:tc>
      </w:tr>
    </w:tbl>
    <w:p w:rsidR="00235818" w:rsidRPr="00110E67" w:rsidRDefault="00235818" w:rsidP="00235818">
      <w:pPr>
        <w:spacing w:after="0" w:line="240" w:lineRule="auto"/>
        <w:rPr>
          <w:rFonts w:ascii="Times New Roman" w:eastAsia="Calibri" w:hAnsi="Times New Roman" w:cs="Times New Roman"/>
          <w:sz w:val="24"/>
          <w:szCs w:val="24"/>
        </w:rPr>
      </w:pPr>
    </w:p>
    <w:p w:rsidR="00235818" w:rsidRPr="00110E67" w:rsidRDefault="00235818" w:rsidP="00235818">
      <w:pPr>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noProof/>
          <w:sz w:val="24"/>
          <w:szCs w:val="24"/>
          <w:lang w:eastAsia="ru-RU"/>
        </w:rPr>
        <w:lastRenderedPageBreak/>
        <w:drawing>
          <wp:inline distT="0" distB="0" distL="0" distR="0">
            <wp:extent cx="5191125" cy="27527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5818" w:rsidRPr="00110E67" w:rsidRDefault="00235818" w:rsidP="00235818">
      <w:pPr>
        <w:spacing w:after="0" w:line="240" w:lineRule="auto"/>
        <w:jc w:val="center"/>
        <w:rPr>
          <w:rFonts w:ascii="Times New Roman" w:hAnsi="Times New Roman" w:cs="Times New Roman"/>
          <w:b/>
          <w:color w:val="1F497D" w:themeColor="text2"/>
          <w:sz w:val="24"/>
          <w:szCs w:val="24"/>
        </w:rPr>
      </w:pPr>
    </w:p>
    <w:p w:rsidR="00D136B7" w:rsidRDefault="00D136B7" w:rsidP="00235818">
      <w:pPr>
        <w:spacing w:after="0" w:line="240" w:lineRule="auto"/>
        <w:jc w:val="center"/>
        <w:rPr>
          <w:rFonts w:ascii="Times New Roman" w:hAnsi="Times New Roman" w:cs="Times New Roman"/>
          <w:b/>
          <w:color w:val="1F497D" w:themeColor="text2"/>
          <w:sz w:val="24"/>
          <w:szCs w:val="24"/>
        </w:rPr>
      </w:pPr>
    </w:p>
    <w:p w:rsidR="00D136B7" w:rsidRDefault="00D136B7" w:rsidP="00235818">
      <w:pPr>
        <w:spacing w:after="0" w:line="240" w:lineRule="auto"/>
        <w:jc w:val="center"/>
        <w:rPr>
          <w:rFonts w:ascii="Times New Roman" w:hAnsi="Times New Roman" w:cs="Times New Roman"/>
          <w:b/>
          <w:color w:val="1F497D" w:themeColor="text2"/>
          <w:sz w:val="24"/>
          <w:szCs w:val="24"/>
        </w:rPr>
      </w:pPr>
    </w:p>
    <w:p w:rsidR="00235818" w:rsidRPr="00110E67" w:rsidRDefault="00235818" w:rsidP="00235818">
      <w:p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Показатели успеваемости учащихся в динамике за 3 учебных года</w:t>
      </w:r>
    </w:p>
    <w:p w:rsidR="00235818" w:rsidRPr="00110E67" w:rsidRDefault="00235818" w:rsidP="00235818">
      <w:pPr>
        <w:spacing w:after="0" w:line="240" w:lineRule="auto"/>
        <w:rPr>
          <w:rFonts w:ascii="Times New Roman" w:hAnsi="Times New Roman" w:cs="Times New Roman"/>
          <w:b/>
          <w:sz w:val="24"/>
          <w:szCs w:val="24"/>
        </w:rPr>
      </w:pPr>
    </w:p>
    <w:tbl>
      <w:tblPr>
        <w:tblW w:w="99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5"/>
        <w:gridCol w:w="1420"/>
        <w:gridCol w:w="819"/>
        <w:gridCol w:w="1612"/>
        <w:gridCol w:w="1537"/>
        <w:gridCol w:w="1559"/>
      </w:tblGrid>
      <w:tr w:rsidR="00235818" w:rsidRPr="00110E67" w:rsidTr="000021A2">
        <w:tc>
          <w:tcPr>
            <w:tcW w:w="2975"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Параллель</w:t>
            </w:r>
          </w:p>
        </w:tc>
        <w:tc>
          <w:tcPr>
            <w:tcW w:w="1420"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Учебный год</w:t>
            </w:r>
          </w:p>
        </w:tc>
        <w:tc>
          <w:tcPr>
            <w:tcW w:w="81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Всего уч-ся</w:t>
            </w:r>
          </w:p>
        </w:tc>
        <w:tc>
          <w:tcPr>
            <w:tcW w:w="1612"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Качеств.</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roofErr w:type="spellStart"/>
            <w:r w:rsidRPr="00110E67">
              <w:rPr>
                <w:rFonts w:ascii="Times New Roman" w:eastAsia="Times New Roman" w:hAnsi="Times New Roman" w:cs="Times New Roman"/>
                <w:b/>
                <w:sz w:val="24"/>
                <w:szCs w:val="24"/>
                <w:lang w:eastAsia="ru-RU"/>
              </w:rPr>
              <w:t>усп-ть</w:t>
            </w:r>
            <w:proofErr w:type="spellEnd"/>
          </w:p>
        </w:tc>
        <w:tc>
          <w:tcPr>
            <w:tcW w:w="1537"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Кол-во отличников</w:t>
            </w:r>
          </w:p>
        </w:tc>
        <w:tc>
          <w:tcPr>
            <w:tcW w:w="1559" w:type="dxa"/>
            <w:tcBorders>
              <w:top w:val="single" w:sz="4" w:space="0" w:color="000000"/>
              <w:left w:val="single" w:sz="4" w:space="0" w:color="000000"/>
              <w:bottom w:val="single" w:sz="4" w:space="0" w:color="000000"/>
              <w:right w:val="single" w:sz="4" w:space="0" w:color="000000"/>
            </w:tcBorders>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Общая успеваемость</w:t>
            </w:r>
          </w:p>
        </w:tc>
      </w:tr>
      <w:tr w:rsidR="00235818" w:rsidRPr="00110E67" w:rsidTr="000021A2">
        <w:tc>
          <w:tcPr>
            <w:tcW w:w="2975" w:type="dxa"/>
            <w:vMerge w:val="restart"/>
            <w:tcBorders>
              <w:top w:val="single" w:sz="4" w:space="0" w:color="000000"/>
              <w:left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4А класс</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26</w:t>
            </w:r>
          </w:p>
        </w:tc>
        <w:tc>
          <w:tcPr>
            <w:tcW w:w="161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58%</w:t>
            </w:r>
          </w:p>
        </w:tc>
        <w:tc>
          <w:tcPr>
            <w:tcW w:w="1537"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rPr>
          <w:trHeight w:val="332"/>
        </w:trPr>
        <w:tc>
          <w:tcPr>
            <w:tcW w:w="2975" w:type="dxa"/>
            <w:vMerge/>
            <w:tcBorders>
              <w:left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28</w:t>
            </w:r>
          </w:p>
        </w:tc>
        <w:tc>
          <w:tcPr>
            <w:tcW w:w="161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71%</w:t>
            </w:r>
          </w:p>
        </w:tc>
        <w:tc>
          <w:tcPr>
            <w:tcW w:w="1537"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tcBorders>
              <w:left w:val="single" w:sz="4" w:space="0" w:color="000000"/>
              <w:bottom w:val="single" w:sz="4" w:space="0" w:color="000000"/>
              <w:right w:val="single" w:sz="4" w:space="0" w:color="000000"/>
            </w:tcBorders>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27</w:t>
            </w:r>
          </w:p>
        </w:tc>
        <w:tc>
          <w:tcPr>
            <w:tcW w:w="161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63%</w:t>
            </w:r>
          </w:p>
        </w:tc>
        <w:tc>
          <w:tcPr>
            <w:tcW w:w="1537"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val="restart"/>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4Б класс</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24</w:t>
            </w:r>
          </w:p>
        </w:tc>
        <w:tc>
          <w:tcPr>
            <w:tcW w:w="161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63%</w:t>
            </w:r>
          </w:p>
        </w:tc>
        <w:tc>
          <w:tcPr>
            <w:tcW w:w="153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100%</w:t>
            </w:r>
          </w:p>
        </w:tc>
      </w:tr>
      <w:tr w:rsidR="00235818" w:rsidRPr="00110E67" w:rsidTr="000021A2">
        <w:tc>
          <w:tcPr>
            <w:tcW w:w="2975"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24</w:t>
            </w:r>
          </w:p>
        </w:tc>
        <w:tc>
          <w:tcPr>
            <w:tcW w:w="161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67%</w:t>
            </w:r>
          </w:p>
        </w:tc>
        <w:tc>
          <w:tcPr>
            <w:tcW w:w="153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23</w:t>
            </w:r>
          </w:p>
        </w:tc>
        <w:tc>
          <w:tcPr>
            <w:tcW w:w="161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65%</w:t>
            </w:r>
          </w:p>
        </w:tc>
        <w:tc>
          <w:tcPr>
            <w:tcW w:w="153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4С класс</w:t>
            </w:r>
          </w:p>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25</w:t>
            </w:r>
          </w:p>
        </w:tc>
        <w:tc>
          <w:tcPr>
            <w:tcW w:w="161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44%</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100%</w:t>
            </w:r>
          </w:p>
        </w:tc>
      </w:tr>
      <w:tr w:rsidR="00235818" w:rsidRPr="00110E67" w:rsidTr="000021A2">
        <w:tc>
          <w:tcPr>
            <w:tcW w:w="2975" w:type="dxa"/>
            <w:vMerge/>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24</w:t>
            </w:r>
          </w:p>
        </w:tc>
        <w:tc>
          <w:tcPr>
            <w:tcW w:w="161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42%</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26</w:t>
            </w:r>
          </w:p>
        </w:tc>
        <w:tc>
          <w:tcPr>
            <w:tcW w:w="161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42%</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b/>
                <w:sz w:val="24"/>
                <w:szCs w:val="24"/>
                <w:lang w:eastAsia="ru-RU"/>
              </w:rPr>
            </w:pPr>
            <w:r w:rsidRPr="00110E67">
              <w:rPr>
                <w:rFonts w:ascii="Times New Roman" w:eastAsia="Times New Roman" w:hAnsi="Times New Roman" w:cs="Times New Roman"/>
                <w:b/>
                <w:sz w:val="24"/>
                <w:szCs w:val="24"/>
                <w:lang w:eastAsia="ru-RU"/>
              </w:rPr>
              <w:t>По параллели</w:t>
            </w:r>
          </w:p>
        </w:tc>
        <w:tc>
          <w:tcPr>
            <w:tcW w:w="14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85</w:t>
            </w:r>
          </w:p>
        </w:tc>
        <w:tc>
          <w:tcPr>
            <w:tcW w:w="16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49%</w:t>
            </w:r>
          </w:p>
        </w:tc>
        <w:tc>
          <w:tcPr>
            <w:tcW w:w="1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100%</w:t>
            </w:r>
          </w:p>
        </w:tc>
      </w:tr>
      <w:tr w:rsidR="00235818" w:rsidRPr="00110E67" w:rsidTr="000021A2">
        <w:tc>
          <w:tcPr>
            <w:tcW w:w="2975"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76</w:t>
            </w:r>
          </w:p>
        </w:tc>
        <w:tc>
          <w:tcPr>
            <w:tcW w:w="16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57%</w:t>
            </w:r>
          </w:p>
        </w:tc>
        <w:tc>
          <w:tcPr>
            <w:tcW w:w="1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r w:rsidR="00235818" w:rsidRPr="00110E67" w:rsidTr="000021A2">
        <w:tc>
          <w:tcPr>
            <w:tcW w:w="2975"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35818" w:rsidRPr="00110E67" w:rsidRDefault="00235818" w:rsidP="000021A2">
            <w:pPr>
              <w:spacing w:after="0" w:line="240" w:lineRule="auto"/>
              <w:rPr>
                <w:rFonts w:ascii="Times New Roman" w:eastAsia="Times New Roman" w:hAnsi="Times New Roman" w:cs="Times New Roman"/>
                <w:b/>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76</w:t>
            </w:r>
          </w:p>
        </w:tc>
        <w:tc>
          <w:tcPr>
            <w:tcW w:w="16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60,5%</w:t>
            </w:r>
          </w:p>
        </w:tc>
        <w:tc>
          <w:tcPr>
            <w:tcW w:w="1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heme="minorEastAsia" w:hAnsi="Times New Roman" w:cs="Times New Roman"/>
                <w:sz w:val="24"/>
                <w:szCs w:val="24"/>
                <w:lang w:eastAsia="ru-RU"/>
              </w:rPr>
            </w:pPr>
            <w:r w:rsidRPr="00110E67">
              <w:rPr>
                <w:rFonts w:ascii="Times New Roman" w:eastAsiaTheme="minorEastAsia"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35818" w:rsidRPr="00110E67" w:rsidRDefault="00235818" w:rsidP="000021A2">
            <w:pPr>
              <w:spacing w:after="0" w:line="240" w:lineRule="auto"/>
              <w:jc w:val="center"/>
              <w:rPr>
                <w:rFonts w:ascii="Times New Roman" w:eastAsia="Times New Roman" w:hAnsi="Times New Roman" w:cs="Times New Roman"/>
                <w:sz w:val="24"/>
                <w:szCs w:val="24"/>
                <w:lang w:eastAsia="ru-RU"/>
              </w:rPr>
            </w:pPr>
            <w:r w:rsidRPr="00110E67">
              <w:rPr>
                <w:rFonts w:ascii="Times New Roman" w:eastAsia="Times New Roman" w:hAnsi="Times New Roman" w:cs="Times New Roman"/>
                <w:sz w:val="24"/>
                <w:szCs w:val="24"/>
                <w:lang w:eastAsia="ru-RU"/>
              </w:rPr>
              <w:t>100%</w:t>
            </w:r>
          </w:p>
        </w:tc>
      </w:tr>
    </w:tbl>
    <w:p w:rsidR="00235818" w:rsidRPr="00110E67" w:rsidRDefault="00235818" w:rsidP="00235818">
      <w:pPr>
        <w:spacing w:after="0" w:line="240" w:lineRule="auto"/>
        <w:rPr>
          <w:rFonts w:ascii="Times New Roman" w:eastAsia="Calibri" w:hAnsi="Times New Roman" w:cs="Times New Roman"/>
          <w:sz w:val="24"/>
          <w:szCs w:val="24"/>
        </w:rPr>
      </w:pPr>
    </w:p>
    <w:p w:rsidR="00235818" w:rsidRPr="00110E67" w:rsidRDefault="00235818" w:rsidP="00235818">
      <w:pPr>
        <w:spacing w:after="0" w:line="240" w:lineRule="auto"/>
        <w:rPr>
          <w:rFonts w:ascii="Times New Roman" w:eastAsia="Calibri" w:hAnsi="Times New Roman" w:cs="Times New Roman"/>
          <w:b/>
          <w:sz w:val="24"/>
          <w:szCs w:val="24"/>
        </w:rPr>
      </w:pPr>
    </w:p>
    <w:p w:rsidR="00235818" w:rsidRPr="00110E67" w:rsidRDefault="00235818" w:rsidP="006B4632">
      <w:pPr>
        <w:spacing w:after="0" w:line="240" w:lineRule="auto"/>
        <w:ind w:firstLine="708"/>
        <w:rPr>
          <w:rFonts w:ascii="Times New Roman" w:eastAsia="Calibri" w:hAnsi="Times New Roman" w:cs="Times New Roman"/>
          <w:sz w:val="24"/>
          <w:szCs w:val="24"/>
        </w:rPr>
      </w:pPr>
      <w:r w:rsidRPr="00110E67">
        <w:rPr>
          <w:rFonts w:ascii="Times New Roman" w:eastAsia="Calibri" w:hAnsi="Times New Roman" w:cs="Times New Roman"/>
          <w:sz w:val="24"/>
          <w:szCs w:val="24"/>
        </w:rPr>
        <w:t xml:space="preserve">В параллели 4-х классов повысилась </w:t>
      </w:r>
      <w:r w:rsidRPr="00110E67">
        <w:rPr>
          <w:rFonts w:ascii="Times New Roman" w:eastAsia="Calibri" w:hAnsi="Times New Roman" w:cs="Times New Roman"/>
          <w:b/>
          <w:sz w:val="24"/>
          <w:szCs w:val="24"/>
        </w:rPr>
        <w:t>качественная успеваемость; общая успеваемость</w:t>
      </w:r>
      <w:r w:rsidRPr="00110E67">
        <w:rPr>
          <w:rFonts w:ascii="Times New Roman" w:eastAsia="Calibri" w:hAnsi="Times New Roman" w:cs="Times New Roman"/>
          <w:sz w:val="24"/>
          <w:szCs w:val="24"/>
        </w:rPr>
        <w:t xml:space="preserve"> остается стабильной и составляет 100%</w:t>
      </w:r>
    </w:p>
    <w:p w:rsidR="00235818" w:rsidRPr="00110E67" w:rsidRDefault="00235818" w:rsidP="006B4632">
      <w:pPr>
        <w:spacing w:after="0" w:line="240" w:lineRule="auto"/>
        <w:ind w:firstLine="708"/>
        <w:rPr>
          <w:rFonts w:ascii="Times New Roman" w:eastAsia="Calibri" w:hAnsi="Times New Roman" w:cs="Times New Roman"/>
          <w:sz w:val="24"/>
          <w:szCs w:val="24"/>
        </w:rPr>
      </w:pPr>
      <w:r w:rsidRPr="00110E67">
        <w:rPr>
          <w:rFonts w:ascii="Times New Roman" w:eastAsia="Calibri" w:hAnsi="Times New Roman" w:cs="Times New Roman"/>
          <w:b/>
          <w:sz w:val="24"/>
          <w:szCs w:val="24"/>
        </w:rPr>
        <w:t>Учащихся параллели 1-х классов</w:t>
      </w:r>
      <w:r w:rsidRPr="00110E67">
        <w:rPr>
          <w:rFonts w:ascii="Times New Roman" w:eastAsia="Calibri" w:hAnsi="Times New Roman" w:cs="Times New Roman"/>
          <w:sz w:val="24"/>
          <w:szCs w:val="24"/>
        </w:rPr>
        <w:t xml:space="preserve"> </w:t>
      </w:r>
      <w:r w:rsidR="006B4632">
        <w:rPr>
          <w:rFonts w:ascii="Times New Roman" w:eastAsia="Calibri" w:hAnsi="Times New Roman" w:cs="Times New Roman"/>
          <w:sz w:val="24"/>
          <w:szCs w:val="24"/>
        </w:rPr>
        <w:t xml:space="preserve">  </w:t>
      </w:r>
      <w:r w:rsidRPr="00110E67">
        <w:rPr>
          <w:rFonts w:ascii="Times New Roman" w:eastAsia="Calibri" w:hAnsi="Times New Roman" w:cs="Times New Roman"/>
          <w:sz w:val="24"/>
          <w:szCs w:val="24"/>
        </w:rPr>
        <w:t>88</w:t>
      </w:r>
      <w:r w:rsidR="006B4632">
        <w:rPr>
          <w:rFonts w:ascii="Times New Roman" w:eastAsia="Calibri" w:hAnsi="Times New Roman" w:cs="Times New Roman"/>
          <w:sz w:val="24"/>
          <w:szCs w:val="24"/>
        </w:rPr>
        <w:t xml:space="preserve">  </w:t>
      </w:r>
      <w:r w:rsidRPr="00110E67">
        <w:rPr>
          <w:rFonts w:ascii="Times New Roman" w:eastAsia="Calibri" w:hAnsi="Times New Roman" w:cs="Times New Roman"/>
          <w:sz w:val="24"/>
          <w:szCs w:val="24"/>
        </w:rPr>
        <w:t xml:space="preserve">учеников. </w:t>
      </w:r>
      <w:r w:rsidR="006B4632">
        <w:rPr>
          <w:rFonts w:ascii="Times New Roman" w:eastAsia="Calibri" w:hAnsi="Times New Roman" w:cs="Times New Roman"/>
          <w:sz w:val="24"/>
          <w:szCs w:val="24"/>
        </w:rPr>
        <w:t xml:space="preserve">  </w:t>
      </w:r>
      <w:proofErr w:type="gramStart"/>
      <w:r w:rsidRPr="00110E67">
        <w:rPr>
          <w:rFonts w:ascii="Times New Roman" w:eastAsia="Calibri" w:hAnsi="Times New Roman" w:cs="Times New Roman"/>
          <w:sz w:val="24"/>
          <w:szCs w:val="24"/>
        </w:rPr>
        <w:t>Переведены</w:t>
      </w:r>
      <w:proofErr w:type="gramEnd"/>
      <w:r w:rsidRPr="00110E67">
        <w:rPr>
          <w:rFonts w:ascii="Times New Roman" w:eastAsia="Calibri" w:hAnsi="Times New Roman" w:cs="Times New Roman"/>
          <w:sz w:val="24"/>
          <w:szCs w:val="24"/>
        </w:rPr>
        <w:t xml:space="preserve"> во второй класс 87 учеников</w:t>
      </w:r>
    </w:p>
    <w:p w:rsidR="00235818" w:rsidRPr="00110E67" w:rsidRDefault="00235818" w:rsidP="00235818">
      <w:pPr>
        <w:spacing w:after="0" w:line="240" w:lineRule="auto"/>
        <w:rPr>
          <w:rFonts w:ascii="Times New Roman" w:eastAsia="Calibri" w:hAnsi="Times New Roman" w:cs="Times New Roman"/>
          <w:sz w:val="24"/>
          <w:szCs w:val="24"/>
        </w:rPr>
      </w:pPr>
      <w:r w:rsidRPr="00110E67">
        <w:rPr>
          <w:rFonts w:ascii="Times New Roman" w:eastAsia="Calibri" w:hAnsi="Times New Roman" w:cs="Times New Roman"/>
          <w:sz w:val="24"/>
          <w:szCs w:val="24"/>
        </w:rPr>
        <w:t xml:space="preserve"> ПМПК г/о Стрежевой рекомендовало </w:t>
      </w:r>
      <w:proofErr w:type="gramStart"/>
      <w:r w:rsidRPr="00110E67">
        <w:rPr>
          <w:rFonts w:ascii="Times New Roman" w:eastAsia="Calibri" w:hAnsi="Times New Roman" w:cs="Times New Roman"/>
          <w:sz w:val="24"/>
          <w:szCs w:val="24"/>
        </w:rPr>
        <w:t>обучение</w:t>
      </w:r>
      <w:proofErr w:type="gramEnd"/>
      <w:r w:rsidRPr="00110E67">
        <w:rPr>
          <w:rFonts w:ascii="Times New Roman" w:eastAsia="Calibri" w:hAnsi="Times New Roman" w:cs="Times New Roman"/>
          <w:sz w:val="24"/>
          <w:szCs w:val="24"/>
        </w:rPr>
        <w:t xml:space="preserve"> </w:t>
      </w:r>
      <w:r w:rsidR="00D43C95">
        <w:rPr>
          <w:rFonts w:ascii="Times New Roman" w:eastAsia="Calibri" w:hAnsi="Times New Roman" w:cs="Times New Roman"/>
          <w:sz w:val="24"/>
          <w:szCs w:val="24"/>
        </w:rPr>
        <w:t xml:space="preserve"> </w:t>
      </w:r>
      <w:r w:rsidRPr="00110E67">
        <w:rPr>
          <w:rFonts w:ascii="Times New Roman" w:eastAsia="Calibri" w:hAnsi="Times New Roman" w:cs="Times New Roman"/>
          <w:sz w:val="24"/>
          <w:szCs w:val="24"/>
        </w:rPr>
        <w:t xml:space="preserve">по адаптированной  коррекционной программе </w:t>
      </w:r>
      <w:r w:rsidRPr="00110E67">
        <w:rPr>
          <w:rFonts w:ascii="Times New Roman" w:eastAsia="Calibri" w:hAnsi="Times New Roman" w:cs="Times New Roman"/>
          <w:sz w:val="24"/>
          <w:szCs w:val="24"/>
          <w:lang w:val="en-US"/>
        </w:rPr>
        <w:t>VIII</w:t>
      </w:r>
      <w:r w:rsidRPr="00110E67">
        <w:rPr>
          <w:rFonts w:ascii="Times New Roman" w:eastAsia="Calibri" w:hAnsi="Times New Roman" w:cs="Times New Roman"/>
          <w:sz w:val="24"/>
          <w:szCs w:val="24"/>
        </w:rPr>
        <w:t xml:space="preserve"> вида, или повторное обучение в 1 классе уч</w:t>
      </w:r>
      <w:r>
        <w:rPr>
          <w:rFonts w:ascii="Times New Roman" w:eastAsia="Calibri" w:hAnsi="Times New Roman" w:cs="Times New Roman"/>
          <w:sz w:val="24"/>
          <w:szCs w:val="24"/>
        </w:rPr>
        <w:t>енику   1-В класса</w:t>
      </w:r>
    </w:p>
    <w:p w:rsidR="00235818" w:rsidRPr="00110E67" w:rsidRDefault="00235818" w:rsidP="00235818">
      <w:pPr>
        <w:spacing w:after="0" w:line="240" w:lineRule="auto"/>
        <w:rPr>
          <w:rFonts w:ascii="Times New Roman" w:eastAsia="Calibri" w:hAnsi="Times New Roman" w:cs="Times New Roman"/>
          <w:sz w:val="24"/>
          <w:szCs w:val="24"/>
        </w:rPr>
      </w:pPr>
    </w:p>
    <w:p w:rsidR="00235818" w:rsidRPr="00110E67" w:rsidRDefault="00235818" w:rsidP="00235818">
      <w:p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 xml:space="preserve">Показатели успеваемости учащихся начальной школы </w:t>
      </w:r>
    </w:p>
    <w:p w:rsidR="00235818" w:rsidRPr="00110E67" w:rsidRDefault="00235818" w:rsidP="00235818">
      <w:p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в динамике за последние пять лет</w:t>
      </w:r>
    </w:p>
    <w:p w:rsidR="00235818" w:rsidRPr="00110E67" w:rsidRDefault="00235818" w:rsidP="00235818">
      <w:pPr>
        <w:spacing w:after="0" w:line="240" w:lineRule="auto"/>
        <w:jc w:val="center"/>
        <w:rPr>
          <w:rFonts w:ascii="Times New Roman" w:hAnsi="Times New Roman" w:cs="Times New Roman"/>
          <w:b/>
          <w:sz w:val="24"/>
          <w:szCs w:val="24"/>
        </w:rPr>
      </w:pPr>
    </w:p>
    <w:tbl>
      <w:tblPr>
        <w:tblW w:w="11004"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
        <w:gridCol w:w="1421"/>
        <w:gridCol w:w="819"/>
        <w:gridCol w:w="1439"/>
        <w:gridCol w:w="1288"/>
        <w:gridCol w:w="1135"/>
        <w:gridCol w:w="1240"/>
        <w:gridCol w:w="1172"/>
        <w:gridCol w:w="1076"/>
      </w:tblGrid>
      <w:tr w:rsidR="00235818" w:rsidRPr="00235818" w:rsidTr="00235818">
        <w:trPr>
          <w:jc w:val="center"/>
        </w:trPr>
        <w:tc>
          <w:tcPr>
            <w:tcW w:w="1414"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Классы </w:t>
            </w:r>
          </w:p>
        </w:tc>
        <w:tc>
          <w:tcPr>
            <w:tcW w:w="1421"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Учебный год</w:t>
            </w:r>
          </w:p>
        </w:tc>
        <w:tc>
          <w:tcPr>
            <w:tcW w:w="819"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Всего уч-ся</w:t>
            </w:r>
          </w:p>
        </w:tc>
        <w:tc>
          <w:tcPr>
            <w:tcW w:w="1439"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 xml:space="preserve">Качеств. </w:t>
            </w:r>
          </w:p>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успеваемос</w:t>
            </w:r>
            <w:r w:rsidRPr="00235818">
              <w:rPr>
                <w:rFonts w:ascii="Times New Roman" w:eastAsia="Times New Roman" w:hAnsi="Times New Roman" w:cs="Times New Roman"/>
                <w:b/>
                <w:sz w:val="16"/>
                <w:szCs w:val="16"/>
                <w:lang w:eastAsia="ru-RU"/>
              </w:rPr>
              <w:t>ть</w:t>
            </w:r>
          </w:p>
        </w:tc>
        <w:tc>
          <w:tcPr>
            <w:tcW w:w="1288"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Количест</w:t>
            </w:r>
            <w:r w:rsidRPr="00235818">
              <w:rPr>
                <w:rFonts w:ascii="Times New Roman" w:eastAsia="Times New Roman" w:hAnsi="Times New Roman" w:cs="Times New Roman"/>
                <w:b/>
                <w:sz w:val="16"/>
                <w:szCs w:val="16"/>
                <w:lang w:eastAsia="ru-RU"/>
              </w:rPr>
              <w:t>во отличников</w:t>
            </w:r>
          </w:p>
        </w:tc>
        <w:tc>
          <w:tcPr>
            <w:tcW w:w="1135"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Общая успеваемость</w:t>
            </w:r>
          </w:p>
        </w:tc>
        <w:tc>
          <w:tcPr>
            <w:tcW w:w="1240"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Всего не успевают</w:t>
            </w:r>
          </w:p>
        </w:tc>
        <w:tc>
          <w:tcPr>
            <w:tcW w:w="1172"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Повторное обучение</w:t>
            </w:r>
          </w:p>
        </w:tc>
        <w:tc>
          <w:tcPr>
            <w:tcW w:w="1076" w:type="dxa"/>
            <w:tcBorders>
              <w:top w:val="single" w:sz="4" w:space="0" w:color="000000"/>
              <w:left w:val="single" w:sz="4" w:space="0" w:color="000000"/>
              <w:bottom w:val="single" w:sz="4" w:space="0" w:color="000000"/>
              <w:right w:val="single" w:sz="4" w:space="0" w:color="000000"/>
            </w:tcBorders>
            <w:hideMark/>
          </w:tcPr>
          <w:p w:rsidR="00235818" w:rsidRPr="00235818" w:rsidRDefault="00235818" w:rsidP="000021A2">
            <w:pPr>
              <w:spacing w:after="0" w:line="240" w:lineRule="auto"/>
              <w:jc w:val="center"/>
              <w:rPr>
                <w:rFonts w:ascii="Times New Roman" w:eastAsia="Times New Roman" w:hAnsi="Times New Roman" w:cs="Times New Roman"/>
                <w:b/>
                <w:sz w:val="16"/>
                <w:szCs w:val="16"/>
                <w:lang w:eastAsia="ru-RU"/>
              </w:rPr>
            </w:pPr>
            <w:r w:rsidRPr="00235818">
              <w:rPr>
                <w:rFonts w:ascii="Times New Roman" w:eastAsia="Times New Roman" w:hAnsi="Times New Roman" w:cs="Times New Roman"/>
                <w:b/>
                <w:sz w:val="16"/>
                <w:szCs w:val="16"/>
                <w:lang w:eastAsia="ru-RU"/>
              </w:rPr>
              <w:t>Условно переведены</w:t>
            </w:r>
          </w:p>
        </w:tc>
      </w:tr>
      <w:tr w:rsidR="00235818" w:rsidRPr="000021A2" w:rsidTr="00235818">
        <w:trPr>
          <w:jc w:val="center"/>
        </w:trPr>
        <w:tc>
          <w:tcPr>
            <w:tcW w:w="1414" w:type="dxa"/>
            <w:vMerge w:val="restart"/>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1 классы</w:t>
            </w:r>
          </w:p>
        </w:tc>
        <w:tc>
          <w:tcPr>
            <w:tcW w:w="1421"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2009-2010</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87</w:t>
            </w:r>
          </w:p>
        </w:tc>
        <w:tc>
          <w:tcPr>
            <w:tcW w:w="1439"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96,6%</w:t>
            </w:r>
          </w:p>
        </w:tc>
        <w:tc>
          <w:tcPr>
            <w:tcW w:w="124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w:t>
            </w:r>
          </w:p>
        </w:tc>
        <w:tc>
          <w:tcPr>
            <w:tcW w:w="117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2010-2011</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91</w:t>
            </w:r>
          </w:p>
        </w:tc>
        <w:tc>
          <w:tcPr>
            <w:tcW w:w="1439"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94,5%</w:t>
            </w:r>
          </w:p>
        </w:tc>
        <w:tc>
          <w:tcPr>
            <w:tcW w:w="124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w:t>
            </w:r>
          </w:p>
        </w:tc>
        <w:tc>
          <w:tcPr>
            <w:tcW w:w="117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80</w:t>
            </w:r>
          </w:p>
        </w:tc>
        <w:tc>
          <w:tcPr>
            <w:tcW w:w="1439"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98%</w:t>
            </w:r>
          </w:p>
        </w:tc>
        <w:tc>
          <w:tcPr>
            <w:tcW w:w="124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rPr>
                <w:rFonts w:ascii="Times New Roman" w:hAnsi="Times New Roman" w:cs="Times New Roman"/>
                <w:sz w:val="20"/>
                <w:szCs w:val="20"/>
              </w:rPr>
            </w:pP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80</w:t>
            </w:r>
          </w:p>
        </w:tc>
        <w:tc>
          <w:tcPr>
            <w:tcW w:w="1439"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95,1%</w:t>
            </w:r>
          </w:p>
        </w:tc>
        <w:tc>
          <w:tcPr>
            <w:tcW w:w="124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rPr>
                <w:rFonts w:ascii="Times New Roman" w:eastAsiaTheme="minorEastAsia" w:hAnsi="Times New Roman" w:cs="Times New Roman"/>
                <w:sz w:val="20"/>
                <w:szCs w:val="20"/>
                <w:lang w:eastAsia="ru-RU"/>
              </w:rPr>
            </w:pP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88</w:t>
            </w:r>
          </w:p>
        </w:tc>
        <w:tc>
          <w:tcPr>
            <w:tcW w:w="1439"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DBE5F1"/>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98,9%</w:t>
            </w:r>
          </w:p>
        </w:tc>
        <w:tc>
          <w:tcPr>
            <w:tcW w:w="1240"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DBE5F1"/>
            <w:hideMark/>
          </w:tcPr>
          <w:p w:rsidR="00235818" w:rsidRPr="000021A2" w:rsidRDefault="00235818" w:rsidP="000021A2">
            <w:pPr>
              <w:spacing w:after="0" w:line="240" w:lineRule="auto"/>
              <w:rPr>
                <w:rFonts w:ascii="Times New Roman" w:eastAsiaTheme="minorEastAsia" w:hAnsi="Times New Roman" w:cs="Times New Roman"/>
                <w:sz w:val="20"/>
                <w:szCs w:val="20"/>
                <w:lang w:eastAsia="ru-RU"/>
              </w:rPr>
            </w:pPr>
          </w:p>
        </w:tc>
      </w:tr>
      <w:tr w:rsidR="00235818" w:rsidRPr="000021A2" w:rsidTr="00235818">
        <w:trPr>
          <w:jc w:val="center"/>
        </w:trPr>
        <w:tc>
          <w:tcPr>
            <w:tcW w:w="1414"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 классы</w:t>
            </w:r>
          </w:p>
        </w:tc>
        <w:tc>
          <w:tcPr>
            <w:tcW w:w="1421"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2009-2010</w:t>
            </w:r>
          </w:p>
        </w:tc>
        <w:tc>
          <w:tcPr>
            <w:tcW w:w="81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98</w:t>
            </w:r>
          </w:p>
        </w:tc>
        <w:tc>
          <w:tcPr>
            <w:tcW w:w="143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47,9%</w:t>
            </w:r>
          </w:p>
        </w:tc>
        <w:tc>
          <w:tcPr>
            <w:tcW w:w="1288"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99%</w:t>
            </w:r>
          </w:p>
        </w:tc>
        <w:tc>
          <w:tcPr>
            <w:tcW w:w="1240"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2010-2011</w:t>
            </w:r>
          </w:p>
        </w:tc>
        <w:tc>
          <w:tcPr>
            <w:tcW w:w="81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86</w:t>
            </w:r>
          </w:p>
        </w:tc>
        <w:tc>
          <w:tcPr>
            <w:tcW w:w="143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55,8%</w:t>
            </w:r>
          </w:p>
        </w:tc>
        <w:tc>
          <w:tcPr>
            <w:tcW w:w="1288"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2010-2011</w:t>
            </w:r>
          </w:p>
        </w:tc>
        <w:tc>
          <w:tcPr>
            <w:tcW w:w="81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86</w:t>
            </w:r>
          </w:p>
        </w:tc>
        <w:tc>
          <w:tcPr>
            <w:tcW w:w="143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55,8%</w:t>
            </w:r>
          </w:p>
        </w:tc>
        <w:tc>
          <w:tcPr>
            <w:tcW w:w="1288"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79</w:t>
            </w:r>
          </w:p>
        </w:tc>
        <w:tc>
          <w:tcPr>
            <w:tcW w:w="143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67,1%</w:t>
            </w:r>
          </w:p>
        </w:tc>
        <w:tc>
          <w:tcPr>
            <w:tcW w:w="1288"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78</w:t>
            </w:r>
          </w:p>
        </w:tc>
        <w:tc>
          <w:tcPr>
            <w:tcW w:w="1439"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60,6%</w:t>
            </w:r>
          </w:p>
        </w:tc>
        <w:tc>
          <w:tcPr>
            <w:tcW w:w="1288"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DE9D9"/>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3 классы</w:t>
            </w:r>
          </w:p>
        </w:tc>
        <w:tc>
          <w:tcPr>
            <w:tcW w:w="1421"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2009-2010</w:t>
            </w:r>
          </w:p>
        </w:tc>
        <w:tc>
          <w:tcPr>
            <w:tcW w:w="81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68</w:t>
            </w:r>
          </w:p>
        </w:tc>
        <w:tc>
          <w:tcPr>
            <w:tcW w:w="143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47,1%</w:t>
            </w:r>
          </w:p>
        </w:tc>
        <w:tc>
          <w:tcPr>
            <w:tcW w:w="1288"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98,5%</w:t>
            </w:r>
          </w:p>
        </w:tc>
        <w:tc>
          <w:tcPr>
            <w:tcW w:w="1240"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2010-2011</w:t>
            </w:r>
          </w:p>
        </w:tc>
        <w:tc>
          <w:tcPr>
            <w:tcW w:w="81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94</w:t>
            </w:r>
          </w:p>
        </w:tc>
        <w:tc>
          <w:tcPr>
            <w:tcW w:w="143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46,8%</w:t>
            </w:r>
          </w:p>
        </w:tc>
        <w:tc>
          <w:tcPr>
            <w:tcW w:w="1288"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90</w:t>
            </w:r>
          </w:p>
        </w:tc>
        <w:tc>
          <w:tcPr>
            <w:tcW w:w="143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57%</w:t>
            </w:r>
          </w:p>
        </w:tc>
        <w:tc>
          <w:tcPr>
            <w:tcW w:w="1288"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76</w:t>
            </w:r>
          </w:p>
        </w:tc>
        <w:tc>
          <w:tcPr>
            <w:tcW w:w="143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60,5%</w:t>
            </w:r>
          </w:p>
        </w:tc>
        <w:tc>
          <w:tcPr>
            <w:tcW w:w="1288"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76</w:t>
            </w:r>
          </w:p>
        </w:tc>
        <w:tc>
          <w:tcPr>
            <w:tcW w:w="1439"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61%</w:t>
            </w:r>
          </w:p>
        </w:tc>
        <w:tc>
          <w:tcPr>
            <w:tcW w:w="1288"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AF1DD"/>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r>
      <w:tr w:rsidR="00235818" w:rsidRPr="000021A2" w:rsidTr="00235818">
        <w:trPr>
          <w:jc w:val="center"/>
        </w:trPr>
        <w:tc>
          <w:tcPr>
            <w:tcW w:w="1414" w:type="dxa"/>
            <w:vMerge w:val="restart"/>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4 классы</w:t>
            </w:r>
          </w:p>
        </w:tc>
        <w:tc>
          <w:tcPr>
            <w:tcW w:w="1421"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2009-2010</w:t>
            </w:r>
          </w:p>
        </w:tc>
        <w:tc>
          <w:tcPr>
            <w:tcW w:w="81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80</w:t>
            </w:r>
          </w:p>
        </w:tc>
        <w:tc>
          <w:tcPr>
            <w:tcW w:w="143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38,8%</w:t>
            </w:r>
          </w:p>
        </w:tc>
        <w:tc>
          <w:tcPr>
            <w:tcW w:w="1288"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2010-2011</w:t>
            </w:r>
          </w:p>
        </w:tc>
        <w:tc>
          <w:tcPr>
            <w:tcW w:w="81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69</w:t>
            </w:r>
          </w:p>
        </w:tc>
        <w:tc>
          <w:tcPr>
            <w:tcW w:w="143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47,8%</w:t>
            </w:r>
          </w:p>
        </w:tc>
        <w:tc>
          <w:tcPr>
            <w:tcW w:w="1288"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95,7%</w:t>
            </w:r>
          </w:p>
        </w:tc>
        <w:tc>
          <w:tcPr>
            <w:tcW w:w="1240"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w:t>
            </w:r>
          </w:p>
        </w:tc>
        <w:tc>
          <w:tcPr>
            <w:tcW w:w="1172"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95</w:t>
            </w:r>
          </w:p>
        </w:tc>
        <w:tc>
          <w:tcPr>
            <w:tcW w:w="143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43%</w:t>
            </w:r>
          </w:p>
        </w:tc>
        <w:tc>
          <w:tcPr>
            <w:tcW w:w="1288"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rPr>
                <w:rFonts w:ascii="Times New Roman" w:eastAsiaTheme="minorEastAsia" w:hAnsi="Times New Roman" w:cs="Times New Roman"/>
                <w:sz w:val="20"/>
                <w:szCs w:val="20"/>
                <w:lang w:eastAsia="ru-RU"/>
              </w:rPr>
            </w:pP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84</w:t>
            </w:r>
          </w:p>
        </w:tc>
        <w:tc>
          <w:tcPr>
            <w:tcW w:w="143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54,8%</w:t>
            </w:r>
          </w:p>
        </w:tc>
        <w:tc>
          <w:tcPr>
            <w:tcW w:w="1288"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76</w:t>
            </w:r>
          </w:p>
        </w:tc>
        <w:tc>
          <w:tcPr>
            <w:tcW w:w="1439"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57%</w:t>
            </w:r>
          </w:p>
        </w:tc>
        <w:tc>
          <w:tcPr>
            <w:tcW w:w="1288"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172"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c>
          <w:tcPr>
            <w:tcW w:w="1076" w:type="dxa"/>
            <w:tcBorders>
              <w:top w:val="single" w:sz="4" w:space="0" w:color="000000"/>
              <w:left w:val="single" w:sz="4" w:space="0" w:color="000000"/>
              <w:bottom w:val="single" w:sz="4" w:space="0" w:color="000000"/>
              <w:right w:val="single" w:sz="4" w:space="0" w:color="000000"/>
            </w:tcBorders>
            <w:shd w:val="clear" w:color="auto" w:fill="E5DFEC"/>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r>
      <w:tr w:rsidR="00235818" w:rsidRPr="000021A2" w:rsidTr="00235818">
        <w:trPr>
          <w:jc w:val="center"/>
        </w:trPr>
        <w:tc>
          <w:tcPr>
            <w:tcW w:w="1414"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1-4 классы</w:t>
            </w:r>
          </w:p>
        </w:tc>
        <w:tc>
          <w:tcPr>
            <w:tcW w:w="1421"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2009-2010</w:t>
            </w:r>
          </w:p>
        </w:tc>
        <w:tc>
          <w:tcPr>
            <w:tcW w:w="81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333</w:t>
            </w:r>
          </w:p>
        </w:tc>
        <w:tc>
          <w:tcPr>
            <w:tcW w:w="143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44,7%</w:t>
            </w:r>
          </w:p>
        </w:tc>
        <w:tc>
          <w:tcPr>
            <w:tcW w:w="1288"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99,2%</w:t>
            </w:r>
          </w:p>
        </w:tc>
        <w:tc>
          <w:tcPr>
            <w:tcW w:w="124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w:t>
            </w:r>
          </w:p>
        </w:tc>
        <w:tc>
          <w:tcPr>
            <w:tcW w:w="1172"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r>
      <w:tr w:rsidR="00235818" w:rsidRPr="000021A2" w:rsidTr="00235818">
        <w:trPr>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2010-2011</w:t>
            </w:r>
          </w:p>
        </w:tc>
        <w:tc>
          <w:tcPr>
            <w:tcW w:w="81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340</w:t>
            </w:r>
          </w:p>
        </w:tc>
        <w:tc>
          <w:tcPr>
            <w:tcW w:w="143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50,5%</w:t>
            </w:r>
          </w:p>
        </w:tc>
        <w:tc>
          <w:tcPr>
            <w:tcW w:w="1288"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97,6%</w:t>
            </w:r>
          </w:p>
        </w:tc>
        <w:tc>
          <w:tcPr>
            <w:tcW w:w="124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w:t>
            </w:r>
          </w:p>
        </w:tc>
        <w:tc>
          <w:tcPr>
            <w:tcW w:w="1172"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FFFF00"/>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2011-2012</w:t>
            </w:r>
          </w:p>
        </w:tc>
        <w:tc>
          <w:tcPr>
            <w:tcW w:w="81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351</w:t>
            </w:r>
          </w:p>
        </w:tc>
        <w:tc>
          <w:tcPr>
            <w:tcW w:w="143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47%</w:t>
            </w:r>
          </w:p>
        </w:tc>
        <w:tc>
          <w:tcPr>
            <w:tcW w:w="1288"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99%</w:t>
            </w:r>
          </w:p>
        </w:tc>
        <w:tc>
          <w:tcPr>
            <w:tcW w:w="124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w:t>
            </w:r>
          </w:p>
        </w:tc>
      </w:tr>
      <w:tr w:rsidR="00235818" w:rsidRPr="000021A2" w:rsidTr="00235818">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FFFF00"/>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2012-2013</w:t>
            </w:r>
          </w:p>
        </w:tc>
        <w:tc>
          <w:tcPr>
            <w:tcW w:w="81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319</w:t>
            </w:r>
          </w:p>
        </w:tc>
        <w:tc>
          <w:tcPr>
            <w:tcW w:w="143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60,9%</w:t>
            </w:r>
          </w:p>
        </w:tc>
        <w:tc>
          <w:tcPr>
            <w:tcW w:w="1288"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99,4%</w:t>
            </w:r>
          </w:p>
        </w:tc>
        <w:tc>
          <w:tcPr>
            <w:tcW w:w="124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r>
      <w:tr w:rsidR="00235818" w:rsidRPr="000021A2" w:rsidTr="00235818">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FFFF00"/>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b/>
                <w:sz w:val="20"/>
                <w:szCs w:val="20"/>
                <w:lang w:eastAsia="ru-RU"/>
              </w:rPr>
            </w:pPr>
            <w:r w:rsidRPr="000021A2">
              <w:rPr>
                <w:rFonts w:ascii="Times New Roman" w:eastAsia="Times New Roman" w:hAnsi="Times New Roman" w:cs="Times New Roman"/>
                <w:b/>
                <w:sz w:val="20"/>
                <w:szCs w:val="20"/>
                <w:lang w:eastAsia="ru-RU"/>
              </w:rPr>
              <w:t>2013-2014</w:t>
            </w:r>
          </w:p>
        </w:tc>
        <w:tc>
          <w:tcPr>
            <w:tcW w:w="81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321</w:t>
            </w:r>
          </w:p>
        </w:tc>
        <w:tc>
          <w:tcPr>
            <w:tcW w:w="1439"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59,3%</w:t>
            </w:r>
          </w:p>
        </w:tc>
        <w:tc>
          <w:tcPr>
            <w:tcW w:w="1288"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eastAsia="Times New Roman" w:hAnsi="Times New Roman" w:cs="Times New Roman"/>
                <w:sz w:val="20"/>
                <w:szCs w:val="20"/>
                <w:lang w:eastAsia="ru-RU"/>
              </w:rPr>
            </w:pPr>
            <w:r w:rsidRPr="000021A2">
              <w:rPr>
                <w:rFonts w:ascii="Times New Roman" w:eastAsia="Times New Roman" w:hAnsi="Times New Roman" w:cs="Times New Roman"/>
                <w:sz w:val="20"/>
                <w:szCs w:val="20"/>
                <w:lang w:eastAsia="ru-RU"/>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99,7%</w:t>
            </w:r>
          </w:p>
        </w:tc>
        <w:tc>
          <w:tcPr>
            <w:tcW w:w="1240"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w:t>
            </w:r>
          </w:p>
        </w:tc>
      </w:tr>
    </w:tbl>
    <w:p w:rsidR="00D136B7" w:rsidRDefault="00D136B7" w:rsidP="00D43C95">
      <w:pPr>
        <w:spacing w:line="240" w:lineRule="auto"/>
        <w:rPr>
          <w:rFonts w:ascii="Times New Roman" w:hAnsi="Times New Roman" w:cs="Times New Roman"/>
          <w:sz w:val="24"/>
          <w:szCs w:val="24"/>
        </w:rPr>
      </w:pPr>
    </w:p>
    <w:p w:rsidR="00142B01" w:rsidRPr="00110E67" w:rsidRDefault="00142B01" w:rsidP="00142B01">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Анализ успеваемости учащихся начальной школы в динамике за 5 лет показал, что в 2013-2014  учебном году снизились  показатели качественной  успеваемости (на</w:t>
      </w:r>
      <w:proofErr w:type="gramStart"/>
      <w:r w:rsidRPr="00110E67">
        <w:rPr>
          <w:rFonts w:ascii="Times New Roman" w:hAnsi="Times New Roman" w:cs="Times New Roman"/>
          <w:sz w:val="24"/>
          <w:szCs w:val="24"/>
        </w:rPr>
        <w:t>1</w:t>
      </w:r>
      <w:proofErr w:type="gramEnd"/>
      <w:r w:rsidRPr="00110E67">
        <w:rPr>
          <w:rFonts w:ascii="Times New Roman" w:hAnsi="Times New Roman" w:cs="Times New Roman"/>
          <w:sz w:val="24"/>
          <w:szCs w:val="24"/>
        </w:rPr>
        <w:t>,6%); но стали выше показатели абсолютной успеваемости на 0,3%; количество учеников, закончивших учебный год на «отлично» в процентном отношении стал ниже на 0,6%</w:t>
      </w:r>
    </w:p>
    <w:p w:rsidR="00142B01" w:rsidRDefault="00142B01" w:rsidP="006F153B">
      <w:pPr>
        <w:spacing w:after="0" w:line="240" w:lineRule="auto"/>
        <w:jc w:val="both"/>
        <w:rPr>
          <w:rFonts w:ascii="Times New Roman" w:hAnsi="Times New Roman" w:cs="Times New Roman"/>
          <w:sz w:val="24"/>
          <w:szCs w:val="24"/>
        </w:rPr>
      </w:pPr>
    </w:p>
    <w:p w:rsidR="006F153B" w:rsidRPr="00E44B0E" w:rsidRDefault="006F153B" w:rsidP="006F153B">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По</w:t>
      </w:r>
      <w:r w:rsidR="005A5F17">
        <w:rPr>
          <w:rFonts w:ascii="Times New Roman" w:hAnsi="Times New Roman" w:cs="Times New Roman"/>
          <w:sz w:val="24"/>
          <w:szCs w:val="24"/>
        </w:rPr>
        <w:t xml:space="preserve"> итогам каждой четверти проводит</w:t>
      </w:r>
      <w:r w:rsidRPr="00E44B0E">
        <w:rPr>
          <w:rFonts w:ascii="Times New Roman" w:hAnsi="Times New Roman" w:cs="Times New Roman"/>
          <w:sz w:val="24"/>
          <w:szCs w:val="24"/>
        </w:rPr>
        <w:t>ся анализ успеваемости и сохранности контингента</w:t>
      </w:r>
    </w:p>
    <w:p w:rsidR="006F153B" w:rsidRPr="00E44B0E" w:rsidRDefault="006F153B" w:rsidP="006F153B">
      <w:pPr>
        <w:spacing w:after="0" w:line="240" w:lineRule="auto"/>
        <w:jc w:val="both"/>
        <w:rPr>
          <w:rFonts w:ascii="Times New Roman" w:hAnsi="Times New Roman" w:cs="Times New Roman"/>
          <w:sz w:val="24"/>
          <w:szCs w:val="24"/>
        </w:rPr>
      </w:pPr>
    </w:p>
    <w:tbl>
      <w:tblPr>
        <w:tblW w:w="11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000"/>
      </w:tblPr>
      <w:tblGrid>
        <w:gridCol w:w="2576"/>
        <w:gridCol w:w="482"/>
        <w:gridCol w:w="567"/>
        <w:gridCol w:w="567"/>
        <w:gridCol w:w="567"/>
        <w:gridCol w:w="426"/>
        <w:gridCol w:w="482"/>
        <w:gridCol w:w="553"/>
        <w:gridCol w:w="567"/>
        <w:gridCol w:w="567"/>
        <w:gridCol w:w="737"/>
        <w:gridCol w:w="539"/>
        <w:gridCol w:w="737"/>
        <w:gridCol w:w="737"/>
        <w:gridCol w:w="652"/>
        <w:gridCol w:w="729"/>
      </w:tblGrid>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p>
        </w:tc>
        <w:tc>
          <w:tcPr>
            <w:tcW w:w="482"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1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6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2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6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3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6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4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42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1-4</w:t>
            </w:r>
          </w:p>
        </w:tc>
        <w:tc>
          <w:tcPr>
            <w:tcW w:w="482"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5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53"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6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6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7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6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8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73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9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539"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5-9</w:t>
            </w:r>
          </w:p>
        </w:tc>
        <w:tc>
          <w:tcPr>
            <w:tcW w:w="73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10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737"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11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w:t>
            </w:r>
          </w:p>
        </w:tc>
        <w:tc>
          <w:tcPr>
            <w:tcW w:w="652"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10-11</w:t>
            </w:r>
          </w:p>
        </w:tc>
        <w:tc>
          <w:tcPr>
            <w:tcW w:w="729"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всего по школе</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На начало года  </w:t>
            </w:r>
          </w:p>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 xml:space="preserve"> / учащихся)</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90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78</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79</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76</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323</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87</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76</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65</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387</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49</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37</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86</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796</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Прибыли за год  (</w:t>
            </w:r>
            <w:proofErr w:type="gramStart"/>
            <w:r w:rsidRPr="006F153B">
              <w:rPr>
                <w:rFonts w:ascii="Times New Roman" w:hAnsi="Times New Roman" w:cs="Times New Roman"/>
                <w:b/>
                <w:sz w:val="16"/>
                <w:szCs w:val="16"/>
              </w:rPr>
              <w:t>на конец</w:t>
            </w:r>
            <w:proofErr w:type="gramEnd"/>
            <w:r w:rsidRPr="006F153B">
              <w:rPr>
                <w:rFonts w:ascii="Times New Roman" w:hAnsi="Times New Roman" w:cs="Times New Roman"/>
                <w:b/>
                <w:sz w:val="16"/>
                <w:szCs w:val="16"/>
              </w:rPr>
              <w:t xml:space="preserve"> 4 четверти)</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5</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17</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Выбыли за год</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4</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11</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5</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5</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4</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32</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 - из них выбыли в ОУ НПО, СПО</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32</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На конец года</w:t>
            </w:r>
          </w:p>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 xml:space="preserve"> / учащихся)</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88</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75</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317</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86</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84</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69</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76</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62</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377</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49</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38</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87</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781</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proofErr w:type="gramStart"/>
            <w:r w:rsidRPr="006F153B">
              <w:rPr>
                <w:rFonts w:ascii="Times New Roman" w:hAnsi="Times New Roman" w:cs="Times New Roman"/>
                <w:b/>
                <w:sz w:val="16"/>
                <w:szCs w:val="16"/>
              </w:rPr>
              <w:t>Переведены</w:t>
            </w:r>
            <w:proofErr w:type="gramEnd"/>
            <w:r w:rsidRPr="006F153B">
              <w:rPr>
                <w:rFonts w:ascii="Times New Roman" w:hAnsi="Times New Roman" w:cs="Times New Roman"/>
                <w:b/>
                <w:sz w:val="16"/>
                <w:szCs w:val="16"/>
              </w:rPr>
              <w:t xml:space="preserve"> в следующий  класс</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75</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316</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86</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84</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68</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76</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62</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376</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49</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38</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87</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779</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из них условно</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Отличники  </w:t>
            </w:r>
          </w:p>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(с Похвальным листом/ по </w:t>
            </w:r>
            <w:proofErr w:type="spellStart"/>
            <w:r w:rsidRPr="006F153B">
              <w:rPr>
                <w:rFonts w:ascii="Times New Roman" w:hAnsi="Times New Roman" w:cs="Times New Roman"/>
                <w:b/>
                <w:sz w:val="16"/>
                <w:szCs w:val="16"/>
              </w:rPr>
              <w:t>результ</w:t>
            </w:r>
            <w:proofErr w:type="spellEnd"/>
            <w:r w:rsidRPr="006F153B">
              <w:rPr>
                <w:rFonts w:ascii="Times New Roman" w:hAnsi="Times New Roman" w:cs="Times New Roman"/>
                <w:b/>
                <w:sz w:val="16"/>
                <w:szCs w:val="16"/>
              </w:rPr>
              <w:t xml:space="preserve">. года) </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4</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7</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17</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6</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2</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12</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5</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5</w:t>
            </w:r>
          </w:p>
        </w:tc>
        <w:tc>
          <w:tcPr>
            <w:tcW w:w="72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34</w:t>
            </w:r>
          </w:p>
        </w:tc>
      </w:tr>
      <w:tr w:rsidR="006F153B" w:rsidRPr="00E44B0E" w:rsidTr="005A5F17">
        <w:trPr>
          <w:jc w:val="center"/>
        </w:trPr>
        <w:tc>
          <w:tcPr>
            <w:tcW w:w="2576" w:type="dxa"/>
          </w:tcPr>
          <w:p w:rsidR="006F153B" w:rsidRPr="006F153B" w:rsidRDefault="006F153B" w:rsidP="00142B01">
            <w:pPr>
              <w:spacing w:after="0" w:line="240" w:lineRule="auto"/>
              <w:rPr>
                <w:rFonts w:ascii="Times New Roman" w:hAnsi="Times New Roman" w:cs="Times New Roman"/>
                <w:b/>
                <w:sz w:val="16"/>
                <w:szCs w:val="16"/>
              </w:rPr>
            </w:pPr>
            <w:r w:rsidRPr="006F153B">
              <w:rPr>
                <w:rFonts w:ascii="Times New Roman" w:hAnsi="Times New Roman" w:cs="Times New Roman"/>
                <w:b/>
                <w:sz w:val="16"/>
                <w:szCs w:val="16"/>
              </w:rPr>
              <w:t xml:space="preserve">Оставлены на повторный год обучения, окончили 11(12) </w:t>
            </w:r>
            <w:proofErr w:type="spellStart"/>
            <w:r w:rsidRPr="006F153B">
              <w:rPr>
                <w:rFonts w:ascii="Times New Roman" w:hAnsi="Times New Roman" w:cs="Times New Roman"/>
                <w:b/>
                <w:sz w:val="16"/>
                <w:szCs w:val="16"/>
              </w:rPr>
              <w:t>кл</w:t>
            </w:r>
            <w:proofErr w:type="spellEnd"/>
            <w:r w:rsidRPr="006F153B">
              <w:rPr>
                <w:rFonts w:ascii="Times New Roman" w:hAnsi="Times New Roman" w:cs="Times New Roman"/>
                <w:b/>
                <w:sz w:val="16"/>
                <w:szCs w:val="16"/>
              </w:rPr>
              <w:t xml:space="preserve"> со справкой</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426"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48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53"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56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539"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1</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37"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652" w:type="dxa"/>
          </w:tcPr>
          <w:p w:rsidR="006F153B" w:rsidRPr="006F153B" w:rsidRDefault="006F153B" w:rsidP="00142B01">
            <w:pPr>
              <w:spacing w:after="0" w:line="240" w:lineRule="auto"/>
              <w:rPr>
                <w:rFonts w:ascii="Times New Roman" w:hAnsi="Times New Roman" w:cs="Times New Roman"/>
                <w:sz w:val="16"/>
                <w:szCs w:val="16"/>
              </w:rPr>
            </w:pPr>
            <w:r w:rsidRPr="006F153B">
              <w:rPr>
                <w:rFonts w:ascii="Times New Roman" w:hAnsi="Times New Roman" w:cs="Times New Roman"/>
                <w:sz w:val="16"/>
                <w:szCs w:val="16"/>
              </w:rPr>
              <w:t>0</w:t>
            </w:r>
          </w:p>
        </w:tc>
        <w:tc>
          <w:tcPr>
            <w:tcW w:w="729" w:type="dxa"/>
          </w:tcPr>
          <w:p w:rsidR="006F153B" w:rsidRPr="006F153B" w:rsidRDefault="007D2D08" w:rsidP="00142B01">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r>
    </w:tbl>
    <w:p w:rsidR="006F153B" w:rsidRDefault="006F153B" w:rsidP="00D43C95">
      <w:pPr>
        <w:spacing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800"/>
        <w:gridCol w:w="1800"/>
        <w:gridCol w:w="1800"/>
      </w:tblGrid>
      <w:tr w:rsidR="00142B01" w:rsidRPr="00E44B0E" w:rsidTr="00142B01">
        <w:trPr>
          <w:jc w:val="center"/>
        </w:trPr>
        <w:tc>
          <w:tcPr>
            <w:tcW w:w="1800" w:type="dxa"/>
            <w:vMerge w:val="restart"/>
          </w:tcPr>
          <w:p w:rsidR="00142B01" w:rsidRPr="00142B01" w:rsidRDefault="00142B01" w:rsidP="00142B01">
            <w:pPr>
              <w:pStyle w:val="1"/>
              <w:rPr>
                <w:b/>
                <w:sz w:val="16"/>
                <w:szCs w:val="16"/>
              </w:rPr>
            </w:pPr>
            <w:r w:rsidRPr="00142B01">
              <w:rPr>
                <w:b/>
                <w:sz w:val="16"/>
                <w:szCs w:val="16"/>
              </w:rPr>
              <w:t>Класс</w:t>
            </w:r>
          </w:p>
        </w:tc>
        <w:tc>
          <w:tcPr>
            <w:tcW w:w="1800" w:type="dxa"/>
            <w:vMerge w:val="restart"/>
          </w:tcPr>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 xml:space="preserve">Всего учащихся </w:t>
            </w:r>
            <w:proofErr w:type="gramStart"/>
            <w:r w:rsidRPr="00142B01">
              <w:rPr>
                <w:rFonts w:ascii="Times New Roman" w:hAnsi="Times New Roman" w:cs="Times New Roman"/>
                <w:b/>
                <w:sz w:val="16"/>
                <w:szCs w:val="16"/>
              </w:rPr>
              <w:t>на</w:t>
            </w:r>
            <w:proofErr w:type="gramEnd"/>
          </w:p>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конец года</w:t>
            </w:r>
          </w:p>
        </w:tc>
        <w:tc>
          <w:tcPr>
            <w:tcW w:w="1800" w:type="dxa"/>
            <w:vMerge w:val="restart"/>
          </w:tcPr>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Успевают на «5» и «4»,</w:t>
            </w:r>
          </w:p>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чел. / %</w:t>
            </w:r>
          </w:p>
        </w:tc>
        <w:tc>
          <w:tcPr>
            <w:tcW w:w="3600" w:type="dxa"/>
            <w:gridSpan w:val="2"/>
          </w:tcPr>
          <w:p w:rsidR="00142B01" w:rsidRPr="00142B01" w:rsidRDefault="00142B01" w:rsidP="00142B01">
            <w:pPr>
              <w:pStyle w:val="1"/>
              <w:rPr>
                <w:b/>
                <w:sz w:val="16"/>
                <w:szCs w:val="16"/>
              </w:rPr>
            </w:pPr>
            <w:r w:rsidRPr="00142B01">
              <w:rPr>
                <w:b/>
                <w:sz w:val="16"/>
                <w:szCs w:val="16"/>
              </w:rPr>
              <w:t>Имеют академическую задолженность</w:t>
            </w:r>
          </w:p>
        </w:tc>
      </w:tr>
      <w:tr w:rsidR="00142B01" w:rsidRPr="00E44B0E" w:rsidTr="00142B01">
        <w:trPr>
          <w:jc w:val="center"/>
        </w:trPr>
        <w:tc>
          <w:tcPr>
            <w:tcW w:w="1800" w:type="dxa"/>
            <w:vMerge/>
          </w:tcPr>
          <w:p w:rsidR="00142B01" w:rsidRPr="00142B01" w:rsidRDefault="00142B01" w:rsidP="00142B01">
            <w:pPr>
              <w:spacing w:after="0" w:line="240" w:lineRule="auto"/>
              <w:rPr>
                <w:rFonts w:ascii="Times New Roman" w:hAnsi="Times New Roman" w:cs="Times New Roman"/>
                <w:b/>
                <w:sz w:val="16"/>
                <w:szCs w:val="16"/>
              </w:rPr>
            </w:pPr>
          </w:p>
        </w:tc>
        <w:tc>
          <w:tcPr>
            <w:tcW w:w="1800" w:type="dxa"/>
            <w:vMerge/>
          </w:tcPr>
          <w:p w:rsidR="00142B01" w:rsidRPr="00142B01" w:rsidRDefault="00142B01" w:rsidP="00142B01">
            <w:pPr>
              <w:spacing w:after="0" w:line="240" w:lineRule="auto"/>
              <w:rPr>
                <w:rFonts w:ascii="Times New Roman" w:hAnsi="Times New Roman" w:cs="Times New Roman"/>
                <w:b/>
                <w:sz w:val="16"/>
                <w:szCs w:val="16"/>
              </w:rPr>
            </w:pPr>
          </w:p>
        </w:tc>
        <w:tc>
          <w:tcPr>
            <w:tcW w:w="1800" w:type="dxa"/>
            <w:vMerge/>
          </w:tcPr>
          <w:p w:rsidR="00142B01" w:rsidRPr="00142B01" w:rsidRDefault="00142B01" w:rsidP="00142B01">
            <w:pPr>
              <w:spacing w:after="0" w:line="240" w:lineRule="auto"/>
              <w:rPr>
                <w:rFonts w:ascii="Times New Roman" w:hAnsi="Times New Roman" w:cs="Times New Roman"/>
                <w:b/>
                <w:sz w:val="16"/>
                <w:szCs w:val="16"/>
              </w:rPr>
            </w:pPr>
          </w:p>
        </w:tc>
        <w:tc>
          <w:tcPr>
            <w:tcW w:w="1800" w:type="dxa"/>
          </w:tcPr>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Повторное обучение,</w:t>
            </w:r>
          </w:p>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чел. / %</w:t>
            </w:r>
          </w:p>
        </w:tc>
        <w:tc>
          <w:tcPr>
            <w:tcW w:w="1800" w:type="dxa"/>
          </w:tcPr>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Условный</w:t>
            </w:r>
          </w:p>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перевод,</w:t>
            </w:r>
          </w:p>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b/>
                <w:sz w:val="16"/>
                <w:szCs w:val="16"/>
              </w:rPr>
              <w:t>чел. / %</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1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88</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1/1,14</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2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77</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55/71</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3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77</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50/65</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4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75</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44/59</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b/>
                <w:sz w:val="24"/>
                <w:szCs w:val="24"/>
              </w:rPr>
            </w:pPr>
            <w:r w:rsidRPr="00E44B0E">
              <w:rPr>
                <w:rFonts w:ascii="Times New Roman" w:hAnsi="Times New Roman" w:cs="Times New Roman"/>
                <w:b/>
                <w:sz w:val="24"/>
                <w:szCs w:val="24"/>
              </w:rPr>
              <w:t>1-4 класс</w:t>
            </w:r>
          </w:p>
          <w:p w:rsidR="00142B01" w:rsidRPr="00E44B0E" w:rsidRDefault="00142B01" w:rsidP="00142B01">
            <w:pPr>
              <w:spacing w:after="0" w:line="240" w:lineRule="auto"/>
              <w:rPr>
                <w:rFonts w:ascii="Times New Roman" w:hAnsi="Times New Roman" w:cs="Times New Roman"/>
                <w:b/>
                <w:sz w:val="24"/>
                <w:szCs w:val="24"/>
              </w:rPr>
            </w:pP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317</w:t>
            </w:r>
          </w:p>
        </w:tc>
        <w:tc>
          <w:tcPr>
            <w:tcW w:w="1800" w:type="dxa"/>
          </w:tcPr>
          <w:p w:rsidR="00142B01" w:rsidRPr="00142B01"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149/65</w:t>
            </w:r>
          </w:p>
          <w:p w:rsidR="00142B01" w:rsidRPr="00142B01" w:rsidRDefault="00142B01" w:rsidP="00142B01">
            <w:pPr>
              <w:spacing w:after="0" w:line="240" w:lineRule="auto"/>
              <w:jc w:val="center"/>
              <w:rPr>
                <w:rFonts w:ascii="Times New Roman" w:hAnsi="Times New Roman" w:cs="Times New Roman"/>
                <w:sz w:val="16"/>
                <w:szCs w:val="16"/>
              </w:rPr>
            </w:pPr>
            <w:r w:rsidRPr="00142B01">
              <w:rPr>
                <w:rFonts w:ascii="Times New Roman" w:hAnsi="Times New Roman" w:cs="Times New Roman"/>
                <w:sz w:val="16"/>
                <w:szCs w:val="16"/>
              </w:rPr>
              <w:t xml:space="preserve">(без учета 1 </w:t>
            </w:r>
            <w:proofErr w:type="spellStart"/>
            <w:r w:rsidRPr="00142B01">
              <w:rPr>
                <w:rFonts w:ascii="Times New Roman" w:hAnsi="Times New Roman" w:cs="Times New Roman"/>
                <w:sz w:val="16"/>
                <w:szCs w:val="16"/>
              </w:rPr>
              <w:t>кл</w:t>
            </w:r>
            <w:proofErr w:type="spellEnd"/>
            <w:r w:rsidRPr="00142B01">
              <w:rPr>
                <w:rFonts w:ascii="Times New Roman" w:hAnsi="Times New Roman" w:cs="Times New Roman"/>
                <w:sz w:val="16"/>
                <w:szCs w:val="16"/>
              </w:rPr>
              <w:t>.)</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1/0,3</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5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86</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52/60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6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84</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45/54</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7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69</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28/41</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1/1,45</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8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76</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24/32</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9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62</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23/37</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b/>
                <w:sz w:val="24"/>
                <w:szCs w:val="24"/>
              </w:rPr>
            </w:pPr>
            <w:r w:rsidRPr="00E44B0E">
              <w:rPr>
                <w:rFonts w:ascii="Times New Roman" w:hAnsi="Times New Roman" w:cs="Times New Roman"/>
                <w:b/>
                <w:sz w:val="24"/>
                <w:szCs w:val="24"/>
              </w:rPr>
              <w:lastRenderedPageBreak/>
              <w:t>5 – 9 класс</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377</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172/46</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1/0,27</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10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49</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19/39</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11 класс</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38</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15/39</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b/>
                <w:sz w:val="24"/>
                <w:szCs w:val="24"/>
              </w:rPr>
            </w:pPr>
            <w:r w:rsidRPr="00E44B0E">
              <w:rPr>
                <w:rFonts w:ascii="Times New Roman" w:hAnsi="Times New Roman" w:cs="Times New Roman"/>
                <w:b/>
                <w:sz w:val="24"/>
                <w:szCs w:val="24"/>
              </w:rPr>
              <w:t>10 – 11 класс</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87</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34/39</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0</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0</w:t>
            </w:r>
          </w:p>
        </w:tc>
      </w:tr>
      <w:tr w:rsidR="00142B01" w:rsidRPr="00E44B0E" w:rsidTr="00142B01">
        <w:trPr>
          <w:jc w:val="center"/>
        </w:trPr>
        <w:tc>
          <w:tcPr>
            <w:tcW w:w="1800" w:type="dxa"/>
          </w:tcPr>
          <w:p w:rsidR="00142B01" w:rsidRPr="00E44B0E" w:rsidRDefault="00142B01" w:rsidP="00142B01">
            <w:pPr>
              <w:spacing w:after="0" w:line="240" w:lineRule="auto"/>
              <w:rPr>
                <w:rFonts w:ascii="Times New Roman" w:hAnsi="Times New Roman" w:cs="Times New Roman"/>
                <w:b/>
                <w:sz w:val="24"/>
                <w:szCs w:val="24"/>
              </w:rPr>
            </w:pPr>
            <w:r w:rsidRPr="00E44B0E">
              <w:rPr>
                <w:rFonts w:ascii="Times New Roman" w:hAnsi="Times New Roman" w:cs="Times New Roman"/>
                <w:b/>
                <w:sz w:val="24"/>
                <w:szCs w:val="24"/>
              </w:rPr>
              <w:t>Всего по школе</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781</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355/51,2</w:t>
            </w:r>
          </w:p>
          <w:p w:rsidR="00142B01" w:rsidRPr="00142B01" w:rsidRDefault="00142B01" w:rsidP="00142B01">
            <w:pPr>
              <w:spacing w:after="0" w:line="240" w:lineRule="auto"/>
              <w:jc w:val="center"/>
              <w:rPr>
                <w:rFonts w:ascii="Times New Roman" w:hAnsi="Times New Roman" w:cs="Times New Roman"/>
                <w:b/>
                <w:sz w:val="16"/>
                <w:szCs w:val="16"/>
              </w:rPr>
            </w:pPr>
            <w:r w:rsidRPr="00142B01">
              <w:rPr>
                <w:rFonts w:ascii="Times New Roman" w:hAnsi="Times New Roman" w:cs="Times New Roman"/>
                <w:sz w:val="16"/>
                <w:szCs w:val="16"/>
              </w:rPr>
              <w:t xml:space="preserve">(без учета 1 </w:t>
            </w:r>
            <w:proofErr w:type="spellStart"/>
            <w:r w:rsidRPr="00142B01">
              <w:rPr>
                <w:rFonts w:ascii="Times New Roman" w:hAnsi="Times New Roman" w:cs="Times New Roman"/>
                <w:sz w:val="16"/>
                <w:szCs w:val="16"/>
              </w:rPr>
              <w:t>кл</w:t>
            </w:r>
            <w:proofErr w:type="spellEnd"/>
            <w:r w:rsidRPr="00142B01">
              <w:rPr>
                <w:rFonts w:ascii="Times New Roman" w:hAnsi="Times New Roman" w:cs="Times New Roman"/>
                <w:sz w:val="16"/>
                <w:szCs w:val="16"/>
              </w:rPr>
              <w:t>.)</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2/0,26</w:t>
            </w:r>
          </w:p>
        </w:tc>
        <w:tc>
          <w:tcPr>
            <w:tcW w:w="1800" w:type="dxa"/>
          </w:tcPr>
          <w:p w:rsidR="00142B01" w:rsidRPr="00E44B0E" w:rsidRDefault="00142B01" w:rsidP="00142B01">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0</w:t>
            </w:r>
          </w:p>
        </w:tc>
      </w:tr>
    </w:tbl>
    <w:p w:rsidR="00142B01" w:rsidRPr="00E44B0E" w:rsidRDefault="00142B01" w:rsidP="00142B01">
      <w:pPr>
        <w:spacing w:after="0" w:line="240" w:lineRule="auto"/>
        <w:rPr>
          <w:rFonts w:ascii="Times New Roman" w:eastAsia="Times New Roman" w:hAnsi="Times New Roman" w:cs="Times New Roman"/>
          <w:b/>
          <w:bCs/>
          <w:sz w:val="24"/>
          <w:szCs w:val="24"/>
          <w:lang w:eastAsia="ru-RU"/>
        </w:rPr>
      </w:pPr>
    </w:p>
    <w:p w:rsidR="00142B01" w:rsidRPr="00E44B0E" w:rsidRDefault="00142B01" w:rsidP="00142B01">
      <w:pPr>
        <w:spacing w:after="0" w:line="240" w:lineRule="auto"/>
        <w:jc w:val="center"/>
        <w:rPr>
          <w:rFonts w:ascii="Times New Roman" w:eastAsia="Times New Roman" w:hAnsi="Times New Roman" w:cs="Times New Roman"/>
          <w:b/>
          <w:bCs/>
          <w:sz w:val="24"/>
          <w:szCs w:val="24"/>
          <w:lang w:eastAsia="ru-RU"/>
        </w:rPr>
      </w:pPr>
      <w:r w:rsidRPr="00E44B0E">
        <w:rPr>
          <w:rFonts w:ascii="Times New Roman" w:eastAsia="Times New Roman" w:hAnsi="Times New Roman" w:cs="Times New Roman"/>
          <w:b/>
          <w:bCs/>
          <w:sz w:val="24"/>
          <w:szCs w:val="24"/>
          <w:lang w:eastAsia="ru-RU"/>
        </w:rPr>
        <w:t>Сводный отчёт об успеваемости по школе</w:t>
      </w:r>
    </w:p>
    <w:p w:rsidR="00142B01" w:rsidRPr="00E44B0E" w:rsidRDefault="00142B01" w:rsidP="00142B01">
      <w:pPr>
        <w:spacing w:after="0" w:line="240" w:lineRule="auto"/>
        <w:jc w:val="center"/>
        <w:rPr>
          <w:rFonts w:ascii="Times New Roman" w:eastAsia="Times New Roman" w:hAnsi="Times New Roman" w:cs="Times New Roman"/>
          <w:b/>
          <w:bCs/>
          <w:sz w:val="24"/>
          <w:szCs w:val="24"/>
          <w:lang w:eastAsia="ru-RU"/>
        </w:rPr>
      </w:pPr>
    </w:p>
    <w:tbl>
      <w:tblPr>
        <w:tblW w:w="9197" w:type="dxa"/>
        <w:jc w:val="center"/>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1563"/>
        <w:gridCol w:w="1665"/>
        <w:gridCol w:w="866"/>
        <w:gridCol w:w="985"/>
        <w:gridCol w:w="866"/>
        <w:gridCol w:w="1626"/>
        <w:gridCol w:w="1626"/>
      </w:tblGrid>
      <w:tr w:rsidR="00142B01" w:rsidRPr="00E44B0E" w:rsidTr="00142B01">
        <w:trPr>
          <w:trHeight w:val="223"/>
          <w:jc w:val="center"/>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color w:val="000000"/>
                <w:sz w:val="27"/>
                <w:szCs w:val="27"/>
                <w:lang w:eastAsia="ru-RU"/>
              </w:rPr>
              <w:br/>
            </w:r>
            <w:r w:rsidRPr="00E44B0E">
              <w:rPr>
                <w:rFonts w:ascii="Times New Roman" w:eastAsia="Times New Roman" w:hAnsi="Times New Roman" w:cs="Times New Roman"/>
                <w:b/>
                <w:bCs/>
                <w:color w:val="000000"/>
                <w:sz w:val="16"/>
                <w:szCs w:val="16"/>
                <w:lang w:eastAsia="ru-RU"/>
              </w:rPr>
              <w:t>Параллель</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Количество</w:t>
            </w:r>
            <w:r w:rsidRPr="00E44B0E">
              <w:rPr>
                <w:rFonts w:ascii="Times New Roman" w:eastAsia="Times New Roman" w:hAnsi="Times New Roman" w:cs="Times New Roman"/>
                <w:b/>
                <w:bCs/>
                <w:color w:val="000000"/>
                <w:sz w:val="16"/>
                <w:szCs w:val="16"/>
                <w:lang w:eastAsia="ru-RU"/>
              </w:rPr>
              <w:br/>
              <w:t>учащихся</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Успевают</w:t>
            </w:r>
          </w:p>
        </w:tc>
      </w:tr>
      <w:tr w:rsidR="00142B01" w:rsidRPr="00E44B0E" w:rsidTr="00142B01">
        <w:trPr>
          <w:trHeight w:val="164"/>
          <w:jc w:val="cent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Всего</w:t>
            </w:r>
          </w:p>
        </w:tc>
        <w:tc>
          <w:tcPr>
            <w:tcW w:w="0" w:type="auto"/>
            <w:gridSpan w:val="4"/>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из них</w:t>
            </w:r>
          </w:p>
        </w:tc>
      </w:tr>
      <w:tr w:rsidR="00142B01" w:rsidRPr="00E44B0E" w:rsidTr="00142B01">
        <w:trPr>
          <w:trHeight w:val="164"/>
          <w:jc w:val="cent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на "5"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на "4", "5"</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с одной "3"</w:t>
            </w:r>
          </w:p>
        </w:tc>
      </w:tr>
      <w:tr w:rsidR="00142B01" w:rsidRPr="00E44B0E" w:rsidTr="00142B01">
        <w:trPr>
          <w:trHeight w:val="164"/>
          <w:jc w:val="cent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Всего</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с одной "4"</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42B01" w:rsidRPr="00E44B0E" w:rsidRDefault="00142B01" w:rsidP="00142B01">
            <w:pPr>
              <w:spacing w:after="0" w:line="240" w:lineRule="auto"/>
              <w:rPr>
                <w:rFonts w:ascii="Times New Roman" w:eastAsia="Times New Roman" w:hAnsi="Times New Roman" w:cs="Times New Roman"/>
                <w:b/>
                <w:bCs/>
                <w:color w:val="000000"/>
                <w:sz w:val="16"/>
                <w:szCs w:val="16"/>
                <w:lang w:eastAsia="ru-RU"/>
              </w:rPr>
            </w:pP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2</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3</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4</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5</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6</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7</w:t>
            </w:r>
          </w:p>
        </w:tc>
      </w:tr>
      <w:tr w:rsidR="00142B01" w:rsidRPr="00E44B0E" w:rsidTr="00142B01">
        <w:trPr>
          <w:trHeight w:val="223"/>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88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r>
      <w:tr w:rsidR="00142B01" w:rsidRPr="00E44B0E" w:rsidTr="00142B01">
        <w:trPr>
          <w:trHeight w:val="223"/>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34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10</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 xml:space="preserve">1-4 </w:t>
            </w:r>
            <w:proofErr w:type="spellStart"/>
            <w:r w:rsidRPr="00E44B0E">
              <w:rPr>
                <w:rFonts w:ascii="Times New Roman" w:eastAsia="Times New Roman" w:hAnsi="Times New Roman" w:cs="Times New Roman"/>
                <w:b/>
                <w:bCs/>
                <w:color w:val="000000"/>
                <w:sz w:val="16"/>
                <w:szCs w:val="16"/>
                <w:lang w:eastAsia="ru-RU"/>
              </w:rPr>
              <w:t>кл</w:t>
            </w:r>
            <w:proofErr w:type="spellEnd"/>
            <w:r w:rsidRPr="00E44B0E">
              <w:rPr>
                <w:rFonts w:ascii="Times New Roman" w:eastAsia="Times New Roman" w:hAnsi="Times New Roman" w:cs="Times New Roman"/>
                <w:b/>
                <w:bCs/>
                <w:color w:val="000000"/>
                <w:sz w:val="16"/>
                <w:szCs w:val="16"/>
                <w:lang w:eastAsia="ru-RU"/>
              </w:rPr>
              <w:t>.</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321</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76</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10</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34</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2</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10</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87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87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52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14</w:t>
            </w:r>
          </w:p>
        </w:tc>
      </w:tr>
      <w:tr w:rsidR="00142B01" w:rsidRPr="00E44B0E" w:rsidTr="00142B01">
        <w:trPr>
          <w:trHeight w:val="223"/>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86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85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17</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 </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77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21</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62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62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11</w:t>
            </w:r>
          </w:p>
        </w:tc>
      </w:tr>
      <w:tr w:rsidR="00142B01" w:rsidRPr="00E44B0E" w:rsidTr="00142B01">
        <w:trPr>
          <w:trHeight w:val="223"/>
          <w:jc w:val="center"/>
        </w:trPr>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 xml:space="preserve">5-9 </w:t>
            </w:r>
            <w:proofErr w:type="spellStart"/>
            <w:r w:rsidRPr="00E44B0E">
              <w:rPr>
                <w:rFonts w:ascii="Times New Roman" w:eastAsia="Times New Roman" w:hAnsi="Times New Roman" w:cs="Times New Roman"/>
                <w:b/>
                <w:bCs/>
                <w:color w:val="000000"/>
                <w:sz w:val="16"/>
                <w:szCs w:val="16"/>
                <w:lang w:eastAsia="ru-RU"/>
              </w:rPr>
              <w:t>кл</w:t>
            </w:r>
            <w:proofErr w:type="spellEnd"/>
            <w:r w:rsidRPr="00E44B0E">
              <w:rPr>
                <w:rFonts w:ascii="Times New Roman" w:eastAsia="Times New Roman" w:hAnsi="Times New Roman" w:cs="Times New Roman"/>
                <w:b/>
                <w:bCs/>
                <w:color w:val="000000"/>
                <w:sz w:val="16"/>
                <w:szCs w:val="16"/>
                <w:lang w:eastAsia="ru-RU"/>
              </w:rPr>
              <w:t>.</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384</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337</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77</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171</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127</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63</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49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29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5</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38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38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15" w:type="dxa"/>
              <w:right w:w="45" w:type="dxa"/>
            </w:tcMar>
            <w:vAlign w:val="center"/>
            <w:hideMark/>
          </w:tcPr>
          <w:p w:rsidR="00142B01" w:rsidRPr="00E44B0E" w:rsidRDefault="00142B01" w:rsidP="00142B01">
            <w:pPr>
              <w:spacing w:after="0" w:line="240" w:lineRule="auto"/>
              <w:jc w:val="right"/>
              <w:rPr>
                <w:rFonts w:ascii="Times New Roman" w:eastAsia="Times New Roman" w:hAnsi="Times New Roman" w:cs="Times New Roman"/>
                <w:color w:val="000000"/>
                <w:sz w:val="16"/>
                <w:szCs w:val="16"/>
                <w:lang w:eastAsia="ru-RU"/>
              </w:rPr>
            </w:pPr>
            <w:r w:rsidRPr="00E44B0E">
              <w:rPr>
                <w:rFonts w:ascii="Times New Roman" w:eastAsia="Times New Roman" w:hAnsi="Times New Roman" w:cs="Times New Roman"/>
                <w:color w:val="000000"/>
                <w:sz w:val="16"/>
                <w:szCs w:val="16"/>
                <w:lang w:eastAsia="ru-RU"/>
              </w:rPr>
              <w:t>12</w:t>
            </w:r>
          </w:p>
        </w:tc>
      </w:tr>
      <w:tr w:rsidR="00142B01" w:rsidRPr="00E44B0E" w:rsidTr="00142B01">
        <w:trPr>
          <w:trHeight w:val="223"/>
          <w:jc w:val="center"/>
        </w:trPr>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 xml:space="preserve">10-11 </w:t>
            </w:r>
            <w:proofErr w:type="spellStart"/>
            <w:r w:rsidRPr="00E44B0E">
              <w:rPr>
                <w:rFonts w:ascii="Times New Roman" w:eastAsia="Times New Roman" w:hAnsi="Times New Roman" w:cs="Times New Roman"/>
                <w:b/>
                <w:bCs/>
                <w:color w:val="000000"/>
                <w:sz w:val="16"/>
                <w:szCs w:val="16"/>
                <w:lang w:eastAsia="ru-RU"/>
              </w:rPr>
              <w:t>кл</w:t>
            </w:r>
            <w:proofErr w:type="spellEnd"/>
            <w:r w:rsidRPr="00E44B0E">
              <w:rPr>
                <w:rFonts w:ascii="Times New Roman" w:eastAsia="Times New Roman" w:hAnsi="Times New Roman" w:cs="Times New Roman"/>
                <w:b/>
                <w:bCs/>
                <w:color w:val="000000"/>
                <w:sz w:val="16"/>
                <w:szCs w:val="16"/>
                <w:lang w:eastAsia="ru-RU"/>
              </w:rPr>
              <w:t>.</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87</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87</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34</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28</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21</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17</w:t>
            </w:r>
          </w:p>
        </w:tc>
      </w:tr>
      <w:tr w:rsidR="00142B01" w:rsidRPr="00E44B0E" w:rsidTr="00142B01">
        <w:trPr>
          <w:trHeight w:val="205"/>
          <w:jc w:val="center"/>
        </w:trPr>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Итого</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792</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500</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121</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233</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150</w:t>
            </w:r>
          </w:p>
        </w:tc>
        <w:tc>
          <w:tcPr>
            <w:tcW w:w="0" w:type="auto"/>
            <w:tcBorders>
              <w:top w:val="single" w:sz="6" w:space="0" w:color="808080"/>
              <w:left w:val="single" w:sz="6" w:space="0" w:color="808080"/>
              <w:bottom w:val="single" w:sz="6" w:space="0" w:color="808080"/>
              <w:right w:val="single" w:sz="6" w:space="0" w:color="808080"/>
            </w:tcBorders>
            <w:shd w:val="clear" w:color="auto" w:fill="EAEAEA"/>
            <w:tcMar>
              <w:top w:w="30" w:type="dxa"/>
              <w:left w:w="45" w:type="dxa"/>
              <w:bottom w:w="15" w:type="dxa"/>
              <w:right w:w="45" w:type="dxa"/>
            </w:tcMar>
            <w:vAlign w:val="center"/>
            <w:hideMark/>
          </w:tcPr>
          <w:p w:rsidR="00142B01" w:rsidRPr="00E44B0E" w:rsidRDefault="00142B01" w:rsidP="00142B01">
            <w:pPr>
              <w:spacing w:after="0" w:line="240" w:lineRule="auto"/>
              <w:jc w:val="center"/>
              <w:rPr>
                <w:rFonts w:ascii="Times New Roman" w:eastAsia="Times New Roman" w:hAnsi="Times New Roman" w:cs="Times New Roman"/>
                <w:b/>
                <w:bCs/>
                <w:color w:val="000000"/>
                <w:sz w:val="16"/>
                <w:szCs w:val="16"/>
                <w:lang w:eastAsia="ru-RU"/>
              </w:rPr>
            </w:pPr>
            <w:r w:rsidRPr="00E44B0E">
              <w:rPr>
                <w:rFonts w:ascii="Times New Roman" w:eastAsia="Times New Roman" w:hAnsi="Times New Roman" w:cs="Times New Roman"/>
                <w:b/>
                <w:bCs/>
                <w:color w:val="000000"/>
                <w:sz w:val="16"/>
                <w:szCs w:val="16"/>
                <w:lang w:eastAsia="ru-RU"/>
              </w:rPr>
              <w:t>90</w:t>
            </w:r>
          </w:p>
        </w:tc>
      </w:tr>
    </w:tbl>
    <w:p w:rsidR="00142B01" w:rsidRPr="00E44B0E" w:rsidRDefault="00142B01" w:rsidP="00142B01">
      <w:pPr>
        <w:spacing w:after="0" w:line="240" w:lineRule="auto"/>
        <w:jc w:val="center"/>
        <w:rPr>
          <w:rFonts w:ascii="Times New Roman" w:eastAsia="Times New Roman" w:hAnsi="Times New Roman" w:cs="Times New Roman"/>
          <w:b/>
          <w:bCs/>
          <w:sz w:val="24"/>
          <w:szCs w:val="24"/>
          <w:lang w:eastAsia="ru-RU"/>
        </w:rPr>
      </w:pPr>
    </w:p>
    <w:p w:rsidR="00142B01" w:rsidRPr="00E44B0E" w:rsidRDefault="00142B01" w:rsidP="00142B01">
      <w:pPr>
        <w:spacing w:after="0" w:line="240" w:lineRule="auto"/>
        <w:rPr>
          <w:rFonts w:ascii="Times New Roman" w:eastAsia="Times New Roman" w:hAnsi="Times New Roman" w:cs="Times New Roman"/>
          <w:sz w:val="20"/>
          <w:szCs w:val="20"/>
          <w:lang w:eastAsia="ru-RU"/>
        </w:rPr>
      </w:pPr>
    </w:p>
    <w:p w:rsidR="00142B01" w:rsidRPr="007D2D08" w:rsidRDefault="007D2D08" w:rsidP="004C501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w:t>
      </w:r>
      <w:r w:rsidRPr="007D2D08">
        <w:rPr>
          <w:rFonts w:ascii="Times New Roman" w:eastAsia="Times New Roman" w:hAnsi="Times New Roman" w:cs="Times New Roman"/>
          <w:bCs/>
          <w:sz w:val="24"/>
          <w:szCs w:val="24"/>
          <w:lang w:eastAsia="ru-RU"/>
        </w:rPr>
        <w:t>.</w:t>
      </w:r>
      <w:r w:rsidR="004C5016">
        <w:rPr>
          <w:rFonts w:ascii="Times New Roman" w:eastAsia="Times New Roman" w:hAnsi="Times New Roman" w:cs="Times New Roman"/>
          <w:bCs/>
          <w:sz w:val="24"/>
          <w:szCs w:val="24"/>
          <w:lang w:eastAsia="ru-RU"/>
        </w:rPr>
        <w:t xml:space="preserve"> показатели  общей  успеваемости учащихся  школы  стабильны, а показатели  качественной  успеваемости   улучшаются  51,2 % (355 чел.) </w:t>
      </w:r>
      <w:r w:rsidR="005E789C">
        <w:rPr>
          <w:rFonts w:ascii="Times New Roman" w:eastAsia="Times New Roman" w:hAnsi="Times New Roman" w:cs="Times New Roman"/>
          <w:bCs/>
          <w:sz w:val="24"/>
          <w:szCs w:val="24"/>
          <w:lang w:eastAsia="ru-RU"/>
        </w:rPr>
        <w:t>в  2014 году  (</w:t>
      </w:r>
      <w:r w:rsidR="004C5016">
        <w:rPr>
          <w:rFonts w:ascii="Times New Roman" w:eastAsia="Times New Roman" w:hAnsi="Times New Roman" w:cs="Times New Roman"/>
          <w:bCs/>
          <w:sz w:val="24"/>
          <w:szCs w:val="24"/>
          <w:lang w:eastAsia="ru-RU"/>
        </w:rPr>
        <w:t>2013 году – 44, 1 % (305)</w:t>
      </w:r>
      <w:r w:rsidR="005E789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142B01" w:rsidRPr="00E44B0E" w:rsidRDefault="00142B01" w:rsidP="00142B01">
      <w:pPr>
        <w:spacing w:after="0" w:line="240" w:lineRule="auto"/>
        <w:jc w:val="center"/>
        <w:rPr>
          <w:rFonts w:ascii="Times New Roman" w:eastAsia="Times New Roman" w:hAnsi="Times New Roman" w:cs="Times New Roman"/>
          <w:b/>
          <w:bCs/>
          <w:sz w:val="24"/>
          <w:szCs w:val="24"/>
          <w:lang w:eastAsia="ru-RU"/>
        </w:rPr>
      </w:pPr>
    </w:p>
    <w:p w:rsidR="00142B01" w:rsidRPr="00E44B0E" w:rsidRDefault="00142B01" w:rsidP="00142B01">
      <w:pPr>
        <w:spacing w:after="0" w:line="240" w:lineRule="auto"/>
        <w:rPr>
          <w:rFonts w:ascii="Times New Roman" w:eastAsia="Times New Roman" w:hAnsi="Times New Roman" w:cs="Times New Roman"/>
          <w:sz w:val="24"/>
          <w:szCs w:val="24"/>
          <w:lang w:eastAsia="ru-RU"/>
        </w:rPr>
      </w:pPr>
    </w:p>
    <w:p w:rsidR="005E789C" w:rsidRPr="00E44B0E" w:rsidRDefault="005E789C" w:rsidP="005E789C">
      <w:pPr>
        <w:spacing w:after="0" w:line="240" w:lineRule="auto"/>
        <w:rPr>
          <w:rFonts w:ascii="Times New Roman" w:hAnsi="Times New Roman" w:cs="Times New Roman"/>
          <w:b/>
          <w:sz w:val="28"/>
        </w:rPr>
      </w:pPr>
      <w:r w:rsidRPr="00E44B0E">
        <w:rPr>
          <w:rFonts w:ascii="Times New Roman" w:hAnsi="Times New Roman" w:cs="Times New Roman"/>
          <w:b/>
          <w:sz w:val="28"/>
        </w:rPr>
        <w:t>Результаты государственной (итоговой) аттестации 2013 – 2014 учебного года.</w:t>
      </w:r>
    </w:p>
    <w:p w:rsidR="005E789C" w:rsidRPr="00E44B0E" w:rsidRDefault="005E789C" w:rsidP="005E789C">
      <w:pPr>
        <w:spacing w:after="0" w:line="240" w:lineRule="auto"/>
        <w:rPr>
          <w:rFonts w:ascii="Times New Roman" w:hAnsi="Times New Roman" w:cs="Times New Roman"/>
          <w:sz w:val="16"/>
          <w:szCs w:val="16"/>
        </w:rPr>
      </w:pPr>
    </w:p>
    <w:p w:rsidR="005E789C" w:rsidRPr="00E44B0E" w:rsidRDefault="005E789C" w:rsidP="005E789C">
      <w:pPr>
        <w:spacing w:line="240" w:lineRule="auto"/>
        <w:rPr>
          <w:rFonts w:ascii="Times New Roman" w:hAnsi="Times New Roman" w:cs="Times New Roman"/>
          <w:sz w:val="16"/>
          <w:szCs w:val="16"/>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gridCol w:w="851"/>
      </w:tblGrid>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b/>
              </w:rPr>
            </w:pPr>
            <w:r w:rsidRPr="005E789C">
              <w:rPr>
                <w:rFonts w:ascii="Times New Roman" w:hAnsi="Times New Roman" w:cs="Times New Roman"/>
                <w:b/>
              </w:rPr>
              <w:t xml:space="preserve">1.Количество учащихся  </w:t>
            </w:r>
            <w:r w:rsidRPr="005E789C">
              <w:rPr>
                <w:rFonts w:ascii="Times New Roman" w:hAnsi="Times New Roman" w:cs="Times New Roman"/>
                <w:b/>
                <w:lang w:val="en-US"/>
              </w:rPr>
              <w:t>IX</w:t>
            </w:r>
            <w:r w:rsidRPr="005E789C">
              <w:rPr>
                <w:rFonts w:ascii="Times New Roman" w:hAnsi="Times New Roman" w:cs="Times New Roman"/>
                <w:b/>
              </w:rPr>
              <w:t xml:space="preserve"> классов на конец учебного года:</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62</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Из них:</w:t>
            </w:r>
          </w:p>
        </w:tc>
        <w:tc>
          <w:tcPr>
            <w:tcW w:w="851" w:type="dxa"/>
          </w:tcPr>
          <w:p w:rsidR="005E789C" w:rsidRPr="005E789C" w:rsidRDefault="005E789C" w:rsidP="00CD2A75">
            <w:pPr>
              <w:spacing w:after="0" w:line="240" w:lineRule="auto"/>
              <w:rPr>
                <w:rFonts w:ascii="Times New Roman" w:hAnsi="Times New Roman" w:cs="Times New Roman"/>
              </w:rPr>
            </w:pP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w:t>
            </w:r>
            <w:proofErr w:type="gramStart"/>
            <w:r w:rsidRPr="005E789C">
              <w:rPr>
                <w:rFonts w:ascii="Times New Roman" w:hAnsi="Times New Roman" w:cs="Times New Roman"/>
              </w:rPr>
              <w:t>допущены</w:t>
            </w:r>
            <w:proofErr w:type="gramEnd"/>
            <w:r w:rsidRPr="005E789C">
              <w:rPr>
                <w:rFonts w:ascii="Times New Roman" w:hAnsi="Times New Roman" w:cs="Times New Roman"/>
              </w:rPr>
              <w:t xml:space="preserve"> к экзаменам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62</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w:t>
            </w:r>
            <w:proofErr w:type="gramStart"/>
            <w:r w:rsidRPr="005E789C">
              <w:rPr>
                <w:rFonts w:ascii="Times New Roman" w:hAnsi="Times New Roman" w:cs="Times New Roman"/>
              </w:rPr>
              <w:t>оставлены</w:t>
            </w:r>
            <w:proofErr w:type="gramEnd"/>
            <w:r w:rsidRPr="005E789C">
              <w:rPr>
                <w:rFonts w:ascii="Times New Roman" w:hAnsi="Times New Roman" w:cs="Times New Roman"/>
              </w:rPr>
              <w:t xml:space="preserve"> на повторное обучение</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Из  общего количества </w:t>
            </w:r>
            <w:proofErr w:type="gramStart"/>
            <w:r w:rsidRPr="005E789C">
              <w:rPr>
                <w:rFonts w:ascii="Times New Roman" w:hAnsi="Times New Roman" w:cs="Times New Roman"/>
              </w:rPr>
              <w:t>допущенных</w:t>
            </w:r>
            <w:proofErr w:type="gramEnd"/>
            <w:r w:rsidRPr="005E789C">
              <w:rPr>
                <w:rFonts w:ascii="Times New Roman" w:hAnsi="Times New Roman" w:cs="Times New Roman"/>
              </w:rPr>
              <w:t xml:space="preserve"> к экзаменам сдавали экзамены  в форме ГВЭ:</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9</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Результаты обязательных  экзаменов (ОГЭ +ГВЭ):</w:t>
            </w:r>
          </w:p>
        </w:tc>
        <w:tc>
          <w:tcPr>
            <w:tcW w:w="851" w:type="dxa"/>
          </w:tcPr>
          <w:p w:rsidR="005E789C" w:rsidRPr="005E789C" w:rsidRDefault="005E789C" w:rsidP="00CD2A75">
            <w:pPr>
              <w:spacing w:after="0" w:line="240" w:lineRule="auto"/>
              <w:rPr>
                <w:rFonts w:ascii="Times New Roman" w:hAnsi="Times New Roman" w:cs="Times New Roman"/>
              </w:rPr>
            </w:pP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сдали обязательные экзамены </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52</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w:t>
            </w:r>
            <w:proofErr w:type="gramStart"/>
            <w:r w:rsidRPr="005E789C">
              <w:rPr>
                <w:rFonts w:ascii="Times New Roman" w:hAnsi="Times New Roman" w:cs="Times New Roman"/>
              </w:rPr>
              <w:t>-- не сдали и допущены к повторной аттестации по 1 предмету</w:t>
            </w:r>
            <w:proofErr w:type="gramEnd"/>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10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не сдали 2 экзамена или не прошли повторную аттестацию и </w:t>
            </w:r>
            <w:proofErr w:type="gramStart"/>
            <w:r w:rsidRPr="005E789C">
              <w:rPr>
                <w:rFonts w:ascii="Times New Roman" w:hAnsi="Times New Roman" w:cs="Times New Roman"/>
              </w:rPr>
              <w:t>оставлены</w:t>
            </w:r>
            <w:proofErr w:type="gramEnd"/>
            <w:r w:rsidRPr="005E789C">
              <w:rPr>
                <w:rFonts w:ascii="Times New Roman" w:hAnsi="Times New Roman" w:cs="Times New Roman"/>
              </w:rPr>
              <w:t xml:space="preserve"> на повторное обучение</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1</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Количество выпускников  </w:t>
            </w:r>
            <w:r w:rsidRPr="005E789C">
              <w:rPr>
                <w:rFonts w:ascii="Times New Roman" w:hAnsi="Times New Roman" w:cs="Times New Roman"/>
                <w:lang w:val="en-US"/>
              </w:rPr>
              <w:t>IX</w:t>
            </w:r>
            <w:r w:rsidRPr="005E789C">
              <w:rPr>
                <w:rFonts w:ascii="Times New Roman" w:hAnsi="Times New Roman" w:cs="Times New Roman"/>
              </w:rPr>
              <w:t xml:space="preserve">  классов, получивших аттестат об основном общем образовании/ из них с отличием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61/1</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Количество выпускников  </w:t>
            </w:r>
            <w:r w:rsidRPr="005E789C">
              <w:rPr>
                <w:rFonts w:ascii="Times New Roman" w:hAnsi="Times New Roman" w:cs="Times New Roman"/>
                <w:lang w:val="en-US"/>
              </w:rPr>
              <w:t>IX</w:t>
            </w:r>
            <w:r w:rsidRPr="005E789C">
              <w:rPr>
                <w:rFonts w:ascii="Times New Roman" w:hAnsi="Times New Roman" w:cs="Times New Roman"/>
              </w:rPr>
              <w:t xml:space="preserve">  классов награжденных  Похвальной грамотой «За особые успехи…..»</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Количество выпускников  </w:t>
            </w:r>
            <w:r w:rsidRPr="005E789C">
              <w:rPr>
                <w:rFonts w:ascii="Times New Roman" w:hAnsi="Times New Roman" w:cs="Times New Roman"/>
                <w:lang w:val="en-US"/>
              </w:rPr>
              <w:t>IX</w:t>
            </w:r>
            <w:r w:rsidRPr="005E789C">
              <w:rPr>
                <w:rFonts w:ascii="Times New Roman" w:hAnsi="Times New Roman" w:cs="Times New Roman"/>
              </w:rPr>
              <w:t xml:space="preserve">  классов, получивших аттестат об основном общем образовании экстерном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b/>
              </w:rPr>
            </w:pPr>
            <w:r w:rsidRPr="005E789C">
              <w:rPr>
                <w:rFonts w:ascii="Times New Roman" w:hAnsi="Times New Roman" w:cs="Times New Roman"/>
                <w:b/>
              </w:rPr>
              <w:t xml:space="preserve">2.Количество учащихся  </w:t>
            </w:r>
            <w:r w:rsidRPr="005E789C">
              <w:rPr>
                <w:rFonts w:ascii="Times New Roman" w:hAnsi="Times New Roman" w:cs="Times New Roman"/>
                <w:b/>
                <w:lang w:val="en-US"/>
              </w:rPr>
              <w:t>XI</w:t>
            </w:r>
            <w:r w:rsidRPr="005E789C">
              <w:rPr>
                <w:rFonts w:ascii="Times New Roman" w:hAnsi="Times New Roman" w:cs="Times New Roman"/>
                <w:b/>
              </w:rPr>
              <w:t xml:space="preserve"> (</w:t>
            </w:r>
            <w:r w:rsidRPr="005E789C">
              <w:rPr>
                <w:rFonts w:ascii="Times New Roman" w:hAnsi="Times New Roman" w:cs="Times New Roman"/>
                <w:b/>
                <w:lang w:val="en-US"/>
              </w:rPr>
              <w:t>XII</w:t>
            </w:r>
            <w:r w:rsidRPr="005E789C">
              <w:rPr>
                <w:rFonts w:ascii="Times New Roman" w:hAnsi="Times New Roman" w:cs="Times New Roman"/>
                <w:b/>
              </w:rPr>
              <w:t>) классов на конец учебного года:</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38</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Из них:</w:t>
            </w:r>
          </w:p>
        </w:tc>
        <w:tc>
          <w:tcPr>
            <w:tcW w:w="851" w:type="dxa"/>
          </w:tcPr>
          <w:p w:rsidR="005E789C" w:rsidRPr="005E789C" w:rsidRDefault="005E789C" w:rsidP="00CD2A75">
            <w:pPr>
              <w:spacing w:after="0" w:line="240" w:lineRule="auto"/>
              <w:rPr>
                <w:rFonts w:ascii="Times New Roman" w:hAnsi="Times New Roman" w:cs="Times New Roman"/>
              </w:rPr>
            </w:pP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w:t>
            </w:r>
            <w:proofErr w:type="gramStart"/>
            <w:r w:rsidRPr="005E789C">
              <w:rPr>
                <w:rFonts w:ascii="Times New Roman" w:hAnsi="Times New Roman" w:cs="Times New Roman"/>
              </w:rPr>
              <w:t>допущены</w:t>
            </w:r>
            <w:proofErr w:type="gramEnd"/>
            <w:r w:rsidRPr="005E789C">
              <w:rPr>
                <w:rFonts w:ascii="Times New Roman" w:hAnsi="Times New Roman" w:cs="Times New Roman"/>
              </w:rPr>
              <w:t xml:space="preserve"> к экзаменам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38</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lang w:val="en-US"/>
              </w:rPr>
            </w:pPr>
            <w:r w:rsidRPr="005E789C">
              <w:rPr>
                <w:rFonts w:ascii="Times New Roman" w:hAnsi="Times New Roman" w:cs="Times New Roman"/>
              </w:rPr>
              <w:t xml:space="preserve">  -- не </w:t>
            </w:r>
            <w:proofErr w:type="gramStart"/>
            <w:r w:rsidRPr="005E789C">
              <w:rPr>
                <w:rFonts w:ascii="Times New Roman" w:hAnsi="Times New Roman" w:cs="Times New Roman"/>
              </w:rPr>
              <w:t>допущены</w:t>
            </w:r>
            <w:proofErr w:type="gramEnd"/>
            <w:r w:rsidRPr="005E789C">
              <w:rPr>
                <w:rFonts w:ascii="Times New Roman" w:hAnsi="Times New Roman" w:cs="Times New Roman"/>
              </w:rPr>
              <w:t xml:space="preserve"> к экзаменам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lastRenderedPageBreak/>
              <w:t xml:space="preserve">  Из  общего количества </w:t>
            </w:r>
            <w:proofErr w:type="gramStart"/>
            <w:r w:rsidRPr="005E789C">
              <w:rPr>
                <w:rFonts w:ascii="Times New Roman" w:hAnsi="Times New Roman" w:cs="Times New Roman"/>
              </w:rPr>
              <w:t>допущенных</w:t>
            </w:r>
            <w:proofErr w:type="gramEnd"/>
            <w:r w:rsidRPr="005E789C">
              <w:rPr>
                <w:rFonts w:ascii="Times New Roman" w:hAnsi="Times New Roman" w:cs="Times New Roman"/>
              </w:rPr>
              <w:t xml:space="preserve"> к экзаменам сдавали экзамены  в форме ГВЭ:</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Результаты обязательных  экзаменов (ЕГЭ +ГВЭ):</w:t>
            </w:r>
          </w:p>
        </w:tc>
        <w:tc>
          <w:tcPr>
            <w:tcW w:w="851" w:type="dxa"/>
          </w:tcPr>
          <w:p w:rsidR="005E789C" w:rsidRPr="005E789C" w:rsidRDefault="005E789C" w:rsidP="00CD2A75">
            <w:pPr>
              <w:spacing w:after="0" w:line="240" w:lineRule="auto"/>
              <w:rPr>
                <w:rFonts w:ascii="Times New Roman" w:hAnsi="Times New Roman" w:cs="Times New Roman"/>
              </w:rPr>
            </w:pP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сдали обязательные экзамены </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37</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w:t>
            </w:r>
            <w:proofErr w:type="gramStart"/>
            <w:r w:rsidRPr="005E789C">
              <w:rPr>
                <w:rFonts w:ascii="Times New Roman" w:hAnsi="Times New Roman" w:cs="Times New Roman"/>
              </w:rPr>
              <w:t>-- не сдали и допущены к повторной аттестации по 1 предмету</w:t>
            </w:r>
            <w:proofErr w:type="gramEnd"/>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1</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не сдали 2 экзамена или не прошли повторную аттестацию и </w:t>
            </w:r>
            <w:proofErr w:type="gramStart"/>
            <w:r w:rsidRPr="005E789C">
              <w:rPr>
                <w:rFonts w:ascii="Times New Roman" w:hAnsi="Times New Roman" w:cs="Times New Roman"/>
              </w:rPr>
              <w:t>выпущены</w:t>
            </w:r>
            <w:proofErr w:type="gramEnd"/>
            <w:r w:rsidRPr="005E789C">
              <w:rPr>
                <w:rFonts w:ascii="Times New Roman" w:hAnsi="Times New Roman" w:cs="Times New Roman"/>
              </w:rPr>
              <w:t xml:space="preserve"> со справкой</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Количество выпускников  </w:t>
            </w:r>
            <w:r w:rsidRPr="005E789C">
              <w:rPr>
                <w:rFonts w:ascii="Times New Roman" w:hAnsi="Times New Roman" w:cs="Times New Roman"/>
                <w:lang w:val="en-US"/>
              </w:rPr>
              <w:t>XI</w:t>
            </w:r>
            <w:r w:rsidRPr="005E789C">
              <w:rPr>
                <w:rFonts w:ascii="Times New Roman" w:hAnsi="Times New Roman" w:cs="Times New Roman"/>
              </w:rPr>
              <w:t xml:space="preserve"> (</w:t>
            </w:r>
            <w:r w:rsidRPr="005E789C">
              <w:rPr>
                <w:rFonts w:ascii="Times New Roman" w:hAnsi="Times New Roman" w:cs="Times New Roman"/>
                <w:lang w:val="en-US"/>
              </w:rPr>
              <w:t>XII</w:t>
            </w:r>
            <w:r w:rsidRPr="005E789C">
              <w:rPr>
                <w:rFonts w:ascii="Times New Roman" w:hAnsi="Times New Roman" w:cs="Times New Roman"/>
              </w:rPr>
              <w:t>)  классов, получивших аттестат о среднем общем образовании/ из них с отличием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38/5</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Количество выпускников  </w:t>
            </w:r>
            <w:r w:rsidRPr="005E789C">
              <w:rPr>
                <w:rFonts w:ascii="Times New Roman" w:hAnsi="Times New Roman" w:cs="Times New Roman"/>
                <w:lang w:val="en-US"/>
              </w:rPr>
              <w:t>XI</w:t>
            </w:r>
            <w:r w:rsidRPr="005E789C">
              <w:rPr>
                <w:rFonts w:ascii="Times New Roman" w:hAnsi="Times New Roman" w:cs="Times New Roman"/>
              </w:rPr>
              <w:t xml:space="preserve"> (</w:t>
            </w:r>
            <w:r w:rsidRPr="005E789C">
              <w:rPr>
                <w:rFonts w:ascii="Times New Roman" w:hAnsi="Times New Roman" w:cs="Times New Roman"/>
                <w:lang w:val="en-US"/>
              </w:rPr>
              <w:t>XII</w:t>
            </w:r>
            <w:r w:rsidRPr="005E789C">
              <w:rPr>
                <w:rFonts w:ascii="Times New Roman" w:hAnsi="Times New Roman" w:cs="Times New Roman"/>
              </w:rPr>
              <w:t>) классов, награждённых:   Золотой медалью / Серебряной медалью</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3/1</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                                                                   -- Похвальной грамотой «За особые успехи в изучении отдельных  предметов»</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r w:rsidR="005E789C" w:rsidRPr="005E789C" w:rsidTr="005E789C">
        <w:tc>
          <w:tcPr>
            <w:tcW w:w="1003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 xml:space="preserve">Количество выпускников  </w:t>
            </w:r>
            <w:r w:rsidRPr="005E789C">
              <w:rPr>
                <w:rFonts w:ascii="Times New Roman" w:hAnsi="Times New Roman" w:cs="Times New Roman"/>
                <w:lang w:val="en-US"/>
              </w:rPr>
              <w:t>XI</w:t>
            </w:r>
            <w:r w:rsidRPr="005E789C">
              <w:rPr>
                <w:rFonts w:ascii="Times New Roman" w:hAnsi="Times New Roman" w:cs="Times New Roman"/>
              </w:rPr>
              <w:t xml:space="preserve"> (</w:t>
            </w:r>
            <w:r w:rsidRPr="005E789C">
              <w:rPr>
                <w:rFonts w:ascii="Times New Roman" w:hAnsi="Times New Roman" w:cs="Times New Roman"/>
                <w:lang w:val="en-US"/>
              </w:rPr>
              <w:t>XII</w:t>
            </w:r>
            <w:r w:rsidRPr="005E789C">
              <w:rPr>
                <w:rFonts w:ascii="Times New Roman" w:hAnsi="Times New Roman" w:cs="Times New Roman"/>
              </w:rPr>
              <w:t>)  классов, получивших аттестат о среднем  общем образовании экстерном</w:t>
            </w:r>
          </w:p>
        </w:tc>
        <w:tc>
          <w:tcPr>
            <w:tcW w:w="851" w:type="dxa"/>
          </w:tcPr>
          <w:p w:rsidR="005E789C" w:rsidRPr="005E789C" w:rsidRDefault="005E789C" w:rsidP="00CD2A75">
            <w:pPr>
              <w:spacing w:after="0" w:line="240" w:lineRule="auto"/>
              <w:rPr>
                <w:rFonts w:ascii="Times New Roman" w:hAnsi="Times New Roman" w:cs="Times New Roman"/>
              </w:rPr>
            </w:pPr>
            <w:r w:rsidRPr="005E789C">
              <w:rPr>
                <w:rFonts w:ascii="Times New Roman" w:hAnsi="Times New Roman" w:cs="Times New Roman"/>
              </w:rPr>
              <w:t>0</w:t>
            </w:r>
          </w:p>
        </w:tc>
      </w:tr>
    </w:tbl>
    <w:p w:rsidR="00142B01" w:rsidRPr="00E44B0E" w:rsidRDefault="00142B01" w:rsidP="00142B01">
      <w:pPr>
        <w:spacing w:after="0" w:line="240" w:lineRule="auto"/>
        <w:jc w:val="center"/>
        <w:rPr>
          <w:rFonts w:ascii="Times New Roman" w:eastAsia="Times New Roman" w:hAnsi="Times New Roman" w:cs="Times New Roman"/>
          <w:b/>
          <w:bCs/>
          <w:sz w:val="24"/>
          <w:szCs w:val="24"/>
          <w:lang w:eastAsia="ru-RU"/>
        </w:rPr>
      </w:pPr>
    </w:p>
    <w:p w:rsidR="00142B01" w:rsidRDefault="00142B01" w:rsidP="00142B01">
      <w:pPr>
        <w:spacing w:after="0" w:line="240" w:lineRule="auto"/>
        <w:rPr>
          <w:rFonts w:ascii="Times New Roman" w:eastAsia="Times New Roman" w:hAnsi="Times New Roman" w:cs="Times New Roman"/>
          <w:sz w:val="24"/>
          <w:szCs w:val="24"/>
          <w:lang w:eastAsia="ru-RU"/>
        </w:rPr>
      </w:pPr>
    </w:p>
    <w:p w:rsidR="005E789C" w:rsidRDefault="005E789C" w:rsidP="005E789C">
      <w:pPr>
        <w:spacing w:after="0"/>
        <w:jc w:val="center"/>
        <w:rPr>
          <w:rFonts w:ascii="Times New Roman" w:hAnsi="Times New Roman" w:cs="Times New Roman"/>
          <w:sz w:val="32"/>
          <w:szCs w:val="32"/>
        </w:rPr>
      </w:pPr>
      <w:r w:rsidRPr="00A97C9F">
        <w:rPr>
          <w:rFonts w:ascii="Times New Roman" w:hAnsi="Times New Roman" w:cs="Times New Roman"/>
          <w:sz w:val="32"/>
          <w:szCs w:val="32"/>
        </w:rPr>
        <w:t>Результаты    ЕГЭ    2014г.</w:t>
      </w:r>
    </w:p>
    <w:p w:rsidR="005E789C" w:rsidRPr="00A97C9F" w:rsidRDefault="005E789C" w:rsidP="005E789C">
      <w:pPr>
        <w:spacing w:after="0"/>
        <w:jc w:val="center"/>
        <w:rPr>
          <w:rFonts w:ascii="Times New Roman" w:hAnsi="Times New Roman" w:cs="Times New Roman"/>
          <w:sz w:val="32"/>
          <w:szCs w:val="32"/>
        </w:rPr>
      </w:pPr>
    </w:p>
    <w:p w:rsidR="005E789C" w:rsidRPr="00C2219B" w:rsidRDefault="005E789C" w:rsidP="005E789C">
      <w:pPr>
        <w:spacing w:after="0"/>
        <w:jc w:val="center"/>
        <w:rPr>
          <w:rFonts w:ascii="Times New Roman" w:hAnsi="Times New Roman" w:cs="Times New Roman"/>
        </w:rPr>
      </w:pPr>
    </w:p>
    <w:tbl>
      <w:tblPr>
        <w:tblStyle w:val="a4"/>
        <w:tblW w:w="10051" w:type="dxa"/>
        <w:jc w:val="center"/>
        <w:tblLook w:val="04A0"/>
      </w:tblPr>
      <w:tblGrid>
        <w:gridCol w:w="3145"/>
        <w:gridCol w:w="1726"/>
        <w:gridCol w:w="1726"/>
        <w:gridCol w:w="1726"/>
        <w:gridCol w:w="1728"/>
      </w:tblGrid>
      <w:tr w:rsidR="005E789C" w:rsidRPr="00C2219B" w:rsidTr="00A0102B">
        <w:trPr>
          <w:trHeight w:val="277"/>
          <w:jc w:val="center"/>
        </w:trPr>
        <w:tc>
          <w:tcPr>
            <w:tcW w:w="3145" w:type="dxa"/>
          </w:tcPr>
          <w:p w:rsidR="005E789C" w:rsidRPr="00C2219B" w:rsidRDefault="005E789C" w:rsidP="00CD2A75">
            <w:pPr>
              <w:jc w:val="center"/>
              <w:rPr>
                <w:rFonts w:ascii="Times New Roman" w:hAnsi="Times New Roman" w:cs="Times New Roman"/>
              </w:rPr>
            </w:pPr>
            <w:r w:rsidRPr="00C2219B">
              <w:rPr>
                <w:rFonts w:ascii="Times New Roman" w:hAnsi="Times New Roman" w:cs="Times New Roman"/>
              </w:rPr>
              <w:t>предмет</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sidRPr="00C2219B">
              <w:rPr>
                <w:rFonts w:ascii="Times New Roman" w:hAnsi="Times New Roman" w:cs="Times New Roman"/>
              </w:rPr>
              <w:t>РФ</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sidRPr="00C2219B">
              <w:rPr>
                <w:rFonts w:ascii="Times New Roman" w:hAnsi="Times New Roman" w:cs="Times New Roman"/>
              </w:rPr>
              <w:t>ТО</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sidRPr="00C2219B">
              <w:rPr>
                <w:rFonts w:ascii="Times New Roman" w:hAnsi="Times New Roman" w:cs="Times New Roman"/>
              </w:rPr>
              <w:t>Город</w:t>
            </w:r>
            <w:r>
              <w:rPr>
                <w:rFonts w:ascii="Times New Roman" w:hAnsi="Times New Roman" w:cs="Times New Roman"/>
              </w:rPr>
              <w:t xml:space="preserve"> </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СОШ №7</w:t>
            </w:r>
          </w:p>
        </w:tc>
      </w:tr>
      <w:tr w:rsidR="005E789C" w:rsidRPr="00C2219B" w:rsidTr="00A0102B">
        <w:trPr>
          <w:trHeight w:val="228"/>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Математика</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39,63</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49,47</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42,66</w:t>
            </w:r>
          </w:p>
        </w:tc>
        <w:tc>
          <w:tcPr>
            <w:tcW w:w="1728" w:type="dxa"/>
            <w:shd w:val="clear" w:color="auto" w:fill="FF0000"/>
          </w:tcPr>
          <w:p w:rsidR="005E789C" w:rsidRPr="00C2219B" w:rsidRDefault="005E789C" w:rsidP="00CD2A75">
            <w:pPr>
              <w:jc w:val="center"/>
              <w:rPr>
                <w:rFonts w:ascii="Times New Roman" w:hAnsi="Times New Roman" w:cs="Times New Roman"/>
              </w:rPr>
            </w:pPr>
            <w:r>
              <w:rPr>
                <w:rFonts w:ascii="Times New Roman" w:hAnsi="Times New Roman" w:cs="Times New Roman"/>
              </w:rPr>
              <w:t>50,53</w:t>
            </w:r>
          </w:p>
        </w:tc>
      </w:tr>
      <w:tr w:rsidR="005E789C" w:rsidRPr="00C2219B" w:rsidTr="00A0102B">
        <w:trPr>
          <w:trHeight w:val="242"/>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Физика</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45,76</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49,34</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42,89</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42,18</w:t>
            </w:r>
          </w:p>
        </w:tc>
      </w:tr>
      <w:tr w:rsidR="005E789C" w:rsidRPr="00C2219B" w:rsidTr="00A0102B">
        <w:trPr>
          <w:trHeight w:val="228"/>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 xml:space="preserve">Информатика </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57,19</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61,81</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60,08</w:t>
            </w:r>
          </w:p>
        </w:tc>
        <w:tc>
          <w:tcPr>
            <w:tcW w:w="1728" w:type="dxa"/>
            <w:shd w:val="clear" w:color="auto" w:fill="FF0000"/>
          </w:tcPr>
          <w:p w:rsidR="005E789C" w:rsidRPr="00C2219B" w:rsidRDefault="005E789C" w:rsidP="00CD2A75">
            <w:pPr>
              <w:jc w:val="center"/>
              <w:rPr>
                <w:rFonts w:ascii="Times New Roman" w:hAnsi="Times New Roman" w:cs="Times New Roman"/>
              </w:rPr>
            </w:pPr>
            <w:r>
              <w:rPr>
                <w:rFonts w:ascii="Times New Roman" w:hAnsi="Times New Roman" w:cs="Times New Roman"/>
              </w:rPr>
              <w:t>63</w:t>
            </w:r>
          </w:p>
        </w:tc>
      </w:tr>
      <w:tr w:rsidR="005E789C" w:rsidRPr="00C2219B" w:rsidTr="00A0102B">
        <w:trPr>
          <w:trHeight w:val="242"/>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 xml:space="preserve">Химия </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55,65</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58,96</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47,14</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w:t>
            </w:r>
          </w:p>
        </w:tc>
      </w:tr>
      <w:tr w:rsidR="005E789C" w:rsidRPr="00C2219B" w:rsidTr="00A0102B">
        <w:trPr>
          <w:trHeight w:val="228"/>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 xml:space="preserve">Биология </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54,31</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57,32</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51,41</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44,5</w:t>
            </w:r>
          </w:p>
        </w:tc>
      </w:tr>
      <w:tr w:rsidR="005E789C" w:rsidRPr="00C2219B" w:rsidTr="00A0102B">
        <w:trPr>
          <w:trHeight w:val="255"/>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 xml:space="preserve">География </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53,12</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64,90</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58,5</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w:t>
            </w:r>
          </w:p>
        </w:tc>
      </w:tr>
      <w:tr w:rsidR="005E789C" w:rsidRPr="00C2219B" w:rsidTr="00A0102B">
        <w:trPr>
          <w:trHeight w:val="255"/>
          <w:jc w:val="center"/>
        </w:trPr>
        <w:tc>
          <w:tcPr>
            <w:tcW w:w="3145" w:type="dxa"/>
          </w:tcPr>
          <w:p w:rsidR="005E789C" w:rsidRDefault="005E789C" w:rsidP="00CD2A75">
            <w:pPr>
              <w:rPr>
                <w:rFonts w:ascii="Times New Roman" w:hAnsi="Times New Roman" w:cs="Times New Roman"/>
              </w:rPr>
            </w:pPr>
            <w:r>
              <w:rPr>
                <w:rFonts w:ascii="Times New Roman" w:hAnsi="Times New Roman" w:cs="Times New Roman"/>
              </w:rPr>
              <w:t>Русский  язык</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62,5</w:t>
            </w:r>
          </w:p>
        </w:tc>
        <w:tc>
          <w:tcPr>
            <w:tcW w:w="1726" w:type="dxa"/>
            <w:shd w:val="clear" w:color="auto" w:fill="FDE9D9" w:themeFill="accent6" w:themeFillTint="33"/>
          </w:tcPr>
          <w:p w:rsidR="005E789C" w:rsidRDefault="005E789C" w:rsidP="00CD2A75">
            <w:pPr>
              <w:jc w:val="center"/>
              <w:rPr>
                <w:rFonts w:ascii="Times New Roman" w:hAnsi="Times New Roman" w:cs="Times New Roman"/>
              </w:rPr>
            </w:pPr>
            <w:r>
              <w:rPr>
                <w:rFonts w:ascii="Times New Roman" w:hAnsi="Times New Roman" w:cs="Times New Roman"/>
              </w:rPr>
              <w:t>66,34</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61,2</w:t>
            </w:r>
          </w:p>
        </w:tc>
        <w:tc>
          <w:tcPr>
            <w:tcW w:w="1728" w:type="dxa"/>
            <w:shd w:val="clear" w:color="auto" w:fill="FFFF00"/>
          </w:tcPr>
          <w:p w:rsidR="005E789C" w:rsidRPr="00C2219B" w:rsidRDefault="005E789C" w:rsidP="00CD2A75">
            <w:pPr>
              <w:jc w:val="center"/>
              <w:rPr>
                <w:rFonts w:ascii="Times New Roman" w:hAnsi="Times New Roman" w:cs="Times New Roman"/>
              </w:rPr>
            </w:pPr>
            <w:r>
              <w:rPr>
                <w:rFonts w:ascii="Times New Roman" w:hAnsi="Times New Roman" w:cs="Times New Roman"/>
              </w:rPr>
              <w:t>62,08</w:t>
            </w:r>
          </w:p>
        </w:tc>
      </w:tr>
      <w:tr w:rsidR="005E789C" w:rsidRPr="00C2219B" w:rsidTr="00A0102B">
        <w:trPr>
          <w:trHeight w:val="255"/>
          <w:jc w:val="center"/>
        </w:trPr>
        <w:tc>
          <w:tcPr>
            <w:tcW w:w="3145" w:type="dxa"/>
          </w:tcPr>
          <w:p w:rsidR="005E789C" w:rsidRDefault="005E789C" w:rsidP="00CD2A75">
            <w:pPr>
              <w:rPr>
                <w:rFonts w:ascii="Times New Roman" w:hAnsi="Times New Roman" w:cs="Times New Roman"/>
              </w:rPr>
            </w:pPr>
            <w:r>
              <w:rPr>
                <w:rFonts w:ascii="Times New Roman" w:hAnsi="Times New Roman" w:cs="Times New Roman"/>
              </w:rPr>
              <w:t xml:space="preserve">Литература </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54,07</w:t>
            </w:r>
          </w:p>
        </w:tc>
        <w:tc>
          <w:tcPr>
            <w:tcW w:w="1726" w:type="dxa"/>
            <w:shd w:val="clear" w:color="auto" w:fill="FDE9D9" w:themeFill="accent6" w:themeFillTint="33"/>
          </w:tcPr>
          <w:p w:rsidR="005E789C" w:rsidRDefault="005E789C" w:rsidP="00CD2A75">
            <w:pPr>
              <w:jc w:val="center"/>
              <w:rPr>
                <w:rFonts w:ascii="Times New Roman" w:hAnsi="Times New Roman" w:cs="Times New Roman"/>
              </w:rPr>
            </w:pPr>
            <w:r>
              <w:rPr>
                <w:rFonts w:ascii="Times New Roman" w:hAnsi="Times New Roman" w:cs="Times New Roman"/>
              </w:rPr>
              <w:t>61,95</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58,91</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w:t>
            </w:r>
          </w:p>
        </w:tc>
      </w:tr>
      <w:tr w:rsidR="005E789C" w:rsidRPr="00C2219B" w:rsidTr="00A0102B">
        <w:trPr>
          <w:trHeight w:val="255"/>
          <w:jc w:val="center"/>
        </w:trPr>
        <w:tc>
          <w:tcPr>
            <w:tcW w:w="3145" w:type="dxa"/>
          </w:tcPr>
          <w:p w:rsidR="005E789C" w:rsidRDefault="005E789C" w:rsidP="00CD2A75">
            <w:pPr>
              <w:rPr>
                <w:rFonts w:ascii="Times New Roman" w:hAnsi="Times New Roman" w:cs="Times New Roman"/>
              </w:rPr>
            </w:pPr>
            <w:r>
              <w:rPr>
                <w:rFonts w:ascii="Times New Roman" w:hAnsi="Times New Roman" w:cs="Times New Roman"/>
              </w:rPr>
              <w:t>Обществознание</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53,09</w:t>
            </w:r>
          </w:p>
        </w:tc>
        <w:tc>
          <w:tcPr>
            <w:tcW w:w="1726" w:type="dxa"/>
            <w:shd w:val="clear" w:color="auto" w:fill="FDE9D9" w:themeFill="accent6" w:themeFillTint="33"/>
          </w:tcPr>
          <w:p w:rsidR="005E789C" w:rsidRDefault="005E789C" w:rsidP="00CD2A75">
            <w:pPr>
              <w:jc w:val="center"/>
              <w:rPr>
                <w:rFonts w:ascii="Times New Roman" w:hAnsi="Times New Roman" w:cs="Times New Roman"/>
              </w:rPr>
            </w:pPr>
            <w:r>
              <w:rPr>
                <w:rFonts w:ascii="Times New Roman" w:hAnsi="Times New Roman" w:cs="Times New Roman"/>
              </w:rPr>
              <w:t>53,45</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50,06</w:t>
            </w:r>
          </w:p>
        </w:tc>
        <w:tc>
          <w:tcPr>
            <w:tcW w:w="1728" w:type="dxa"/>
            <w:shd w:val="clear" w:color="auto" w:fill="FFFF00"/>
          </w:tcPr>
          <w:p w:rsidR="005E789C" w:rsidRPr="00C2219B" w:rsidRDefault="005E789C" w:rsidP="00CD2A75">
            <w:pPr>
              <w:jc w:val="center"/>
              <w:rPr>
                <w:rFonts w:ascii="Times New Roman" w:hAnsi="Times New Roman" w:cs="Times New Roman"/>
              </w:rPr>
            </w:pPr>
            <w:r>
              <w:rPr>
                <w:rFonts w:ascii="Times New Roman" w:hAnsi="Times New Roman" w:cs="Times New Roman"/>
              </w:rPr>
              <w:t>50,56</w:t>
            </w:r>
          </w:p>
        </w:tc>
      </w:tr>
      <w:tr w:rsidR="005E789C" w:rsidRPr="00C2219B" w:rsidTr="00A0102B">
        <w:trPr>
          <w:trHeight w:val="255"/>
          <w:jc w:val="center"/>
        </w:trPr>
        <w:tc>
          <w:tcPr>
            <w:tcW w:w="3145" w:type="dxa"/>
          </w:tcPr>
          <w:p w:rsidR="005E789C" w:rsidRDefault="005E789C" w:rsidP="00CD2A75">
            <w:pPr>
              <w:rPr>
                <w:rFonts w:ascii="Times New Roman" w:hAnsi="Times New Roman" w:cs="Times New Roman"/>
              </w:rPr>
            </w:pPr>
            <w:r>
              <w:rPr>
                <w:rFonts w:ascii="Times New Roman" w:hAnsi="Times New Roman" w:cs="Times New Roman"/>
              </w:rPr>
              <w:t>История</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45,72</w:t>
            </w:r>
          </w:p>
        </w:tc>
        <w:tc>
          <w:tcPr>
            <w:tcW w:w="1726" w:type="dxa"/>
            <w:shd w:val="clear" w:color="auto" w:fill="FDE9D9" w:themeFill="accent6" w:themeFillTint="33"/>
          </w:tcPr>
          <w:p w:rsidR="005E789C" w:rsidRDefault="005E789C" w:rsidP="00CD2A75">
            <w:pPr>
              <w:jc w:val="center"/>
              <w:rPr>
                <w:rFonts w:ascii="Times New Roman" w:hAnsi="Times New Roman" w:cs="Times New Roman"/>
              </w:rPr>
            </w:pPr>
            <w:r>
              <w:rPr>
                <w:rFonts w:ascii="Times New Roman" w:hAnsi="Times New Roman" w:cs="Times New Roman"/>
              </w:rPr>
              <w:t>52,59</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48,1</w:t>
            </w:r>
          </w:p>
        </w:tc>
        <w:tc>
          <w:tcPr>
            <w:tcW w:w="1728" w:type="dxa"/>
            <w:shd w:val="clear" w:color="auto" w:fill="92D050"/>
          </w:tcPr>
          <w:p w:rsidR="005E789C" w:rsidRPr="00C2219B" w:rsidRDefault="005E789C" w:rsidP="00CD2A75">
            <w:pPr>
              <w:jc w:val="center"/>
              <w:rPr>
                <w:rFonts w:ascii="Times New Roman" w:hAnsi="Times New Roman" w:cs="Times New Roman"/>
              </w:rPr>
            </w:pPr>
            <w:r>
              <w:rPr>
                <w:rFonts w:ascii="Times New Roman" w:hAnsi="Times New Roman" w:cs="Times New Roman"/>
              </w:rPr>
              <w:t>49,5</w:t>
            </w:r>
          </w:p>
        </w:tc>
      </w:tr>
      <w:tr w:rsidR="005E789C" w:rsidRPr="00C2219B" w:rsidTr="00A0102B">
        <w:trPr>
          <w:trHeight w:val="255"/>
          <w:jc w:val="center"/>
        </w:trPr>
        <w:tc>
          <w:tcPr>
            <w:tcW w:w="3145" w:type="dxa"/>
          </w:tcPr>
          <w:p w:rsidR="005E789C" w:rsidRDefault="005E789C" w:rsidP="00CD2A75">
            <w:pPr>
              <w:rPr>
                <w:rFonts w:ascii="Times New Roman" w:hAnsi="Times New Roman" w:cs="Times New Roman"/>
              </w:rPr>
            </w:pPr>
            <w:r>
              <w:rPr>
                <w:rFonts w:ascii="Times New Roman" w:hAnsi="Times New Roman" w:cs="Times New Roman"/>
              </w:rPr>
              <w:t>Английский  язык</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61,25</w:t>
            </w:r>
          </w:p>
        </w:tc>
        <w:tc>
          <w:tcPr>
            <w:tcW w:w="1726" w:type="dxa"/>
            <w:shd w:val="clear" w:color="auto" w:fill="FDE9D9" w:themeFill="accent6" w:themeFillTint="33"/>
          </w:tcPr>
          <w:p w:rsidR="005E789C" w:rsidRDefault="005E789C" w:rsidP="00CD2A75">
            <w:pPr>
              <w:jc w:val="center"/>
              <w:rPr>
                <w:rFonts w:ascii="Times New Roman" w:hAnsi="Times New Roman" w:cs="Times New Roman"/>
              </w:rPr>
            </w:pPr>
            <w:r>
              <w:rPr>
                <w:rFonts w:ascii="Times New Roman" w:hAnsi="Times New Roman" w:cs="Times New Roman"/>
              </w:rPr>
              <w:t>64,10</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58,56</w:t>
            </w:r>
          </w:p>
        </w:tc>
        <w:tc>
          <w:tcPr>
            <w:tcW w:w="1728" w:type="dxa"/>
          </w:tcPr>
          <w:p w:rsidR="005E789C" w:rsidRPr="00C2219B" w:rsidRDefault="005E789C" w:rsidP="00CD2A75">
            <w:pPr>
              <w:jc w:val="center"/>
              <w:rPr>
                <w:rFonts w:ascii="Times New Roman" w:hAnsi="Times New Roman" w:cs="Times New Roman"/>
              </w:rPr>
            </w:pPr>
            <w:r>
              <w:rPr>
                <w:rFonts w:ascii="Times New Roman" w:hAnsi="Times New Roman" w:cs="Times New Roman"/>
              </w:rPr>
              <w:t>-</w:t>
            </w:r>
          </w:p>
        </w:tc>
      </w:tr>
      <w:tr w:rsidR="005E789C" w:rsidRPr="00C2219B" w:rsidTr="00A0102B">
        <w:trPr>
          <w:trHeight w:val="242"/>
          <w:jc w:val="center"/>
        </w:trPr>
        <w:tc>
          <w:tcPr>
            <w:tcW w:w="3145" w:type="dxa"/>
          </w:tcPr>
          <w:p w:rsidR="005E789C" w:rsidRPr="00C2219B" w:rsidRDefault="005E789C" w:rsidP="00CD2A75">
            <w:pPr>
              <w:rPr>
                <w:rFonts w:ascii="Times New Roman" w:hAnsi="Times New Roman" w:cs="Times New Roman"/>
              </w:rPr>
            </w:pPr>
            <w:r>
              <w:rPr>
                <w:rFonts w:ascii="Times New Roman" w:hAnsi="Times New Roman" w:cs="Times New Roman"/>
              </w:rPr>
              <w:t>Средний статистический балл</w:t>
            </w:r>
          </w:p>
        </w:tc>
        <w:tc>
          <w:tcPr>
            <w:tcW w:w="1726" w:type="dxa"/>
            <w:shd w:val="clear" w:color="auto" w:fill="EAF1DD" w:themeFill="accent3"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52,94</w:t>
            </w:r>
          </w:p>
        </w:tc>
        <w:tc>
          <w:tcPr>
            <w:tcW w:w="1726" w:type="dxa"/>
            <w:shd w:val="clear" w:color="auto" w:fill="FDE9D9" w:themeFill="accent6"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56,68</w:t>
            </w:r>
          </w:p>
        </w:tc>
        <w:tc>
          <w:tcPr>
            <w:tcW w:w="1726" w:type="dxa"/>
            <w:shd w:val="clear" w:color="auto" w:fill="DBE5F1" w:themeFill="accent1" w:themeFillTint="33"/>
          </w:tcPr>
          <w:p w:rsidR="005E789C" w:rsidRPr="00C2219B" w:rsidRDefault="005E789C" w:rsidP="00CD2A75">
            <w:pPr>
              <w:jc w:val="center"/>
              <w:rPr>
                <w:rFonts w:ascii="Times New Roman" w:hAnsi="Times New Roman" w:cs="Times New Roman"/>
              </w:rPr>
            </w:pPr>
            <w:r>
              <w:rPr>
                <w:rFonts w:ascii="Times New Roman" w:hAnsi="Times New Roman" w:cs="Times New Roman"/>
              </w:rPr>
              <w:t>50,96</w:t>
            </w:r>
          </w:p>
        </w:tc>
        <w:tc>
          <w:tcPr>
            <w:tcW w:w="1728" w:type="dxa"/>
            <w:shd w:val="clear" w:color="auto" w:fill="92D050"/>
          </w:tcPr>
          <w:p w:rsidR="005E789C" w:rsidRPr="00A0102B" w:rsidRDefault="005E789C" w:rsidP="00CD2A75">
            <w:pPr>
              <w:jc w:val="center"/>
              <w:rPr>
                <w:rFonts w:ascii="Times New Roman" w:hAnsi="Times New Roman" w:cs="Times New Roman"/>
                <w:b/>
              </w:rPr>
            </w:pPr>
            <w:r w:rsidRPr="00A0102B">
              <w:rPr>
                <w:rFonts w:ascii="Times New Roman" w:hAnsi="Times New Roman" w:cs="Times New Roman"/>
                <w:b/>
              </w:rPr>
              <w:t>53,73</w:t>
            </w:r>
          </w:p>
        </w:tc>
      </w:tr>
    </w:tbl>
    <w:p w:rsidR="005E789C" w:rsidRPr="00E44B0E" w:rsidRDefault="005E789C" w:rsidP="00142B01">
      <w:pPr>
        <w:spacing w:after="0" w:line="240" w:lineRule="auto"/>
        <w:rPr>
          <w:rFonts w:ascii="Times New Roman" w:eastAsia="Times New Roman" w:hAnsi="Times New Roman" w:cs="Times New Roman"/>
          <w:sz w:val="24"/>
          <w:szCs w:val="24"/>
          <w:lang w:eastAsia="ru-RU"/>
        </w:rPr>
      </w:pPr>
    </w:p>
    <w:p w:rsidR="00142B01" w:rsidRDefault="00A0102B" w:rsidP="00A0102B">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Средний  статистический  балл ЕГЭ  ниже  показателя  прошлого года, но  выше  показателя  по  России и по городу. Среди  образовательных  учреждений  города  </w:t>
      </w:r>
      <w:r w:rsidRPr="00A0102B">
        <w:rPr>
          <w:rFonts w:ascii="Times New Roman" w:hAnsi="Times New Roman" w:cs="Times New Roman"/>
          <w:b/>
          <w:color w:val="E36C0A" w:themeColor="accent6" w:themeShade="BF"/>
          <w:sz w:val="24"/>
          <w:szCs w:val="24"/>
          <w:lang w:val="en-US"/>
        </w:rPr>
        <w:t>I</w:t>
      </w:r>
      <w:r w:rsidRPr="00A0102B">
        <w:rPr>
          <w:rFonts w:ascii="Times New Roman" w:hAnsi="Times New Roman" w:cs="Times New Roman"/>
          <w:sz w:val="24"/>
          <w:szCs w:val="24"/>
        </w:rPr>
        <w:t xml:space="preserve"> </w:t>
      </w:r>
      <w:r>
        <w:rPr>
          <w:rFonts w:ascii="Times New Roman" w:hAnsi="Times New Roman" w:cs="Times New Roman"/>
          <w:sz w:val="24"/>
          <w:szCs w:val="24"/>
        </w:rPr>
        <w:t xml:space="preserve"> рейтинг</w:t>
      </w:r>
    </w:p>
    <w:p w:rsidR="00142B01" w:rsidRDefault="00D43C95" w:rsidP="00D43C95">
      <w:pPr>
        <w:spacing w:after="0" w:line="240" w:lineRule="auto"/>
        <w:rPr>
          <w:rFonts w:ascii="Times New Roman" w:hAnsi="Times New Roman" w:cs="Times New Roman"/>
          <w:b/>
          <w:color w:val="548DD4" w:themeColor="text2" w:themeTint="99"/>
          <w:sz w:val="24"/>
          <w:szCs w:val="24"/>
          <w:lang w:val="en-US"/>
        </w:rPr>
      </w:pPr>
      <w:r>
        <w:rPr>
          <w:rFonts w:ascii="Times New Roman" w:hAnsi="Times New Roman" w:cs="Times New Roman"/>
          <w:b/>
          <w:color w:val="548DD4" w:themeColor="text2" w:themeTint="99"/>
          <w:sz w:val="24"/>
          <w:szCs w:val="24"/>
        </w:rPr>
        <w:t xml:space="preserve">                              </w:t>
      </w:r>
    </w:p>
    <w:p w:rsidR="00A0102B" w:rsidRPr="00E44B0E" w:rsidRDefault="00A0102B" w:rsidP="00A0102B">
      <w:pPr>
        <w:spacing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 xml:space="preserve">Вариативность образовательных программ </w:t>
      </w:r>
    </w:p>
    <w:p w:rsidR="00A0102B" w:rsidRPr="00E44B0E" w:rsidRDefault="00A0102B" w:rsidP="00A0102B">
      <w:pPr>
        <w:spacing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(по состоянию на начало 2013-2014 учебного года)</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8"/>
        <w:gridCol w:w="755"/>
        <w:gridCol w:w="933"/>
        <w:gridCol w:w="917"/>
        <w:gridCol w:w="959"/>
        <w:gridCol w:w="1049"/>
        <w:gridCol w:w="914"/>
        <w:gridCol w:w="862"/>
        <w:gridCol w:w="932"/>
        <w:gridCol w:w="932"/>
        <w:gridCol w:w="932"/>
      </w:tblGrid>
      <w:tr w:rsidR="00A0102B" w:rsidRPr="00A0102B" w:rsidTr="00A0102B">
        <w:tc>
          <w:tcPr>
            <w:tcW w:w="1688" w:type="dxa"/>
            <w:vMerge w:val="restart"/>
          </w:tcPr>
          <w:p w:rsidR="00A0102B" w:rsidRPr="00A0102B" w:rsidRDefault="00A0102B" w:rsidP="00CD2A75">
            <w:pPr>
              <w:spacing w:line="240" w:lineRule="auto"/>
              <w:jc w:val="center"/>
              <w:rPr>
                <w:rFonts w:ascii="Times New Roman" w:hAnsi="Times New Roman" w:cs="Times New Roman"/>
                <w:sz w:val="16"/>
                <w:szCs w:val="16"/>
              </w:rPr>
            </w:pPr>
            <w:r w:rsidRPr="00A0102B">
              <w:rPr>
                <w:rFonts w:ascii="Times New Roman" w:hAnsi="Times New Roman" w:cs="Times New Roman"/>
                <w:sz w:val="16"/>
                <w:szCs w:val="16"/>
              </w:rPr>
              <w:t>ступень</w:t>
            </w:r>
          </w:p>
        </w:tc>
        <w:tc>
          <w:tcPr>
            <w:tcW w:w="1688" w:type="dxa"/>
            <w:gridSpan w:val="2"/>
            <w:vMerge w:val="restart"/>
          </w:tcPr>
          <w:p w:rsidR="00A0102B" w:rsidRPr="00A0102B" w:rsidRDefault="00A0102B" w:rsidP="00A0102B">
            <w:pPr>
              <w:spacing w:after="0" w:line="240" w:lineRule="auto"/>
              <w:jc w:val="center"/>
              <w:rPr>
                <w:rFonts w:ascii="Times New Roman" w:hAnsi="Times New Roman" w:cs="Times New Roman"/>
                <w:sz w:val="16"/>
                <w:szCs w:val="16"/>
                <w:lang w:val="en-US"/>
              </w:rPr>
            </w:pPr>
            <w:r w:rsidRPr="00A0102B">
              <w:rPr>
                <w:rFonts w:ascii="Times New Roman" w:hAnsi="Times New Roman" w:cs="Times New Roman"/>
                <w:sz w:val="16"/>
                <w:szCs w:val="16"/>
              </w:rPr>
              <w:t>Общее число</w:t>
            </w:r>
          </w:p>
          <w:p w:rsidR="00A0102B" w:rsidRPr="00A0102B" w:rsidRDefault="00A0102B" w:rsidP="00A0102B">
            <w:pPr>
              <w:spacing w:after="0" w:line="240" w:lineRule="auto"/>
              <w:jc w:val="center"/>
              <w:rPr>
                <w:rFonts w:ascii="Times New Roman" w:hAnsi="Times New Roman" w:cs="Times New Roman"/>
                <w:sz w:val="16"/>
                <w:szCs w:val="16"/>
              </w:rPr>
            </w:pPr>
            <w:r w:rsidRPr="00A0102B">
              <w:rPr>
                <w:rFonts w:ascii="Times New Roman" w:hAnsi="Times New Roman" w:cs="Times New Roman"/>
                <w:sz w:val="16"/>
                <w:szCs w:val="16"/>
              </w:rPr>
              <w:t>(ОШ-1)</w:t>
            </w:r>
          </w:p>
        </w:tc>
        <w:tc>
          <w:tcPr>
            <w:tcW w:w="7497" w:type="dxa"/>
            <w:gridSpan w:val="8"/>
          </w:tcPr>
          <w:p w:rsidR="00A0102B" w:rsidRPr="00A0102B" w:rsidRDefault="00A0102B" w:rsidP="00A0102B">
            <w:pPr>
              <w:spacing w:after="0" w:line="240" w:lineRule="auto"/>
              <w:jc w:val="center"/>
              <w:rPr>
                <w:rFonts w:ascii="Times New Roman" w:hAnsi="Times New Roman" w:cs="Times New Roman"/>
                <w:i/>
                <w:sz w:val="16"/>
                <w:szCs w:val="16"/>
              </w:rPr>
            </w:pPr>
            <w:r w:rsidRPr="00A0102B">
              <w:rPr>
                <w:rFonts w:ascii="Times New Roman" w:hAnsi="Times New Roman" w:cs="Times New Roman"/>
                <w:sz w:val="16"/>
                <w:szCs w:val="16"/>
              </w:rPr>
              <w:t>Из них:</w:t>
            </w:r>
          </w:p>
        </w:tc>
      </w:tr>
      <w:tr w:rsidR="00A0102B" w:rsidRPr="00A0102B" w:rsidTr="00A0102B">
        <w:trPr>
          <w:trHeight w:val="401"/>
        </w:trPr>
        <w:tc>
          <w:tcPr>
            <w:tcW w:w="1688" w:type="dxa"/>
            <w:vMerge/>
          </w:tcPr>
          <w:p w:rsidR="00A0102B" w:rsidRPr="00A0102B" w:rsidRDefault="00A0102B" w:rsidP="00CD2A75">
            <w:pPr>
              <w:spacing w:line="240" w:lineRule="auto"/>
              <w:jc w:val="center"/>
              <w:rPr>
                <w:rFonts w:ascii="Times New Roman" w:hAnsi="Times New Roman" w:cs="Times New Roman"/>
                <w:sz w:val="16"/>
                <w:szCs w:val="16"/>
              </w:rPr>
            </w:pPr>
          </w:p>
        </w:tc>
        <w:tc>
          <w:tcPr>
            <w:tcW w:w="1688" w:type="dxa"/>
            <w:gridSpan w:val="2"/>
            <w:vMerge/>
          </w:tcPr>
          <w:p w:rsidR="00A0102B" w:rsidRPr="00A0102B" w:rsidRDefault="00A0102B" w:rsidP="00CD2A75">
            <w:pPr>
              <w:spacing w:line="240" w:lineRule="auto"/>
              <w:jc w:val="center"/>
              <w:rPr>
                <w:rFonts w:ascii="Times New Roman" w:hAnsi="Times New Roman" w:cs="Times New Roman"/>
                <w:sz w:val="16"/>
                <w:szCs w:val="16"/>
              </w:rPr>
            </w:pPr>
          </w:p>
        </w:tc>
        <w:tc>
          <w:tcPr>
            <w:tcW w:w="1876" w:type="dxa"/>
            <w:gridSpan w:val="2"/>
          </w:tcPr>
          <w:p w:rsidR="00A0102B" w:rsidRPr="00A0102B" w:rsidRDefault="00A0102B" w:rsidP="00A0102B">
            <w:pPr>
              <w:spacing w:after="0" w:line="240" w:lineRule="auto"/>
              <w:jc w:val="center"/>
              <w:rPr>
                <w:rFonts w:ascii="Times New Roman" w:hAnsi="Times New Roman" w:cs="Times New Roman"/>
                <w:sz w:val="16"/>
                <w:szCs w:val="16"/>
                <w:lang w:val="en-US"/>
              </w:rPr>
            </w:pPr>
            <w:proofErr w:type="spellStart"/>
            <w:r w:rsidRPr="00A0102B">
              <w:rPr>
                <w:rFonts w:ascii="Times New Roman" w:hAnsi="Times New Roman" w:cs="Times New Roman"/>
                <w:sz w:val="16"/>
                <w:szCs w:val="16"/>
              </w:rPr>
              <w:t>Общеобразователь</w:t>
            </w:r>
            <w:proofErr w:type="spellEnd"/>
          </w:p>
          <w:p w:rsidR="00A0102B" w:rsidRPr="00A0102B" w:rsidRDefault="00A0102B" w:rsidP="00A0102B">
            <w:pPr>
              <w:spacing w:after="0" w:line="240" w:lineRule="auto"/>
              <w:jc w:val="center"/>
              <w:rPr>
                <w:rFonts w:ascii="Times New Roman" w:hAnsi="Times New Roman" w:cs="Times New Roman"/>
                <w:sz w:val="16"/>
                <w:szCs w:val="16"/>
              </w:rPr>
            </w:pPr>
            <w:proofErr w:type="spellStart"/>
            <w:r w:rsidRPr="00A0102B">
              <w:rPr>
                <w:rFonts w:ascii="Times New Roman" w:hAnsi="Times New Roman" w:cs="Times New Roman"/>
                <w:sz w:val="16"/>
                <w:szCs w:val="16"/>
              </w:rPr>
              <w:t>ных</w:t>
            </w:r>
            <w:proofErr w:type="spellEnd"/>
          </w:p>
        </w:tc>
        <w:tc>
          <w:tcPr>
            <w:tcW w:w="1963" w:type="dxa"/>
            <w:gridSpan w:val="2"/>
          </w:tcPr>
          <w:p w:rsidR="00A0102B" w:rsidRPr="00A0102B" w:rsidRDefault="00A0102B" w:rsidP="00A0102B">
            <w:pPr>
              <w:spacing w:after="0" w:line="240" w:lineRule="auto"/>
              <w:jc w:val="center"/>
              <w:rPr>
                <w:rFonts w:ascii="Times New Roman" w:hAnsi="Times New Roman" w:cs="Times New Roman"/>
                <w:sz w:val="16"/>
                <w:szCs w:val="16"/>
              </w:rPr>
            </w:pPr>
            <w:r w:rsidRPr="00A0102B">
              <w:rPr>
                <w:rFonts w:ascii="Times New Roman" w:hAnsi="Times New Roman" w:cs="Times New Roman"/>
                <w:sz w:val="16"/>
                <w:szCs w:val="16"/>
              </w:rPr>
              <w:t>С углубленным изучением предметов</w:t>
            </w:r>
          </w:p>
        </w:tc>
        <w:tc>
          <w:tcPr>
            <w:tcW w:w="1794" w:type="dxa"/>
            <w:gridSpan w:val="2"/>
          </w:tcPr>
          <w:p w:rsidR="00A0102B" w:rsidRPr="00A0102B" w:rsidRDefault="00A0102B" w:rsidP="00A0102B">
            <w:pPr>
              <w:spacing w:after="0" w:line="240" w:lineRule="auto"/>
              <w:jc w:val="center"/>
              <w:rPr>
                <w:rFonts w:ascii="Times New Roman" w:hAnsi="Times New Roman" w:cs="Times New Roman"/>
                <w:sz w:val="16"/>
                <w:szCs w:val="16"/>
              </w:rPr>
            </w:pPr>
            <w:r w:rsidRPr="00A0102B">
              <w:rPr>
                <w:rFonts w:ascii="Times New Roman" w:hAnsi="Times New Roman" w:cs="Times New Roman"/>
                <w:sz w:val="16"/>
                <w:szCs w:val="16"/>
              </w:rPr>
              <w:t>лицейских</w:t>
            </w:r>
          </w:p>
        </w:tc>
        <w:tc>
          <w:tcPr>
            <w:tcW w:w="1864" w:type="dxa"/>
            <w:gridSpan w:val="2"/>
          </w:tcPr>
          <w:p w:rsidR="00A0102B" w:rsidRPr="00A0102B" w:rsidRDefault="00A0102B" w:rsidP="00A0102B">
            <w:pPr>
              <w:spacing w:after="0" w:line="240" w:lineRule="auto"/>
              <w:jc w:val="center"/>
              <w:rPr>
                <w:rFonts w:ascii="Times New Roman" w:hAnsi="Times New Roman" w:cs="Times New Roman"/>
                <w:sz w:val="16"/>
                <w:szCs w:val="16"/>
              </w:rPr>
            </w:pPr>
            <w:r w:rsidRPr="00A0102B">
              <w:rPr>
                <w:rFonts w:ascii="Times New Roman" w:hAnsi="Times New Roman" w:cs="Times New Roman"/>
                <w:sz w:val="16"/>
                <w:szCs w:val="16"/>
              </w:rPr>
              <w:t>профильных</w:t>
            </w:r>
          </w:p>
        </w:tc>
      </w:tr>
      <w:tr w:rsidR="00A0102B" w:rsidRPr="00A0102B" w:rsidTr="00A0102B">
        <w:tc>
          <w:tcPr>
            <w:tcW w:w="1688" w:type="dxa"/>
          </w:tcPr>
          <w:p w:rsidR="00A0102B" w:rsidRPr="00A0102B" w:rsidRDefault="00A0102B" w:rsidP="00CD2A75">
            <w:pPr>
              <w:spacing w:line="240" w:lineRule="auto"/>
              <w:jc w:val="center"/>
              <w:rPr>
                <w:rFonts w:ascii="Times New Roman" w:hAnsi="Times New Roman" w:cs="Times New Roman"/>
                <w:sz w:val="16"/>
                <w:szCs w:val="16"/>
              </w:rPr>
            </w:pPr>
          </w:p>
        </w:tc>
        <w:tc>
          <w:tcPr>
            <w:tcW w:w="755" w:type="dxa"/>
          </w:tcPr>
          <w:p w:rsidR="00A0102B" w:rsidRPr="00A0102B" w:rsidRDefault="00A0102B" w:rsidP="00CD2A75">
            <w:pPr>
              <w:spacing w:line="240" w:lineRule="auto"/>
              <w:jc w:val="center"/>
              <w:rPr>
                <w:rFonts w:ascii="Times New Roman" w:hAnsi="Times New Roman" w:cs="Times New Roman"/>
                <w:sz w:val="16"/>
                <w:szCs w:val="16"/>
              </w:rPr>
            </w:pPr>
            <w:r w:rsidRPr="00A0102B">
              <w:rPr>
                <w:rFonts w:ascii="Times New Roman" w:hAnsi="Times New Roman" w:cs="Times New Roman"/>
                <w:sz w:val="16"/>
                <w:szCs w:val="16"/>
              </w:rPr>
              <w:t>классов</w:t>
            </w:r>
          </w:p>
        </w:tc>
        <w:tc>
          <w:tcPr>
            <w:tcW w:w="933" w:type="dxa"/>
          </w:tcPr>
          <w:p w:rsidR="00A0102B" w:rsidRPr="00A0102B" w:rsidRDefault="00A0102B" w:rsidP="00CD2A75">
            <w:pPr>
              <w:spacing w:line="240" w:lineRule="auto"/>
              <w:jc w:val="center"/>
              <w:rPr>
                <w:rFonts w:ascii="Times New Roman" w:hAnsi="Times New Roman" w:cs="Times New Roman"/>
                <w:sz w:val="16"/>
                <w:szCs w:val="16"/>
              </w:rPr>
            </w:pPr>
            <w:proofErr w:type="spellStart"/>
            <w:r w:rsidRPr="00A0102B">
              <w:rPr>
                <w:rFonts w:ascii="Times New Roman" w:hAnsi="Times New Roman" w:cs="Times New Roman"/>
                <w:sz w:val="16"/>
                <w:szCs w:val="16"/>
              </w:rPr>
              <w:t>обуч-ся</w:t>
            </w:r>
            <w:proofErr w:type="spellEnd"/>
            <w:r w:rsidRPr="00A0102B">
              <w:rPr>
                <w:rFonts w:ascii="Times New Roman" w:hAnsi="Times New Roman" w:cs="Times New Roman"/>
                <w:i/>
                <w:sz w:val="16"/>
                <w:szCs w:val="16"/>
              </w:rPr>
              <w:t xml:space="preserve"> </w:t>
            </w:r>
          </w:p>
        </w:tc>
        <w:tc>
          <w:tcPr>
            <w:tcW w:w="917" w:type="dxa"/>
          </w:tcPr>
          <w:p w:rsidR="00A0102B" w:rsidRPr="00A0102B" w:rsidRDefault="00A0102B" w:rsidP="00A0102B">
            <w:pPr>
              <w:spacing w:after="0" w:line="240" w:lineRule="auto"/>
              <w:jc w:val="center"/>
              <w:rPr>
                <w:rFonts w:ascii="Times New Roman" w:hAnsi="Times New Roman" w:cs="Times New Roman"/>
                <w:sz w:val="16"/>
                <w:szCs w:val="16"/>
              </w:rPr>
            </w:pPr>
            <w:r w:rsidRPr="00A0102B">
              <w:rPr>
                <w:rFonts w:ascii="Times New Roman" w:hAnsi="Times New Roman" w:cs="Times New Roman"/>
                <w:sz w:val="16"/>
                <w:szCs w:val="16"/>
              </w:rPr>
              <w:t>классов</w:t>
            </w:r>
          </w:p>
          <w:p w:rsidR="00A0102B" w:rsidRPr="00A0102B" w:rsidRDefault="00A0102B" w:rsidP="00A0102B">
            <w:pPr>
              <w:spacing w:after="0" w:line="240" w:lineRule="auto"/>
              <w:jc w:val="center"/>
              <w:rPr>
                <w:rFonts w:ascii="Times New Roman" w:hAnsi="Times New Roman" w:cs="Times New Roman"/>
                <w:i/>
                <w:sz w:val="16"/>
                <w:szCs w:val="16"/>
              </w:rPr>
            </w:pPr>
            <w:r w:rsidRPr="00A0102B">
              <w:rPr>
                <w:rFonts w:ascii="Times New Roman" w:hAnsi="Times New Roman" w:cs="Times New Roman"/>
                <w:i/>
                <w:sz w:val="16"/>
                <w:szCs w:val="16"/>
              </w:rPr>
              <w:t>число/доля</w:t>
            </w:r>
          </w:p>
        </w:tc>
        <w:tc>
          <w:tcPr>
            <w:tcW w:w="959" w:type="dxa"/>
          </w:tcPr>
          <w:p w:rsidR="00A0102B" w:rsidRPr="00A0102B" w:rsidRDefault="00A0102B" w:rsidP="00A0102B">
            <w:pPr>
              <w:spacing w:after="0" w:line="240" w:lineRule="auto"/>
              <w:jc w:val="center"/>
              <w:rPr>
                <w:rFonts w:ascii="Times New Roman" w:hAnsi="Times New Roman" w:cs="Times New Roman"/>
                <w:sz w:val="16"/>
                <w:szCs w:val="16"/>
              </w:rPr>
            </w:pPr>
            <w:proofErr w:type="spellStart"/>
            <w:r w:rsidRPr="00A0102B">
              <w:rPr>
                <w:rFonts w:ascii="Times New Roman" w:hAnsi="Times New Roman" w:cs="Times New Roman"/>
                <w:sz w:val="16"/>
                <w:szCs w:val="16"/>
              </w:rPr>
              <w:t>обуч-ся</w:t>
            </w:r>
            <w:proofErr w:type="spellEnd"/>
            <w:r w:rsidRPr="00A0102B">
              <w:rPr>
                <w:rFonts w:ascii="Times New Roman" w:hAnsi="Times New Roman" w:cs="Times New Roman"/>
                <w:i/>
                <w:sz w:val="16"/>
                <w:szCs w:val="16"/>
              </w:rPr>
              <w:t xml:space="preserve"> число/доля</w:t>
            </w:r>
          </w:p>
        </w:tc>
        <w:tc>
          <w:tcPr>
            <w:tcW w:w="1049" w:type="dxa"/>
          </w:tcPr>
          <w:p w:rsidR="00A0102B" w:rsidRPr="00A0102B" w:rsidRDefault="00A0102B" w:rsidP="00CD2A75">
            <w:pPr>
              <w:spacing w:line="240" w:lineRule="auto"/>
              <w:jc w:val="center"/>
              <w:rPr>
                <w:rFonts w:ascii="Times New Roman" w:hAnsi="Times New Roman" w:cs="Times New Roman"/>
                <w:sz w:val="16"/>
                <w:szCs w:val="16"/>
              </w:rPr>
            </w:pPr>
            <w:r w:rsidRPr="00A0102B">
              <w:rPr>
                <w:rFonts w:ascii="Times New Roman" w:hAnsi="Times New Roman" w:cs="Times New Roman"/>
                <w:sz w:val="16"/>
                <w:szCs w:val="16"/>
              </w:rPr>
              <w:t>классов</w:t>
            </w:r>
            <w:r w:rsidRPr="00A0102B">
              <w:rPr>
                <w:rFonts w:ascii="Times New Roman" w:hAnsi="Times New Roman" w:cs="Times New Roman"/>
                <w:i/>
                <w:sz w:val="16"/>
                <w:szCs w:val="16"/>
              </w:rPr>
              <w:t xml:space="preserve"> число/доля</w:t>
            </w:r>
          </w:p>
        </w:tc>
        <w:tc>
          <w:tcPr>
            <w:tcW w:w="914" w:type="dxa"/>
          </w:tcPr>
          <w:p w:rsidR="00A0102B" w:rsidRPr="00A0102B" w:rsidRDefault="00A0102B" w:rsidP="00A0102B">
            <w:pPr>
              <w:spacing w:after="0" w:line="240" w:lineRule="auto"/>
              <w:jc w:val="center"/>
              <w:rPr>
                <w:rFonts w:ascii="Times New Roman" w:hAnsi="Times New Roman" w:cs="Times New Roman"/>
                <w:i/>
                <w:sz w:val="16"/>
                <w:szCs w:val="16"/>
              </w:rPr>
            </w:pPr>
            <w:proofErr w:type="spellStart"/>
            <w:r w:rsidRPr="00A0102B">
              <w:rPr>
                <w:rFonts w:ascii="Times New Roman" w:hAnsi="Times New Roman" w:cs="Times New Roman"/>
                <w:sz w:val="16"/>
                <w:szCs w:val="16"/>
              </w:rPr>
              <w:t>обуч-ся</w:t>
            </w:r>
            <w:proofErr w:type="spellEnd"/>
            <w:r w:rsidRPr="00A0102B">
              <w:rPr>
                <w:rFonts w:ascii="Times New Roman" w:hAnsi="Times New Roman" w:cs="Times New Roman"/>
                <w:i/>
                <w:sz w:val="16"/>
                <w:szCs w:val="16"/>
              </w:rPr>
              <w:t xml:space="preserve"> число/доля</w:t>
            </w:r>
          </w:p>
        </w:tc>
        <w:tc>
          <w:tcPr>
            <w:tcW w:w="862" w:type="dxa"/>
          </w:tcPr>
          <w:p w:rsidR="00A0102B" w:rsidRPr="00A0102B" w:rsidRDefault="00A0102B" w:rsidP="00A0102B">
            <w:pPr>
              <w:spacing w:after="0" w:line="240" w:lineRule="auto"/>
              <w:jc w:val="center"/>
              <w:rPr>
                <w:rFonts w:ascii="Times New Roman" w:hAnsi="Times New Roman" w:cs="Times New Roman"/>
                <w:i/>
                <w:sz w:val="16"/>
                <w:szCs w:val="16"/>
              </w:rPr>
            </w:pPr>
            <w:r w:rsidRPr="00A0102B">
              <w:rPr>
                <w:rFonts w:ascii="Times New Roman" w:hAnsi="Times New Roman" w:cs="Times New Roman"/>
                <w:sz w:val="16"/>
                <w:szCs w:val="16"/>
              </w:rPr>
              <w:t xml:space="preserve">классов </w:t>
            </w:r>
            <w:r w:rsidRPr="00A0102B">
              <w:rPr>
                <w:rFonts w:ascii="Times New Roman" w:hAnsi="Times New Roman" w:cs="Times New Roman"/>
                <w:i/>
                <w:sz w:val="16"/>
                <w:szCs w:val="16"/>
              </w:rPr>
              <w:t>число/доля</w:t>
            </w:r>
          </w:p>
        </w:tc>
        <w:tc>
          <w:tcPr>
            <w:tcW w:w="932" w:type="dxa"/>
          </w:tcPr>
          <w:p w:rsidR="00A0102B" w:rsidRPr="00A0102B" w:rsidRDefault="00A0102B" w:rsidP="00A0102B">
            <w:pPr>
              <w:spacing w:after="0" w:line="240" w:lineRule="auto"/>
              <w:jc w:val="center"/>
              <w:rPr>
                <w:rFonts w:ascii="Times New Roman" w:hAnsi="Times New Roman" w:cs="Times New Roman"/>
                <w:i/>
                <w:sz w:val="16"/>
                <w:szCs w:val="16"/>
              </w:rPr>
            </w:pPr>
            <w:proofErr w:type="spellStart"/>
            <w:r w:rsidRPr="00A0102B">
              <w:rPr>
                <w:rFonts w:ascii="Times New Roman" w:hAnsi="Times New Roman" w:cs="Times New Roman"/>
                <w:sz w:val="16"/>
                <w:szCs w:val="16"/>
              </w:rPr>
              <w:t>обуч-ся</w:t>
            </w:r>
            <w:proofErr w:type="spellEnd"/>
            <w:r w:rsidRPr="00A0102B">
              <w:rPr>
                <w:rFonts w:ascii="Times New Roman" w:hAnsi="Times New Roman" w:cs="Times New Roman"/>
                <w:i/>
                <w:sz w:val="16"/>
                <w:szCs w:val="16"/>
              </w:rPr>
              <w:t xml:space="preserve"> число/доля</w:t>
            </w:r>
          </w:p>
        </w:tc>
        <w:tc>
          <w:tcPr>
            <w:tcW w:w="932" w:type="dxa"/>
          </w:tcPr>
          <w:p w:rsidR="00A0102B" w:rsidRPr="00A0102B" w:rsidRDefault="00A0102B" w:rsidP="00A0102B">
            <w:pPr>
              <w:spacing w:after="0" w:line="240" w:lineRule="auto"/>
              <w:jc w:val="center"/>
              <w:rPr>
                <w:rFonts w:ascii="Times New Roman" w:hAnsi="Times New Roman" w:cs="Times New Roman"/>
                <w:i/>
                <w:sz w:val="16"/>
                <w:szCs w:val="16"/>
              </w:rPr>
            </w:pPr>
            <w:r w:rsidRPr="00A0102B">
              <w:rPr>
                <w:rFonts w:ascii="Times New Roman" w:hAnsi="Times New Roman" w:cs="Times New Roman"/>
                <w:sz w:val="16"/>
                <w:szCs w:val="16"/>
              </w:rPr>
              <w:t xml:space="preserve">классов </w:t>
            </w:r>
            <w:r w:rsidRPr="00A0102B">
              <w:rPr>
                <w:rFonts w:ascii="Times New Roman" w:hAnsi="Times New Roman" w:cs="Times New Roman"/>
                <w:i/>
                <w:sz w:val="16"/>
                <w:szCs w:val="16"/>
              </w:rPr>
              <w:t>число/доля</w:t>
            </w:r>
          </w:p>
        </w:tc>
        <w:tc>
          <w:tcPr>
            <w:tcW w:w="932" w:type="dxa"/>
          </w:tcPr>
          <w:p w:rsidR="00A0102B" w:rsidRPr="00A0102B" w:rsidRDefault="00A0102B" w:rsidP="00A0102B">
            <w:pPr>
              <w:spacing w:after="0" w:line="240" w:lineRule="auto"/>
              <w:jc w:val="center"/>
              <w:rPr>
                <w:rFonts w:ascii="Times New Roman" w:hAnsi="Times New Roman" w:cs="Times New Roman"/>
                <w:i/>
                <w:sz w:val="16"/>
                <w:szCs w:val="16"/>
              </w:rPr>
            </w:pPr>
            <w:proofErr w:type="spellStart"/>
            <w:r w:rsidRPr="00A0102B">
              <w:rPr>
                <w:rFonts w:ascii="Times New Roman" w:hAnsi="Times New Roman" w:cs="Times New Roman"/>
                <w:sz w:val="16"/>
                <w:szCs w:val="16"/>
              </w:rPr>
              <w:t>обуч-ся</w:t>
            </w:r>
            <w:proofErr w:type="spellEnd"/>
            <w:r w:rsidRPr="00A0102B">
              <w:rPr>
                <w:rFonts w:ascii="Times New Roman" w:hAnsi="Times New Roman" w:cs="Times New Roman"/>
                <w:i/>
                <w:sz w:val="16"/>
                <w:szCs w:val="16"/>
              </w:rPr>
              <w:t xml:space="preserve"> число/доля</w:t>
            </w:r>
          </w:p>
        </w:tc>
      </w:tr>
      <w:tr w:rsidR="00A0102B" w:rsidRPr="00A0102B" w:rsidTr="00A0102B">
        <w:tc>
          <w:tcPr>
            <w:tcW w:w="1688"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 xml:space="preserve">1 – 4 </w:t>
            </w:r>
            <w:proofErr w:type="spellStart"/>
            <w:r w:rsidRPr="00A0102B">
              <w:rPr>
                <w:rFonts w:ascii="Times New Roman" w:hAnsi="Times New Roman" w:cs="Times New Roman"/>
                <w:sz w:val="20"/>
                <w:szCs w:val="20"/>
              </w:rPr>
              <w:t>кл</w:t>
            </w:r>
            <w:proofErr w:type="spellEnd"/>
            <w:r w:rsidRPr="00A0102B">
              <w:rPr>
                <w:rFonts w:ascii="Times New Roman" w:hAnsi="Times New Roman" w:cs="Times New Roman"/>
                <w:sz w:val="20"/>
                <w:szCs w:val="20"/>
              </w:rPr>
              <w:t>.</w:t>
            </w:r>
          </w:p>
        </w:tc>
        <w:tc>
          <w:tcPr>
            <w:tcW w:w="755"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12</w:t>
            </w:r>
          </w:p>
        </w:tc>
        <w:tc>
          <w:tcPr>
            <w:tcW w:w="933"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323</w:t>
            </w:r>
          </w:p>
        </w:tc>
        <w:tc>
          <w:tcPr>
            <w:tcW w:w="917"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3/33</w:t>
            </w:r>
          </w:p>
        </w:tc>
        <w:tc>
          <w:tcPr>
            <w:tcW w:w="95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77/10</w:t>
            </w:r>
          </w:p>
        </w:tc>
        <w:tc>
          <w:tcPr>
            <w:tcW w:w="104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9/29</w:t>
            </w:r>
          </w:p>
        </w:tc>
        <w:tc>
          <w:tcPr>
            <w:tcW w:w="914"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246/32</w:t>
            </w:r>
          </w:p>
        </w:tc>
        <w:tc>
          <w:tcPr>
            <w:tcW w:w="86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r>
      <w:tr w:rsidR="00A0102B" w:rsidRPr="00A0102B" w:rsidTr="00A0102B">
        <w:tc>
          <w:tcPr>
            <w:tcW w:w="1688"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 xml:space="preserve">5 – 9 </w:t>
            </w:r>
            <w:proofErr w:type="spellStart"/>
            <w:r w:rsidRPr="00A0102B">
              <w:rPr>
                <w:rFonts w:ascii="Times New Roman" w:hAnsi="Times New Roman" w:cs="Times New Roman"/>
                <w:sz w:val="20"/>
                <w:szCs w:val="20"/>
              </w:rPr>
              <w:t>кл</w:t>
            </w:r>
            <w:proofErr w:type="spellEnd"/>
            <w:r w:rsidRPr="00A0102B">
              <w:rPr>
                <w:rFonts w:ascii="Times New Roman" w:hAnsi="Times New Roman" w:cs="Times New Roman"/>
                <w:sz w:val="20"/>
                <w:szCs w:val="20"/>
              </w:rPr>
              <w:t>.</w:t>
            </w:r>
          </w:p>
        </w:tc>
        <w:tc>
          <w:tcPr>
            <w:tcW w:w="755"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15</w:t>
            </w:r>
          </w:p>
        </w:tc>
        <w:tc>
          <w:tcPr>
            <w:tcW w:w="933"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390</w:t>
            </w:r>
          </w:p>
        </w:tc>
        <w:tc>
          <w:tcPr>
            <w:tcW w:w="917"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6/19</w:t>
            </w:r>
          </w:p>
        </w:tc>
        <w:tc>
          <w:tcPr>
            <w:tcW w:w="95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145/19</w:t>
            </w:r>
          </w:p>
        </w:tc>
        <w:tc>
          <w:tcPr>
            <w:tcW w:w="104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9/29</w:t>
            </w:r>
          </w:p>
        </w:tc>
        <w:tc>
          <w:tcPr>
            <w:tcW w:w="914"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245/31</w:t>
            </w:r>
          </w:p>
        </w:tc>
        <w:tc>
          <w:tcPr>
            <w:tcW w:w="86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r>
      <w:tr w:rsidR="00A0102B" w:rsidRPr="00A0102B" w:rsidTr="00A0102B">
        <w:tc>
          <w:tcPr>
            <w:tcW w:w="1688"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 xml:space="preserve">10 – 11 </w:t>
            </w:r>
            <w:proofErr w:type="spellStart"/>
            <w:r w:rsidRPr="00A0102B">
              <w:rPr>
                <w:rFonts w:ascii="Times New Roman" w:hAnsi="Times New Roman" w:cs="Times New Roman"/>
                <w:sz w:val="20"/>
                <w:szCs w:val="20"/>
              </w:rPr>
              <w:t>кл</w:t>
            </w:r>
            <w:proofErr w:type="spellEnd"/>
            <w:r w:rsidRPr="00A0102B">
              <w:rPr>
                <w:rFonts w:ascii="Times New Roman" w:hAnsi="Times New Roman" w:cs="Times New Roman"/>
                <w:sz w:val="20"/>
                <w:szCs w:val="20"/>
              </w:rPr>
              <w:t>.</w:t>
            </w:r>
          </w:p>
        </w:tc>
        <w:tc>
          <w:tcPr>
            <w:tcW w:w="755"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4</w:t>
            </w:r>
          </w:p>
        </w:tc>
        <w:tc>
          <w:tcPr>
            <w:tcW w:w="933"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86</w:t>
            </w:r>
          </w:p>
        </w:tc>
        <w:tc>
          <w:tcPr>
            <w:tcW w:w="917"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0</w:t>
            </w:r>
          </w:p>
        </w:tc>
        <w:tc>
          <w:tcPr>
            <w:tcW w:w="95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0</w:t>
            </w:r>
          </w:p>
        </w:tc>
        <w:tc>
          <w:tcPr>
            <w:tcW w:w="104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0</w:t>
            </w:r>
          </w:p>
        </w:tc>
        <w:tc>
          <w:tcPr>
            <w:tcW w:w="914"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86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4/13</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86/11</w:t>
            </w:r>
          </w:p>
        </w:tc>
      </w:tr>
      <w:tr w:rsidR="00A0102B" w:rsidRPr="00A0102B" w:rsidTr="00A0102B">
        <w:tc>
          <w:tcPr>
            <w:tcW w:w="1688"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ВСЕГО</w:t>
            </w:r>
          </w:p>
        </w:tc>
        <w:tc>
          <w:tcPr>
            <w:tcW w:w="755"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31</w:t>
            </w:r>
          </w:p>
        </w:tc>
        <w:tc>
          <w:tcPr>
            <w:tcW w:w="933"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799</w:t>
            </w:r>
          </w:p>
        </w:tc>
        <w:tc>
          <w:tcPr>
            <w:tcW w:w="917"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9/29</w:t>
            </w:r>
          </w:p>
        </w:tc>
        <w:tc>
          <w:tcPr>
            <w:tcW w:w="95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222/28</w:t>
            </w:r>
          </w:p>
        </w:tc>
        <w:tc>
          <w:tcPr>
            <w:tcW w:w="1049" w:type="dxa"/>
          </w:tcPr>
          <w:p w:rsidR="00A0102B" w:rsidRPr="00A0102B" w:rsidRDefault="00A0102B" w:rsidP="00CD2A75">
            <w:pPr>
              <w:spacing w:line="240" w:lineRule="auto"/>
              <w:jc w:val="center"/>
              <w:rPr>
                <w:rFonts w:ascii="Times New Roman" w:hAnsi="Times New Roman" w:cs="Times New Roman"/>
                <w:sz w:val="20"/>
                <w:szCs w:val="20"/>
              </w:rPr>
            </w:pPr>
            <w:r w:rsidRPr="00A0102B">
              <w:rPr>
                <w:rFonts w:ascii="Times New Roman" w:hAnsi="Times New Roman" w:cs="Times New Roman"/>
                <w:sz w:val="20"/>
                <w:szCs w:val="20"/>
              </w:rPr>
              <w:t>18/58</w:t>
            </w:r>
          </w:p>
        </w:tc>
        <w:tc>
          <w:tcPr>
            <w:tcW w:w="914"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4491/61</w:t>
            </w:r>
          </w:p>
        </w:tc>
        <w:tc>
          <w:tcPr>
            <w:tcW w:w="86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0</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4/13</w:t>
            </w:r>
          </w:p>
        </w:tc>
        <w:tc>
          <w:tcPr>
            <w:tcW w:w="932" w:type="dxa"/>
          </w:tcPr>
          <w:p w:rsidR="00A0102B" w:rsidRPr="00A0102B" w:rsidRDefault="00A0102B" w:rsidP="00CD2A75">
            <w:pPr>
              <w:spacing w:line="240" w:lineRule="auto"/>
              <w:jc w:val="center"/>
              <w:rPr>
                <w:rFonts w:ascii="Times New Roman" w:hAnsi="Times New Roman" w:cs="Times New Roman"/>
                <w:i/>
                <w:sz w:val="20"/>
                <w:szCs w:val="20"/>
              </w:rPr>
            </w:pPr>
            <w:r w:rsidRPr="00A0102B">
              <w:rPr>
                <w:rFonts w:ascii="Times New Roman" w:hAnsi="Times New Roman" w:cs="Times New Roman"/>
                <w:i/>
                <w:sz w:val="20"/>
                <w:szCs w:val="20"/>
              </w:rPr>
              <w:t>86/11</w:t>
            </w:r>
          </w:p>
        </w:tc>
      </w:tr>
    </w:tbl>
    <w:p w:rsidR="00A0102B" w:rsidRPr="00E44B0E" w:rsidRDefault="00A0102B" w:rsidP="00A0102B">
      <w:pPr>
        <w:spacing w:line="240" w:lineRule="auto"/>
        <w:rPr>
          <w:rFonts w:ascii="Times New Roman" w:hAnsi="Times New Roman" w:cs="Times New Roman"/>
          <w:sz w:val="24"/>
        </w:rPr>
        <w:sectPr w:rsidR="00A0102B" w:rsidRPr="00E44B0E" w:rsidSect="00A0102B">
          <w:type w:val="continuous"/>
          <w:pgSz w:w="11907" w:h="16840" w:code="9"/>
          <w:pgMar w:top="851" w:right="567" w:bottom="851" w:left="567" w:header="720" w:footer="720" w:gutter="0"/>
          <w:cols w:space="720"/>
          <w:docGrid w:linePitch="299"/>
        </w:sectPr>
      </w:pPr>
    </w:p>
    <w:p w:rsidR="00A0102B" w:rsidRPr="00E44B0E" w:rsidRDefault="00A0102B" w:rsidP="00A0102B">
      <w:pPr>
        <w:spacing w:after="0" w:line="240" w:lineRule="auto"/>
        <w:jc w:val="center"/>
        <w:rPr>
          <w:rFonts w:ascii="Times New Roman" w:hAnsi="Times New Roman" w:cs="Times New Roman"/>
          <w:b/>
          <w:sz w:val="28"/>
          <w:szCs w:val="28"/>
        </w:rPr>
      </w:pPr>
      <w:r w:rsidRPr="00E44B0E">
        <w:rPr>
          <w:rFonts w:ascii="Times New Roman" w:hAnsi="Times New Roman" w:cs="Times New Roman"/>
          <w:b/>
          <w:sz w:val="28"/>
          <w:szCs w:val="28"/>
        </w:rPr>
        <w:lastRenderedPageBreak/>
        <w:t xml:space="preserve">9-е классы </w:t>
      </w:r>
      <w:r w:rsidRPr="00E44B0E">
        <w:rPr>
          <w:rFonts w:ascii="Times New Roman" w:hAnsi="Times New Roman" w:cs="Times New Roman"/>
          <w:b/>
          <w:sz w:val="24"/>
          <w:szCs w:val="24"/>
        </w:rPr>
        <w:t>(участвовали 52 чел.)</w:t>
      </w:r>
    </w:p>
    <w:p w:rsidR="00A0102B" w:rsidRPr="00E44B0E" w:rsidRDefault="00A0102B" w:rsidP="00A0102B">
      <w:pPr>
        <w:spacing w:after="0" w:line="240" w:lineRule="auto"/>
        <w:ind w:left="360"/>
        <w:jc w:val="center"/>
        <w:rPr>
          <w:rFonts w:ascii="Times New Roman" w:hAnsi="Times New Roman" w:cs="Times New Roman"/>
          <w:b/>
          <w:sz w:val="24"/>
          <w:szCs w:val="24"/>
        </w:rPr>
      </w:pPr>
      <w:r w:rsidRPr="00E44B0E">
        <w:rPr>
          <w:rFonts w:ascii="Times New Roman" w:hAnsi="Times New Roman" w:cs="Times New Roman"/>
          <w:b/>
          <w:sz w:val="24"/>
          <w:szCs w:val="24"/>
        </w:rPr>
        <w:t xml:space="preserve">ПРЕДМЕТ     Русский язык ГИА-9 2014 год </w:t>
      </w:r>
    </w:p>
    <w:p w:rsidR="00A0102B" w:rsidRPr="00A0102B" w:rsidRDefault="00A0102B" w:rsidP="00A0102B">
      <w:pPr>
        <w:spacing w:after="0" w:line="240" w:lineRule="auto"/>
        <w:rPr>
          <w:rFonts w:ascii="Times New Roman" w:hAnsi="Times New Roman" w:cs="Times New Roman"/>
          <w:sz w:val="24"/>
          <w:szCs w:val="24"/>
          <w:lang w:val="en-US"/>
        </w:rPr>
      </w:pPr>
    </w:p>
    <w:p w:rsidR="00A0102B" w:rsidRPr="00E44B0E" w:rsidRDefault="00A0102B" w:rsidP="00A0102B">
      <w:pPr>
        <w:spacing w:after="0" w:line="240" w:lineRule="auto"/>
        <w:ind w:left="360" w:firstLine="348"/>
        <w:jc w:val="both"/>
        <w:rPr>
          <w:rFonts w:ascii="Times New Roman" w:hAnsi="Times New Roman" w:cs="Times New Roman"/>
          <w:sz w:val="24"/>
          <w:szCs w:val="24"/>
        </w:rPr>
      </w:pPr>
      <w:r w:rsidRPr="00E44B0E">
        <w:rPr>
          <w:rFonts w:ascii="Times New Roman" w:hAnsi="Times New Roman" w:cs="Times New Roman"/>
          <w:sz w:val="24"/>
          <w:szCs w:val="24"/>
        </w:rPr>
        <w:t>Качество – 96,1%</w:t>
      </w:r>
    </w:p>
    <w:p w:rsidR="00A0102B" w:rsidRPr="00E44B0E" w:rsidRDefault="00A0102B" w:rsidP="00A0102B">
      <w:pPr>
        <w:spacing w:after="0" w:line="240" w:lineRule="auto"/>
        <w:ind w:left="360" w:firstLine="348"/>
        <w:jc w:val="both"/>
        <w:rPr>
          <w:rFonts w:ascii="Times New Roman" w:hAnsi="Times New Roman" w:cs="Times New Roman"/>
          <w:sz w:val="24"/>
          <w:szCs w:val="24"/>
        </w:rPr>
      </w:pPr>
      <w:r w:rsidRPr="00E44B0E">
        <w:rPr>
          <w:rFonts w:ascii="Times New Roman" w:hAnsi="Times New Roman" w:cs="Times New Roman"/>
          <w:sz w:val="24"/>
          <w:szCs w:val="24"/>
        </w:rPr>
        <w:t>Успеваемость – 46%</w:t>
      </w:r>
    </w:p>
    <w:p w:rsidR="00A0102B" w:rsidRPr="00E44B0E" w:rsidRDefault="00A0102B" w:rsidP="00A0102B">
      <w:pPr>
        <w:spacing w:after="0" w:line="240" w:lineRule="auto"/>
        <w:ind w:left="360" w:firstLine="348"/>
        <w:jc w:val="both"/>
        <w:rPr>
          <w:rFonts w:ascii="Times New Roman" w:hAnsi="Times New Roman" w:cs="Times New Roman"/>
          <w:sz w:val="24"/>
          <w:szCs w:val="24"/>
        </w:rPr>
      </w:pPr>
    </w:p>
    <w:p w:rsidR="00A0102B" w:rsidRPr="00E44B0E" w:rsidRDefault="00A0102B" w:rsidP="00A0102B">
      <w:pPr>
        <w:spacing w:after="0" w:line="240" w:lineRule="auto"/>
        <w:ind w:left="360"/>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2586"/>
        <w:gridCol w:w="5012"/>
      </w:tblGrid>
      <w:tr w:rsidR="00A0102B" w:rsidRPr="00E44B0E" w:rsidTr="00CD2A75">
        <w:trPr>
          <w:trHeight w:val="468"/>
          <w:jc w:val="center"/>
        </w:trPr>
        <w:tc>
          <w:tcPr>
            <w:tcW w:w="448"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w:t>
            </w: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Показатели</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кол-во отметок</w:t>
            </w:r>
            <w:r w:rsidR="00A67562">
              <w:rPr>
                <w:rFonts w:ascii="Times New Roman" w:hAnsi="Times New Roman" w:cs="Times New Roman"/>
                <w:b/>
                <w:sz w:val="24"/>
                <w:szCs w:val="24"/>
              </w:rPr>
              <w:t xml:space="preserve"> </w:t>
            </w:r>
            <w:r w:rsidRPr="00E44B0E">
              <w:rPr>
                <w:rFonts w:ascii="Times New Roman" w:hAnsi="Times New Roman" w:cs="Times New Roman"/>
                <w:b/>
                <w:sz w:val="24"/>
                <w:szCs w:val="24"/>
              </w:rPr>
              <w:t>/</w:t>
            </w:r>
            <w:r w:rsidR="00A67562">
              <w:rPr>
                <w:rFonts w:ascii="Times New Roman" w:hAnsi="Times New Roman" w:cs="Times New Roman"/>
                <w:b/>
                <w:sz w:val="24"/>
                <w:szCs w:val="24"/>
              </w:rPr>
              <w:t xml:space="preserve"> </w:t>
            </w:r>
            <w:r w:rsidRPr="00E44B0E">
              <w:rPr>
                <w:rFonts w:ascii="Times New Roman" w:hAnsi="Times New Roman" w:cs="Times New Roman"/>
                <w:b/>
                <w:sz w:val="24"/>
                <w:szCs w:val="24"/>
              </w:rPr>
              <w:t>%</w:t>
            </w:r>
            <w:r w:rsidR="00A67562">
              <w:rPr>
                <w:rFonts w:ascii="Times New Roman" w:hAnsi="Times New Roman" w:cs="Times New Roman"/>
                <w:b/>
                <w:sz w:val="24"/>
                <w:szCs w:val="24"/>
              </w:rPr>
              <w:t xml:space="preserve"> </w:t>
            </w:r>
            <w:r w:rsidRPr="00E44B0E">
              <w:rPr>
                <w:rFonts w:ascii="Times New Roman" w:hAnsi="Times New Roman" w:cs="Times New Roman"/>
                <w:b/>
                <w:sz w:val="24"/>
                <w:szCs w:val="24"/>
              </w:rPr>
              <w:t>от общего количества</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 xml:space="preserve">«5» на экзамене </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8%</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 на экзамене</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24</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46%</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 на экзамене</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14</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27%</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 на экзамене</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10</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19%</w:t>
            </w:r>
          </w:p>
        </w:tc>
      </w:tr>
    </w:tbl>
    <w:p w:rsidR="00A0102B" w:rsidRPr="00A0102B" w:rsidRDefault="00A0102B" w:rsidP="00A0102B">
      <w:pPr>
        <w:spacing w:after="0" w:line="240" w:lineRule="auto"/>
        <w:rPr>
          <w:rFonts w:ascii="Times New Roman" w:hAnsi="Times New Roman" w:cs="Times New Roman"/>
          <w:b/>
          <w:sz w:val="24"/>
          <w:szCs w:val="24"/>
          <w:lang w:val="en-US"/>
        </w:rPr>
      </w:pPr>
    </w:p>
    <w:p w:rsidR="00A0102B" w:rsidRPr="00E44B0E" w:rsidRDefault="00A0102B" w:rsidP="00A0102B">
      <w:pPr>
        <w:spacing w:after="0" w:line="240" w:lineRule="auto"/>
        <w:ind w:left="360"/>
        <w:jc w:val="center"/>
        <w:rPr>
          <w:rFonts w:ascii="Times New Roman" w:hAnsi="Times New Roman" w:cs="Times New Roman"/>
          <w:b/>
          <w:sz w:val="24"/>
          <w:szCs w:val="24"/>
        </w:rPr>
      </w:pPr>
      <w:r w:rsidRPr="00E44B0E">
        <w:rPr>
          <w:rFonts w:ascii="Times New Roman" w:hAnsi="Times New Roman" w:cs="Times New Roman"/>
          <w:b/>
          <w:sz w:val="24"/>
          <w:szCs w:val="24"/>
        </w:rPr>
        <w:t>ПРЕДМЕТ_МАТЕМАТИКА_ ГИА-9</w:t>
      </w:r>
    </w:p>
    <w:p w:rsidR="00A0102B" w:rsidRPr="00E44B0E" w:rsidRDefault="00A0102B" w:rsidP="00A0102B">
      <w:pPr>
        <w:spacing w:after="0" w:line="240" w:lineRule="auto"/>
        <w:ind w:left="360"/>
        <w:jc w:val="center"/>
        <w:rPr>
          <w:rFonts w:ascii="Times New Roman" w:hAnsi="Times New Roman" w:cs="Times New Roman"/>
          <w:b/>
          <w:sz w:val="24"/>
          <w:szCs w:val="24"/>
        </w:rPr>
      </w:pPr>
    </w:p>
    <w:p w:rsidR="00A0102B" w:rsidRPr="00E44B0E" w:rsidRDefault="00A0102B" w:rsidP="00A0102B">
      <w:pPr>
        <w:spacing w:after="0" w:line="240" w:lineRule="auto"/>
        <w:ind w:left="360" w:firstLine="348"/>
        <w:jc w:val="both"/>
        <w:rPr>
          <w:rFonts w:ascii="Times New Roman" w:hAnsi="Times New Roman" w:cs="Times New Roman"/>
          <w:sz w:val="24"/>
          <w:szCs w:val="24"/>
        </w:rPr>
      </w:pPr>
      <w:r w:rsidRPr="00E44B0E">
        <w:rPr>
          <w:rFonts w:ascii="Times New Roman" w:hAnsi="Times New Roman" w:cs="Times New Roman"/>
          <w:sz w:val="24"/>
          <w:szCs w:val="24"/>
        </w:rPr>
        <w:t>Качество – 100 %</w:t>
      </w:r>
    </w:p>
    <w:p w:rsidR="00A0102B" w:rsidRPr="00E44B0E" w:rsidRDefault="00A0102B" w:rsidP="00A0102B">
      <w:pPr>
        <w:spacing w:after="0" w:line="240" w:lineRule="auto"/>
        <w:ind w:left="360" w:firstLine="348"/>
        <w:jc w:val="both"/>
        <w:rPr>
          <w:rFonts w:ascii="Times New Roman" w:hAnsi="Times New Roman" w:cs="Times New Roman"/>
          <w:sz w:val="24"/>
          <w:szCs w:val="24"/>
        </w:rPr>
      </w:pPr>
      <w:r w:rsidRPr="00E44B0E">
        <w:rPr>
          <w:rFonts w:ascii="Times New Roman" w:hAnsi="Times New Roman" w:cs="Times New Roman"/>
          <w:sz w:val="24"/>
          <w:szCs w:val="24"/>
        </w:rPr>
        <w:t>Успеваемость – 83%</w:t>
      </w:r>
    </w:p>
    <w:p w:rsidR="00A0102B" w:rsidRPr="00A0102B" w:rsidRDefault="00A0102B" w:rsidP="00A0102B">
      <w:pPr>
        <w:spacing w:after="0" w:line="240" w:lineRule="auto"/>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2586"/>
        <w:gridCol w:w="5012"/>
      </w:tblGrid>
      <w:tr w:rsidR="00A0102B" w:rsidRPr="00E44B0E" w:rsidTr="00CD2A75">
        <w:trPr>
          <w:trHeight w:val="468"/>
          <w:jc w:val="center"/>
        </w:trPr>
        <w:tc>
          <w:tcPr>
            <w:tcW w:w="448"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w:t>
            </w: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Показатели</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кол-во отметок/%от общего количества</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 xml:space="preserve">«5» на экзамене </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13.5%</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 на экзамене</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36</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69.5%</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 на экзамене</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9</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w:t>
            </w:r>
            <w:r w:rsidR="00A67562">
              <w:rPr>
                <w:rFonts w:ascii="Times New Roman" w:hAnsi="Times New Roman" w:cs="Times New Roman"/>
                <w:sz w:val="24"/>
                <w:szCs w:val="24"/>
              </w:rPr>
              <w:t xml:space="preserve"> </w:t>
            </w:r>
            <w:r w:rsidRPr="00E44B0E">
              <w:rPr>
                <w:rFonts w:ascii="Times New Roman" w:hAnsi="Times New Roman" w:cs="Times New Roman"/>
                <w:sz w:val="24"/>
                <w:szCs w:val="24"/>
              </w:rPr>
              <w:t>17%</w:t>
            </w:r>
          </w:p>
        </w:tc>
      </w:tr>
      <w:tr w:rsidR="00A0102B" w:rsidRPr="00E44B0E" w:rsidTr="00CD2A75">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A0102B" w:rsidRPr="00E44B0E" w:rsidRDefault="00A0102B" w:rsidP="00CD2A75">
            <w:pPr>
              <w:spacing w:after="0" w:line="240" w:lineRule="auto"/>
              <w:rPr>
                <w:rFonts w:ascii="Times New Roman" w:hAnsi="Times New Roman"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 на экзамене</w:t>
            </w:r>
          </w:p>
        </w:tc>
        <w:tc>
          <w:tcPr>
            <w:tcW w:w="5012" w:type="dxa"/>
            <w:tcBorders>
              <w:top w:val="single" w:sz="4" w:space="0" w:color="auto"/>
              <w:left w:val="single" w:sz="4" w:space="0" w:color="auto"/>
              <w:bottom w:val="single" w:sz="4" w:space="0" w:color="auto"/>
              <w:right w:val="single" w:sz="4" w:space="0" w:color="auto"/>
            </w:tcBorders>
          </w:tcPr>
          <w:p w:rsidR="00A0102B" w:rsidRPr="00E44B0E" w:rsidRDefault="00A0102B" w:rsidP="00CD2A75">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0</w:t>
            </w:r>
          </w:p>
        </w:tc>
      </w:tr>
    </w:tbl>
    <w:p w:rsidR="00A0102B" w:rsidRPr="00A0102B" w:rsidRDefault="00A0102B" w:rsidP="00A0102B">
      <w:pPr>
        <w:spacing w:line="240" w:lineRule="auto"/>
        <w:rPr>
          <w:rFonts w:ascii="Times New Roman" w:hAnsi="Times New Roman" w:cs="Times New Roman"/>
          <w:lang w:val="en-US"/>
        </w:rPr>
      </w:pPr>
    </w:p>
    <w:p w:rsidR="00A0102B" w:rsidRPr="00A0102B" w:rsidRDefault="00A0102B" w:rsidP="00A0102B">
      <w:pPr>
        <w:spacing w:after="0" w:line="240" w:lineRule="auto"/>
        <w:ind w:firstLine="709"/>
        <w:jc w:val="both"/>
        <w:rPr>
          <w:rFonts w:ascii="Times New Roman" w:hAnsi="Times New Roman" w:cs="Times New Roman"/>
          <w:sz w:val="24"/>
          <w:szCs w:val="24"/>
        </w:rPr>
      </w:pPr>
      <w:r w:rsidRPr="00A0102B">
        <w:rPr>
          <w:rFonts w:ascii="Times New Roman" w:hAnsi="Times New Roman" w:cs="Times New Roman"/>
          <w:sz w:val="24"/>
          <w:szCs w:val="24"/>
        </w:rPr>
        <w:t xml:space="preserve">Предпочтения учащихся 9-х классов на экзамен по выбору были определены в пользу обществознания. </w:t>
      </w:r>
    </w:p>
    <w:p w:rsidR="00A0102B" w:rsidRDefault="00A0102B" w:rsidP="00A0102B">
      <w:pPr>
        <w:spacing w:after="0" w:line="240" w:lineRule="auto"/>
        <w:ind w:firstLine="709"/>
        <w:jc w:val="both"/>
        <w:rPr>
          <w:rFonts w:ascii="Times New Roman" w:hAnsi="Times New Roman" w:cs="Times New Roman"/>
          <w:sz w:val="24"/>
          <w:szCs w:val="24"/>
          <w:lang w:val="en-US"/>
        </w:rPr>
      </w:pPr>
      <w:r w:rsidRPr="00A0102B">
        <w:rPr>
          <w:rFonts w:ascii="Times New Roman" w:hAnsi="Times New Roman" w:cs="Times New Roman"/>
          <w:sz w:val="24"/>
          <w:szCs w:val="24"/>
        </w:rPr>
        <w:t>В форме ГИА-9 экзамены по выбору имеют такие результаты:</w:t>
      </w:r>
    </w:p>
    <w:p w:rsidR="000313F0" w:rsidRPr="000313F0" w:rsidRDefault="000313F0" w:rsidP="00A0102B">
      <w:pPr>
        <w:spacing w:after="0" w:line="240" w:lineRule="auto"/>
        <w:ind w:firstLine="709"/>
        <w:jc w:val="both"/>
        <w:rPr>
          <w:rFonts w:ascii="Times New Roman" w:hAnsi="Times New Roman" w:cs="Times New Roman"/>
          <w:sz w:val="24"/>
          <w:szCs w:val="24"/>
          <w:lang w:val="en-US"/>
        </w:rPr>
      </w:pPr>
    </w:p>
    <w:p w:rsidR="00A0102B" w:rsidRPr="00A0102B" w:rsidRDefault="00A0102B" w:rsidP="00A0102B">
      <w:pPr>
        <w:spacing w:after="0" w:line="240" w:lineRule="auto"/>
        <w:ind w:firstLine="709"/>
        <w:jc w:val="both"/>
        <w:rPr>
          <w:rFonts w:ascii="Times New Roman" w:hAnsi="Times New Roman" w:cs="Times New Roman"/>
          <w:sz w:val="24"/>
          <w:szCs w:val="24"/>
          <w:lang w:val="en-US"/>
        </w:rPr>
      </w:pPr>
    </w:p>
    <w:tbl>
      <w:tblPr>
        <w:tblStyle w:val="a4"/>
        <w:tblW w:w="0" w:type="auto"/>
        <w:jc w:val="center"/>
        <w:tblLook w:val="04A0"/>
      </w:tblPr>
      <w:tblGrid>
        <w:gridCol w:w="473"/>
        <w:gridCol w:w="3312"/>
        <w:gridCol w:w="1893"/>
        <w:gridCol w:w="1894"/>
        <w:gridCol w:w="1894"/>
      </w:tblGrid>
      <w:tr w:rsidR="00A0102B" w:rsidRPr="00A0102B" w:rsidTr="00A0102B">
        <w:trPr>
          <w:trHeight w:val="475"/>
          <w:jc w:val="center"/>
        </w:trPr>
        <w:tc>
          <w:tcPr>
            <w:tcW w:w="473" w:type="dxa"/>
          </w:tcPr>
          <w:p w:rsidR="00A0102B" w:rsidRPr="00A0102B" w:rsidRDefault="00A0102B" w:rsidP="00CD2A75">
            <w:pPr>
              <w:jc w:val="center"/>
              <w:rPr>
                <w:rFonts w:ascii="Times New Roman" w:hAnsi="Times New Roman" w:cs="Times New Roman"/>
                <w:b/>
                <w:sz w:val="20"/>
                <w:szCs w:val="20"/>
              </w:rPr>
            </w:pPr>
            <w:r w:rsidRPr="00A0102B">
              <w:rPr>
                <w:rFonts w:ascii="Times New Roman" w:hAnsi="Times New Roman" w:cs="Times New Roman"/>
                <w:b/>
                <w:sz w:val="20"/>
                <w:szCs w:val="20"/>
              </w:rPr>
              <w:t>№</w:t>
            </w:r>
          </w:p>
        </w:tc>
        <w:tc>
          <w:tcPr>
            <w:tcW w:w="3312" w:type="dxa"/>
          </w:tcPr>
          <w:p w:rsidR="00A0102B" w:rsidRPr="00A0102B" w:rsidRDefault="00A0102B" w:rsidP="00CD2A75">
            <w:pPr>
              <w:jc w:val="center"/>
              <w:rPr>
                <w:rFonts w:ascii="Times New Roman" w:hAnsi="Times New Roman" w:cs="Times New Roman"/>
                <w:b/>
                <w:sz w:val="20"/>
                <w:szCs w:val="20"/>
              </w:rPr>
            </w:pPr>
            <w:r w:rsidRPr="00A0102B">
              <w:rPr>
                <w:rFonts w:ascii="Times New Roman" w:hAnsi="Times New Roman" w:cs="Times New Roman"/>
                <w:b/>
                <w:sz w:val="20"/>
                <w:szCs w:val="20"/>
              </w:rPr>
              <w:t>Наименование предмета</w:t>
            </w:r>
          </w:p>
        </w:tc>
        <w:tc>
          <w:tcPr>
            <w:tcW w:w="1893" w:type="dxa"/>
          </w:tcPr>
          <w:p w:rsidR="00A0102B" w:rsidRPr="00A0102B" w:rsidRDefault="00A0102B" w:rsidP="00CD2A75">
            <w:pPr>
              <w:jc w:val="center"/>
              <w:rPr>
                <w:rFonts w:ascii="Times New Roman" w:hAnsi="Times New Roman" w:cs="Times New Roman"/>
                <w:b/>
                <w:sz w:val="20"/>
                <w:szCs w:val="20"/>
              </w:rPr>
            </w:pPr>
            <w:r w:rsidRPr="00A0102B">
              <w:rPr>
                <w:rFonts w:ascii="Times New Roman" w:hAnsi="Times New Roman" w:cs="Times New Roman"/>
                <w:b/>
                <w:sz w:val="20"/>
                <w:szCs w:val="20"/>
              </w:rPr>
              <w:t xml:space="preserve">Кол-во </w:t>
            </w:r>
          </w:p>
        </w:tc>
        <w:tc>
          <w:tcPr>
            <w:tcW w:w="1894" w:type="dxa"/>
          </w:tcPr>
          <w:p w:rsidR="00A0102B" w:rsidRPr="00A0102B" w:rsidRDefault="00A0102B" w:rsidP="00CD2A75">
            <w:pPr>
              <w:jc w:val="center"/>
              <w:rPr>
                <w:rFonts w:ascii="Times New Roman" w:hAnsi="Times New Roman" w:cs="Times New Roman"/>
                <w:b/>
                <w:sz w:val="20"/>
                <w:szCs w:val="20"/>
              </w:rPr>
            </w:pPr>
            <w:r w:rsidRPr="00A0102B">
              <w:rPr>
                <w:rFonts w:ascii="Times New Roman" w:hAnsi="Times New Roman" w:cs="Times New Roman"/>
                <w:b/>
                <w:sz w:val="20"/>
                <w:szCs w:val="20"/>
              </w:rPr>
              <w:t>Класс</w:t>
            </w:r>
          </w:p>
        </w:tc>
        <w:tc>
          <w:tcPr>
            <w:tcW w:w="1894" w:type="dxa"/>
          </w:tcPr>
          <w:p w:rsidR="00A0102B" w:rsidRPr="00A0102B" w:rsidRDefault="00A0102B" w:rsidP="00CD2A75">
            <w:pPr>
              <w:jc w:val="center"/>
              <w:rPr>
                <w:rFonts w:ascii="Times New Roman" w:hAnsi="Times New Roman" w:cs="Times New Roman"/>
                <w:b/>
                <w:sz w:val="20"/>
                <w:szCs w:val="20"/>
              </w:rPr>
            </w:pPr>
            <w:r w:rsidRPr="00A0102B">
              <w:rPr>
                <w:rFonts w:ascii="Times New Roman" w:hAnsi="Times New Roman" w:cs="Times New Roman"/>
                <w:b/>
                <w:sz w:val="20"/>
                <w:szCs w:val="20"/>
              </w:rPr>
              <w:t>Результат (средний балл)</w:t>
            </w:r>
          </w:p>
        </w:tc>
      </w:tr>
      <w:tr w:rsidR="00A0102B" w:rsidRPr="00A0102B" w:rsidTr="00A0102B">
        <w:trPr>
          <w:trHeight w:val="230"/>
          <w:jc w:val="center"/>
        </w:trPr>
        <w:tc>
          <w:tcPr>
            <w:tcW w:w="473" w:type="dxa"/>
          </w:tcPr>
          <w:p w:rsidR="00A0102B" w:rsidRPr="00A0102B" w:rsidRDefault="00A0102B" w:rsidP="00CD2A75">
            <w:pPr>
              <w:jc w:val="both"/>
              <w:rPr>
                <w:rFonts w:ascii="Times New Roman" w:hAnsi="Times New Roman" w:cs="Times New Roman"/>
                <w:sz w:val="20"/>
                <w:szCs w:val="20"/>
              </w:rPr>
            </w:pPr>
            <w:r w:rsidRPr="00A0102B">
              <w:rPr>
                <w:rFonts w:ascii="Times New Roman" w:hAnsi="Times New Roman" w:cs="Times New Roman"/>
                <w:sz w:val="20"/>
                <w:szCs w:val="20"/>
              </w:rPr>
              <w:t>1</w:t>
            </w:r>
          </w:p>
        </w:tc>
        <w:tc>
          <w:tcPr>
            <w:tcW w:w="3312" w:type="dxa"/>
          </w:tcPr>
          <w:p w:rsidR="00A0102B" w:rsidRPr="00A0102B" w:rsidRDefault="00A0102B" w:rsidP="00CD2A75">
            <w:pPr>
              <w:jc w:val="both"/>
              <w:rPr>
                <w:rFonts w:ascii="Times New Roman" w:hAnsi="Times New Roman" w:cs="Times New Roman"/>
                <w:sz w:val="20"/>
                <w:szCs w:val="20"/>
              </w:rPr>
            </w:pPr>
            <w:r w:rsidRPr="00A0102B">
              <w:rPr>
                <w:rFonts w:ascii="Times New Roman" w:hAnsi="Times New Roman" w:cs="Times New Roman"/>
                <w:sz w:val="20"/>
                <w:szCs w:val="20"/>
              </w:rPr>
              <w:t>Обществознание</w:t>
            </w:r>
          </w:p>
        </w:tc>
        <w:tc>
          <w:tcPr>
            <w:tcW w:w="1893" w:type="dxa"/>
          </w:tcPr>
          <w:p w:rsidR="00A0102B" w:rsidRPr="00A0102B" w:rsidRDefault="00A0102B" w:rsidP="00A67562">
            <w:pPr>
              <w:jc w:val="center"/>
              <w:rPr>
                <w:rFonts w:ascii="Times New Roman" w:hAnsi="Times New Roman" w:cs="Times New Roman"/>
                <w:sz w:val="20"/>
                <w:szCs w:val="20"/>
              </w:rPr>
            </w:pPr>
            <w:r w:rsidRPr="00A0102B">
              <w:rPr>
                <w:rFonts w:ascii="Times New Roman" w:hAnsi="Times New Roman" w:cs="Times New Roman"/>
                <w:sz w:val="20"/>
                <w:szCs w:val="20"/>
              </w:rPr>
              <w:t>2</w:t>
            </w:r>
          </w:p>
        </w:tc>
        <w:tc>
          <w:tcPr>
            <w:tcW w:w="1894" w:type="dxa"/>
          </w:tcPr>
          <w:p w:rsidR="00A0102B" w:rsidRPr="00A0102B" w:rsidRDefault="00A0102B" w:rsidP="00A67562">
            <w:pPr>
              <w:jc w:val="center"/>
              <w:rPr>
                <w:rFonts w:ascii="Times New Roman" w:hAnsi="Times New Roman" w:cs="Times New Roman"/>
                <w:sz w:val="20"/>
                <w:szCs w:val="20"/>
              </w:rPr>
            </w:pPr>
            <w:r w:rsidRPr="00A0102B">
              <w:rPr>
                <w:rFonts w:ascii="Times New Roman" w:hAnsi="Times New Roman" w:cs="Times New Roman"/>
                <w:sz w:val="20"/>
                <w:szCs w:val="20"/>
              </w:rPr>
              <w:t>9а</w:t>
            </w:r>
          </w:p>
        </w:tc>
        <w:tc>
          <w:tcPr>
            <w:tcW w:w="1894" w:type="dxa"/>
          </w:tcPr>
          <w:p w:rsidR="00A0102B" w:rsidRPr="00A0102B" w:rsidRDefault="00A0102B" w:rsidP="00A67562">
            <w:pPr>
              <w:jc w:val="center"/>
              <w:rPr>
                <w:rFonts w:ascii="Times New Roman" w:hAnsi="Times New Roman" w:cs="Times New Roman"/>
                <w:sz w:val="20"/>
                <w:szCs w:val="20"/>
              </w:rPr>
            </w:pPr>
            <w:r w:rsidRPr="00A0102B">
              <w:rPr>
                <w:rFonts w:ascii="Times New Roman" w:hAnsi="Times New Roman" w:cs="Times New Roman"/>
                <w:sz w:val="20"/>
                <w:szCs w:val="20"/>
              </w:rPr>
              <w:t>4</w:t>
            </w:r>
          </w:p>
        </w:tc>
      </w:tr>
    </w:tbl>
    <w:p w:rsidR="00A0102B" w:rsidRPr="00E44B0E" w:rsidRDefault="00A0102B" w:rsidP="00A0102B">
      <w:pPr>
        <w:spacing w:after="0" w:line="240" w:lineRule="auto"/>
        <w:ind w:firstLine="709"/>
        <w:jc w:val="both"/>
        <w:rPr>
          <w:rFonts w:ascii="Times New Roman" w:hAnsi="Times New Roman" w:cs="Times New Roman"/>
          <w:sz w:val="28"/>
          <w:szCs w:val="28"/>
        </w:rPr>
      </w:pPr>
    </w:p>
    <w:p w:rsidR="00A67562" w:rsidRDefault="00A67562" w:rsidP="00A010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102B" w:rsidRPr="000313F0">
        <w:rPr>
          <w:rFonts w:ascii="Times New Roman" w:hAnsi="Times New Roman" w:cs="Times New Roman"/>
          <w:sz w:val="24"/>
          <w:szCs w:val="24"/>
        </w:rPr>
        <w:t>В щадящей форме итоговую аттестацию за курс основного общего образования</w:t>
      </w:r>
    </w:p>
    <w:p w:rsidR="00A0102B" w:rsidRPr="00A67562" w:rsidRDefault="00A0102B" w:rsidP="00A67562">
      <w:pPr>
        <w:spacing w:after="0" w:line="240" w:lineRule="auto"/>
        <w:ind w:firstLine="709"/>
        <w:jc w:val="both"/>
        <w:rPr>
          <w:rFonts w:ascii="Times New Roman" w:hAnsi="Times New Roman" w:cs="Times New Roman"/>
          <w:sz w:val="24"/>
          <w:szCs w:val="24"/>
        </w:rPr>
      </w:pPr>
      <w:r w:rsidRPr="000313F0">
        <w:rPr>
          <w:rFonts w:ascii="Times New Roman" w:hAnsi="Times New Roman" w:cs="Times New Roman"/>
          <w:sz w:val="24"/>
          <w:szCs w:val="24"/>
        </w:rPr>
        <w:t xml:space="preserve"> проходили 10 чел. </w:t>
      </w:r>
    </w:p>
    <w:p w:rsidR="00A0102B" w:rsidRPr="00E44B0E" w:rsidRDefault="00A0102B" w:rsidP="00A0102B">
      <w:pPr>
        <w:spacing w:line="240" w:lineRule="auto"/>
        <w:jc w:val="center"/>
        <w:rPr>
          <w:rFonts w:ascii="Times New Roman" w:hAnsi="Times New Roman" w:cs="Times New Roman"/>
          <w:b/>
          <w:sz w:val="28"/>
          <w:szCs w:val="28"/>
        </w:rPr>
      </w:pPr>
      <w:r w:rsidRPr="00E44B0E">
        <w:rPr>
          <w:rFonts w:ascii="Times New Roman" w:hAnsi="Times New Roman" w:cs="Times New Roman"/>
          <w:b/>
          <w:sz w:val="28"/>
          <w:szCs w:val="28"/>
        </w:rPr>
        <w:t>11-е классы</w:t>
      </w:r>
    </w:p>
    <w:p w:rsidR="00A0102B" w:rsidRPr="00E44B0E" w:rsidRDefault="00A0102B" w:rsidP="00A0102B">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Участие выпускников в ЕГЭ</w:t>
      </w:r>
    </w:p>
    <w:p w:rsidR="00A0102B" w:rsidRPr="00E44B0E" w:rsidRDefault="00A0102B" w:rsidP="00A0102B">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в  2012 – 2013 учебном  году.</w:t>
      </w:r>
    </w:p>
    <w:p w:rsidR="00A0102B" w:rsidRPr="00E44B0E" w:rsidRDefault="00A0102B" w:rsidP="00A0102B">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915"/>
        <w:gridCol w:w="1751"/>
        <w:gridCol w:w="1840"/>
        <w:gridCol w:w="3237"/>
      </w:tblGrid>
      <w:tr w:rsidR="00A0102B" w:rsidRPr="000313F0" w:rsidTr="00CD2A75">
        <w:tc>
          <w:tcPr>
            <w:tcW w:w="2518" w:type="dxa"/>
          </w:tcPr>
          <w:p w:rsidR="00A0102B" w:rsidRPr="000313F0" w:rsidRDefault="00A0102B" w:rsidP="00CD2A75">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Кол-во учащихся, поступивших в 10 класс (2012-13уч. год)</w:t>
            </w:r>
          </w:p>
        </w:tc>
        <w:tc>
          <w:tcPr>
            <w:tcW w:w="2552" w:type="dxa"/>
          </w:tcPr>
          <w:p w:rsidR="00A0102B" w:rsidRPr="000313F0" w:rsidRDefault="00A0102B" w:rsidP="00CD2A75">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 xml:space="preserve">Кол-во учащихся, окончивших  11 класс (2013-14 </w:t>
            </w:r>
            <w:proofErr w:type="spellStart"/>
            <w:r w:rsidRPr="000313F0">
              <w:rPr>
                <w:rFonts w:ascii="Times New Roman" w:hAnsi="Times New Roman" w:cs="Times New Roman"/>
                <w:b/>
                <w:sz w:val="20"/>
                <w:szCs w:val="20"/>
              </w:rPr>
              <w:t>уч</w:t>
            </w:r>
            <w:proofErr w:type="spellEnd"/>
            <w:r w:rsidRPr="000313F0">
              <w:rPr>
                <w:rFonts w:ascii="Times New Roman" w:hAnsi="Times New Roman" w:cs="Times New Roman"/>
                <w:b/>
                <w:sz w:val="20"/>
                <w:szCs w:val="20"/>
              </w:rPr>
              <w:t>. год)</w:t>
            </w:r>
          </w:p>
        </w:tc>
        <w:tc>
          <w:tcPr>
            <w:tcW w:w="2268" w:type="dxa"/>
          </w:tcPr>
          <w:p w:rsidR="00A0102B" w:rsidRPr="000313F0" w:rsidRDefault="00A0102B" w:rsidP="00CD2A75">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 xml:space="preserve">Кол-во </w:t>
            </w:r>
            <w:proofErr w:type="gramStart"/>
            <w:r w:rsidRPr="000313F0">
              <w:rPr>
                <w:rFonts w:ascii="Times New Roman" w:hAnsi="Times New Roman" w:cs="Times New Roman"/>
                <w:b/>
                <w:sz w:val="20"/>
                <w:szCs w:val="20"/>
              </w:rPr>
              <w:t>прибывших</w:t>
            </w:r>
            <w:proofErr w:type="gramEnd"/>
            <w:r w:rsidRPr="000313F0">
              <w:rPr>
                <w:rFonts w:ascii="Times New Roman" w:hAnsi="Times New Roman" w:cs="Times New Roman"/>
                <w:b/>
                <w:sz w:val="20"/>
                <w:szCs w:val="20"/>
              </w:rPr>
              <w:t xml:space="preserve"> (за 2 года)</w:t>
            </w:r>
          </w:p>
        </w:tc>
        <w:tc>
          <w:tcPr>
            <w:tcW w:w="2551" w:type="dxa"/>
          </w:tcPr>
          <w:p w:rsidR="00A0102B" w:rsidRPr="000313F0" w:rsidRDefault="00A0102B" w:rsidP="00CD2A75">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 xml:space="preserve">Кол-во </w:t>
            </w:r>
            <w:proofErr w:type="gramStart"/>
            <w:r w:rsidRPr="000313F0">
              <w:rPr>
                <w:rFonts w:ascii="Times New Roman" w:hAnsi="Times New Roman" w:cs="Times New Roman"/>
                <w:b/>
                <w:sz w:val="20"/>
                <w:szCs w:val="20"/>
              </w:rPr>
              <w:t>выбывших</w:t>
            </w:r>
            <w:proofErr w:type="gramEnd"/>
            <w:r w:rsidRPr="000313F0">
              <w:rPr>
                <w:rFonts w:ascii="Times New Roman" w:hAnsi="Times New Roman" w:cs="Times New Roman"/>
                <w:b/>
                <w:sz w:val="20"/>
                <w:szCs w:val="20"/>
              </w:rPr>
              <w:t xml:space="preserve"> </w:t>
            </w:r>
          </w:p>
          <w:p w:rsidR="00A0102B" w:rsidRPr="000313F0" w:rsidRDefault="00A0102B" w:rsidP="00CD2A75">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(за 2 года)</w:t>
            </w:r>
          </w:p>
        </w:tc>
        <w:tc>
          <w:tcPr>
            <w:tcW w:w="5465" w:type="dxa"/>
          </w:tcPr>
          <w:p w:rsidR="00A0102B" w:rsidRPr="000313F0" w:rsidRDefault="00A0102B" w:rsidP="00CD2A75">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Причины выбытия (с указанием количества)</w:t>
            </w:r>
          </w:p>
        </w:tc>
      </w:tr>
      <w:tr w:rsidR="00A0102B" w:rsidRPr="000313F0" w:rsidTr="00CD2A75">
        <w:tc>
          <w:tcPr>
            <w:tcW w:w="2518" w:type="dxa"/>
          </w:tcPr>
          <w:p w:rsidR="00A0102B" w:rsidRPr="000313F0" w:rsidRDefault="00A0102B"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38</w:t>
            </w:r>
          </w:p>
        </w:tc>
        <w:tc>
          <w:tcPr>
            <w:tcW w:w="2552" w:type="dxa"/>
          </w:tcPr>
          <w:p w:rsidR="00A0102B" w:rsidRPr="000313F0" w:rsidRDefault="00A0102B"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38</w:t>
            </w:r>
          </w:p>
        </w:tc>
        <w:tc>
          <w:tcPr>
            <w:tcW w:w="2268" w:type="dxa"/>
          </w:tcPr>
          <w:p w:rsidR="00A0102B" w:rsidRPr="000313F0" w:rsidRDefault="00A0102B"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4</w:t>
            </w:r>
          </w:p>
        </w:tc>
        <w:tc>
          <w:tcPr>
            <w:tcW w:w="2551" w:type="dxa"/>
          </w:tcPr>
          <w:p w:rsidR="00A0102B" w:rsidRPr="000313F0" w:rsidRDefault="00A0102B"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4</w:t>
            </w:r>
          </w:p>
        </w:tc>
        <w:tc>
          <w:tcPr>
            <w:tcW w:w="5465" w:type="dxa"/>
          </w:tcPr>
          <w:p w:rsidR="00A0102B" w:rsidRPr="000313F0" w:rsidRDefault="00A0102B"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 xml:space="preserve">Переход в </w:t>
            </w:r>
            <w:proofErr w:type="gramStart"/>
            <w:r w:rsidRPr="000313F0">
              <w:rPr>
                <w:rFonts w:ascii="Times New Roman" w:hAnsi="Times New Roman" w:cs="Times New Roman"/>
                <w:sz w:val="20"/>
                <w:szCs w:val="20"/>
              </w:rPr>
              <w:t>другое</w:t>
            </w:r>
            <w:proofErr w:type="gramEnd"/>
            <w:r w:rsidRPr="000313F0">
              <w:rPr>
                <w:rFonts w:ascii="Times New Roman" w:hAnsi="Times New Roman" w:cs="Times New Roman"/>
                <w:sz w:val="20"/>
                <w:szCs w:val="20"/>
              </w:rPr>
              <w:t xml:space="preserve"> ОУ нашего города – 3 чел.</w:t>
            </w:r>
          </w:p>
          <w:p w:rsidR="00A0102B" w:rsidRPr="000313F0" w:rsidRDefault="00A0102B"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Переезд на другое место жительства – 1 чел.</w:t>
            </w:r>
          </w:p>
        </w:tc>
      </w:tr>
    </w:tbl>
    <w:p w:rsidR="000313F0" w:rsidRPr="00A67562" w:rsidRDefault="000313F0" w:rsidP="00A67562">
      <w:pPr>
        <w:spacing w:line="240" w:lineRule="auto"/>
        <w:rPr>
          <w:rFonts w:ascii="Times New Roman" w:hAnsi="Times New Roman" w:cs="Times New Roman"/>
          <w:b/>
          <w:sz w:val="26"/>
          <w:szCs w:val="26"/>
        </w:rPr>
      </w:pPr>
    </w:p>
    <w:p w:rsidR="00A0102B" w:rsidRPr="00E44B0E" w:rsidRDefault="00A0102B" w:rsidP="00A0102B">
      <w:pPr>
        <w:spacing w:line="240" w:lineRule="auto"/>
        <w:ind w:firstLine="567"/>
        <w:jc w:val="center"/>
        <w:rPr>
          <w:rFonts w:ascii="Times New Roman" w:hAnsi="Times New Roman" w:cs="Times New Roman"/>
          <w:b/>
          <w:i/>
          <w:sz w:val="26"/>
          <w:szCs w:val="26"/>
        </w:rPr>
      </w:pPr>
      <w:r w:rsidRPr="00E44B0E">
        <w:rPr>
          <w:rFonts w:ascii="Times New Roman" w:hAnsi="Times New Roman" w:cs="Times New Roman"/>
          <w:b/>
          <w:sz w:val="26"/>
          <w:szCs w:val="26"/>
        </w:rPr>
        <w:t>Результаты сдачи ЕГЭ по профильным предметам в 2013 – 2014 учебном  году.</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45"/>
        <w:gridCol w:w="1567"/>
        <w:gridCol w:w="860"/>
        <w:gridCol w:w="1849"/>
        <w:gridCol w:w="1425"/>
        <w:gridCol w:w="1424"/>
        <w:gridCol w:w="1143"/>
      </w:tblGrid>
      <w:tr w:rsidR="000313F0" w:rsidRPr="00A67562" w:rsidTr="00A67562">
        <w:trPr>
          <w:trHeight w:val="990"/>
          <w:jc w:val="center"/>
        </w:trPr>
        <w:tc>
          <w:tcPr>
            <w:tcW w:w="1145" w:type="dxa"/>
          </w:tcPr>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lastRenderedPageBreak/>
              <w:t>класс</w:t>
            </w:r>
          </w:p>
        </w:tc>
        <w:tc>
          <w:tcPr>
            <w:tcW w:w="1567" w:type="dxa"/>
          </w:tcPr>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t>профиль</w:t>
            </w:r>
          </w:p>
        </w:tc>
        <w:tc>
          <w:tcPr>
            <w:tcW w:w="860" w:type="dxa"/>
          </w:tcPr>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t>Число выпуск</w:t>
            </w:r>
          </w:p>
          <w:p w:rsidR="000313F0" w:rsidRPr="00A67562" w:rsidRDefault="000313F0" w:rsidP="00CD2A75">
            <w:pPr>
              <w:spacing w:after="0" w:line="240" w:lineRule="auto"/>
              <w:jc w:val="center"/>
              <w:rPr>
                <w:rFonts w:ascii="Times New Roman" w:hAnsi="Times New Roman" w:cs="Times New Roman"/>
                <w:sz w:val="16"/>
                <w:szCs w:val="16"/>
              </w:rPr>
            </w:pPr>
            <w:proofErr w:type="spellStart"/>
            <w:r w:rsidRPr="00A67562">
              <w:rPr>
                <w:rFonts w:ascii="Times New Roman" w:hAnsi="Times New Roman" w:cs="Times New Roman"/>
                <w:sz w:val="16"/>
                <w:szCs w:val="16"/>
              </w:rPr>
              <w:t>ников</w:t>
            </w:r>
            <w:proofErr w:type="spellEnd"/>
          </w:p>
        </w:tc>
        <w:tc>
          <w:tcPr>
            <w:tcW w:w="1849" w:type="dxa"/>
          </w:tcPr>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t>Перечень профильных предметов</w:t>
            </w:r>
          </w:p>
        </w:tc>
        <w:tc>
          <w:tcPr>
            <w:tcW w:w="1425" w:type="dxa"/>
          </w:tcPr>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b/>
                <w:sz w:val="16"/>
                <w:szCs w:val="16"/>
              </w:rPr>
              <w:t>Число/%</w:t>
            </w:r>
            <w:r w:rsidRPr="00A67562">
              <w:rPr>
                <w:rFonts w:ascii="Times New Roman" w:hAnsi="Times New Roman" w:cs="Times New Roman"/>
                <w:sz w:val="16"/>
                <w:szCs w:val="16"/>
              </w:rPr>
              <w:t xml:space="preserve"> выпускников, сдававших ЕГЭ по профильным предметам</w:t>
            </w:r>
          </w:p>
        </w:tc>
        <w:tc>
          <w:tcPr>
            <w:tcW w:w="1424" w:type="dxa"/>
          </w:tcPr>
          <w:p w:rsidR="000313F0" w:rsidRPr="00A67562" w:rsidRDefault="000313F0" w:rsidP="00CD2A75">
            <w:pPr>
              <w:spacing w:after="0" w:line="240" w:lineRule="auto"/>
              <w:jc w:val="center"/>
              <w:rPr>
                <w:rFonts w:ascii="Times New Roman" w:hAnsi="Times New Roman" w:cs="Times New Roman"/>
                <w:b/>
                <w:sz w:val="16"/>
                <w:szCs w:val="16"/>
              </w:rPr>
            </w:pPr>
            <w:r w:rsidRPr="00A67562">
              <w:rPr>
                <w:rFonts w:ascii="Times New Roman" w:hAnsi="Times New Roman" w:cs="Times New Roman"/>
                <w:b/>
                <w:sz w:val="16"/>
                <w:szCs w:val="16"/>
              </w:rPr>
              <w:t xml:space="preserve">Число/% </w:t>
            </w:r>
          </w:p>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t xml:space="preserve">не сдавших ЕГЭ по профильным предметам </w:t>
            </w:r>
          </w:p>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t xml:space="preserve">(от числа </w:t>
            </w:r>
            <w:proofErr w:type="gramStart"/>
            <w:r w:rsidRPr="00A67562">
              <w:rPr>
                <w:rFonts w:ascii="Times New Roman" w:hAnsi="Times New Roman" w:cs="Times New Roman"/>
                <w:sz w:val="16"/>
                <w:szCs w:val="16"/>
              </w:rPr>
              <w:t>сдававших</w:t>
            </w:r>
            <w:proofErr w:type="gramEnd"/>
            <w:r w:rsidRPr="00A67562">
              <w:rPr>
                <w:rFonts w:ascii="Times New Roman" w:hAnsi="Times New Roman" w:cs="Times New Roman"/>
                <w:sz w:val="16"/>
                <w:szCs w:val="16"/>
              </w:rPr>
              <w:t>)</w:t>
            </w:r>
          </w:p>
        </w:tc>
        <w:tc>
          <w:tcPr>
            <w:tcW w:w="1143" w:type="dxa"/>
          </w:tcPr>
          <w:p w:rsidR="000313F0" w:rsidRPr="00A67562" w:rsidRDefault="000313F0" w:rsidP="00CD2A75">
            <w:pPr>
              <w:spacing w:after="0" w:line="240" w:lineRule="auto"/>
              <w:jc w:val="center"/>
              <w:rPr>
                <w:rFonts w:ascii="Times New Roman" w:hAnsi="Times New Roman" w:cs="Times New Roman"/>
                <w:sz w:val="16"/>
                <w:szCs w:val="16"/>
              </w:rPr>
            </w:pPr>
            <w:r w:rsidRPr="00A67562">
              <w:rPr>
                <w:rFonts w:ascii="Times New Roman" w:hAnsi="Times New Roman" w:cs="Times New Roman"/>
                <w:sz w:val="16"/>
                <w:szCs w:val="16"/>
              </w:rPr>
              <w:t>Средний балл ЕГЭ по профиль</w:t>
            </w:r>
          </w:p>
          <w:p w:rsidR="000313F0" w:rsidRPr="00A67562" w:rsidRDefault="000313F0" w:rsidP="00CD2A75">
            <w:pPr>
              <w:spacing w:after="0" w:line="240" w:lineRule="auto"/>
              <w:jc w:val="center"/>
              <w:rPr>
                <w:rFonts w:ascii="Times New Roman" w:hAnsi="Times New Roman" w:cs="Times New Roman"/>
                <w:sz w:val="16"/>
                <w:szCs w:val="16"/>
              </w:rPr>
            </w:pPr>
            <w:proofErr w:type="spellStart"/>
            <w:r w:rsidRPr="00A67562">
              <w:rPr>
                <w:rFonts w:ascii="Times New Roman" w:hAnsi="Times New Roman" w:cs="Times New Roman"/>
                <w:sz w:val="16"/>
                <w:szCs w:val="16"/>
              </w:rPr>
              <w:t>ным</w:t>
            </w:r>
            <w:proofErr w:type="spellEnd"/>
            <w:r w:rsidRPr="00A67562">
              <w:rPr>
                <w:rFonts w:ascii="Times New Roman" w:hAnsi="Times New Roman" w:cs="Times New Roman"/>
                <w:sz w:val="16"/>
                <w:szCs w:val="16"/>
              </w:rPr>
              <w:t xml:space="preserve"> предметам</w:t>
            </w:r>
          </w:p>
        </w:tc>
      </w:tr>
      <w:tr w:rsidR="000313F0" w:rsidRPr="000313F0" w:rsidTr="000313F0">
        <w:trPr>
          <w:trHeight w:val="215"/>
          <w:jc w:val="center"/>
        </w:trPr>
        <w:tc>
          <w:tcPr>
            <w:tcW w:w="1145" w:type="dxa"/>
            <w:vMerge w:val="restart"/>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11а, 11б</w:t>
            </w:r>
          </w:p>
        </w:tc>
        <w:tc>
          <w:tcPr>
            <w:tcW w:w="1567" w:type="dxa"/>
            <w:vMerge w:val="restart"/>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Социально-гуманитарный</w:t>
            </w:r>
          </w:p>
        </w:tc>
        <w:tc>
          <w:tcPr>
            <w:tcW w:w="860" w:type="dxa"/>
            <w:vMerge w:val="restart"/>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19</w:t>
            </w:r>
          </w:p>
        </w:tc>
        <w:tc>
          <w:tcPr>
            <w:tcW w:w="1849" w:type="dxa"/>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История</w:t>
            </w:r>
          </w:p>
        </w:tc>
        <w:tc>
          <w:tcPr>
            <w:tcW w:w="1425"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4/21</w:t>
            </w:r>
          </w:p>
        </w:tc>
        <w:tc>
          <w:tcPr>
            <w:tcW w:w="1424"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49,5</w:t>
            </w:r>
          </w:p>
        </w:tc>
      </w:tr>
      <w:tr w:rsidR="000313F0" w:rsidRPr="000313F0" w:rsidTr="000313F0">
        <w:trPr>
          <w:trHeight w:val="261"/>
          <w:jc w:val="center"/>
        </w:trPr>
        <w:tc>
          <w:tcPr>
            <w:tcW w:w="1145" w:type="dxa"/>
            <w:vMerge/>
            <w:vAlign w:val="center"/>
          </w:tcPr>
          <w:p w:rsidR="000313F0" w:rsidRPr="000313F0" w:rsidRDefault="000313F0" w:rsidP="00CD2A75">
            <w:pPr>
              <w:spacing w:after="0" w:line="240" w:lineRule="auto"/>
              <w:jc w:val="center"/>
              <w:rPr>
                <w:rFonts w:ascii="Times New Roman" w:hAnsi="Times New Roman" w:cs="Times New Roman"/>
                <w:color w:val="943634"/>
                <w:sz w:val="20"/>
                <w:szCs w:val="20"/>
              </w:rPr>
            </w:pPr>
          </w:p>
        </w:tc>
        <w:tc>
          <w:tcPr>
            <w:tcW w:w="1567" w:type="dxa"/>
            <w:vMerge/>
            <w:vAlign w:val="center"/>
          </w:tcPr>
          <w:p w:rsidR="000313F0" w:rsidRPr="000313F0" w:rsidRDefault="000313F0" w:rsidP="00CD2A75">
            <w:pPr>
              <w:spacing w:after="0" w:line="240" w:lineRule="auto"/>
              <w:rPr>
                <w:rFonts w:ascii="Times New Roman" w:hAnsi="Times New Roman" w:cs="Times New Roman"/>
                <w:color w:val="943634"/>
                <w:sz w:val="20"/>
                <w:szCs w:val="20"/>
              </w:rPr>
            </w:pPr>
          </w:p>
        </w:tc>
        <w:tc>
          <w:tcPr>
            <w:tcW w:w="860" w:type="dxa"/>
            <w:vMerge/>
            <w:vAlign w:val="center"/>
          </w:tcPr>
          <w:p w:rsidR="000313F0" w:rsidRPr="000313F0" w:rsidRDefault="000313F0" w:rsidP="00CD2A75">
            <w:pPr>
              <w:spacing w:after="0" w:line="240" w:lineRule="auto"/>
              <w:jc w:val="center"/>
              <w:rPr>
                <w:rFonts w:ascii="Times New Roman" w:hAnsi="Times New Roman" w:cs="Times New Roman"/>
                <w:color w:val="943634"/>
                <w:sz w:val="20"/>
                <w:szCs w:val="20"/>
              </w:rPr>
            </w:pPr>
          </w:p>
        </w:tc>
        <w:tc>
          <w:tcPr>
            <w:tcW w:w="1849" w:type="dxa"/>
          </w:tcPr>
          <w:p w:rsidR="000313F0" w:rsidRPr="000313F0" w:rsidRDefault="000313F0" w:rsidP="00CD2A75">
            <w:pPr>
              <w:spacing w:after="0" w:line="240" w:lineRule="auto"/>
              <w:rPr>
                <w:rFonts w:ascii="Times New Roman" w:hAnsi="Times New Roman" w:cs="Times New Roman"/>
                <w:color w:val="943634"/>
                <w:sz w:val="20"/>
                <w:szCs w:val="20"/>
              </w:rPr>
            </w:pPr>
            <w:r w:rsidRPr="000313F0">
              <w:rPr>
                <w:rFonts w:ascii="Times New Roman" w:hAnsi="Times New Roman" w:cs="Times New Roman"/>
                <w:sz w:val="20"/>
                <w:szCs w:val="20"/>
              </w:rPr>
              <w:t>Обществознание</w:t>
            </w:r>
          </w:p>
        </w:tc>
        <w:tc>
          <w:tcPr>
            <w:tcW w:w="1425"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15/79</w:t>
            </w:r>
          </w:p>
        </w:tc>
        <w:tc>
          <w:tcPr>
            <w:tcW w:w="1424"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57</w:t>
            </w:r>
          </w:p>
        </w:tc>
      </w:tr>
      <w:tr w:rsidR="000313F0" w:rsidRPr="000313F0" w:rsidTr="000313F0">
        <w:trPr>
          <w:trHeight w:val="138"/>
          <w:jc w:val="center"/>
        </w:trPr>
        <w:tc>
          <w:tcPr>
            <w:tcW w:w="1145"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567" w:type="dxa"/>
            <w:vMerge w:val="restart"/>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Филологический</w:t>
            </w:r>
          </w:p>
        </w:tc>
        <w:tc>
          <w:tcPr>
            <w:tcW w:w="860" w:type="dxa"/>
            <w:vMerge w:val="restart"/>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3</w:t>
            </w:r>
          </w:p>
        </w:tc>
        <w:tc>
          <w:tcPr>
            <w:tcW w:w="1849" w:type="dxa"/>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Английский язык</w:t>
            </w:r>
          </w:p>
        </w:tc>
        <w:tc>
          <w:tcPr>
            <w:tcW w:w="1425"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424"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r>
      <w:tr w:rsidR="000313F0" w:rsidRPr="000313F0" w:rsidTr="000313F0">
        <w:trPr>
          <w:trHeight w:val="138"/>
          <w:jc w:val="center"/>
        </w:trPr>
        <w:tc>
          <w:tcPr>
            <w:tcW w:w="1145"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567" w:type="dxa"/>
            <w:vMerge/>
          </w:tcPr>
          <w:p w:rsidR="000313F0" w:rsidRPr="000313F0" w:rsidRDefault="000313F0" w:rsidP="00CD2A75">
            <w:pPr>
              <w:spacing w:after="0" w:line="240" w:lineRule="auto"/>
              <w:rPr>
                <w:rFonts w:ascii="Times New Roman" w:hAnsi="Times New Roman" w:cs="Times New Roman"/>
                <w:sz w:val="20"/>
                <w:szCs w:val="20"/>
              </w:rPr>
            </w:pPr>
          </w:p>
        </w:tc>
        <w:tc>
          <w:tcPr>
            <w:tcW w:w="860"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849" w:type="dxa"/>
          </w:tcPr>
          <w:p w:rsidR="000313F0" w:rsidRPr="000313F0" w:rsidRDefault="000313F0" w:rsidP="00CD2A75">
            <w:pPr>
              <w:spacing w:after="0" w:line="240" w:lineRule="auto"/>
              <w:rPr>
                <w:rFonts w:ascii="Times New Roman" w:hAnsi="Times New Roman" w:cs="Times New Roman"/>
                <w:sz w:val="20"/>
                <w:szCs w:val="20"/>
              </w:rPr>
            </w:pPr>
          </w:p>
        </w:tc>
        <w:tc>
          <w:tcPr>
            <w:tcW w:w="1425" w:type="dxa"/>
          </w:tcPr>
          <w:p w:rsidR="000313F0" w:rsidRPr="000313F0" w:rsidRDefault="000313F0" w:rsidP="00CD2A75">
            <w:pPr>
              <w:spacing w:after="0" w:line="240" w:lineRule="auto"/>
              <w:jc w:val="center"/>
              <w:rPr>
                <w:rFonts w:ascii="Times New Roman" w:hAnsi="Times New Roman" w:cs="Times New Roman"/>
                <w:sz w:val="20"/>
                <w:szCs w:val="20"/>
              </w:rPr>
            </w:pPr>
          </w:p>
        </w:tc>
        <w:tc>
          <w:tcPr>
            <w:tcW w:w="1424" w:type="dxa"/>
          </w:tcPr>
          <w:p w:rsidR="000313F0" w:rsidRPr="000313F0" w:rsidRDefault="000313F0" w:rsidP="00CD2A75">
            <w:pPr>
              <w:spacing w:after="0" w:line="240" w:lineRule="auto"/>
              <w:jc w:val="center"/>
              <w:rPr>
                <w:rFonts w:ascii="Times New Roman" w:hAnsi="Times New Roman" w:cs="Times New Roman"/>
                <w:sz w:val="20"/>
                <w:szCs w:val="20"/>
              </w:rPr>
            </w:pPr>
          </w:p>
        </w:tc>
        <w:tc>
          <w:tcPr>
            <w:tcW w:w="1143" w:type="dxa"/>
          </w:tcPr>
          <w:p w:rsidR="000313F0" w:rsidRPr="000313F0" w:rsidRDefault="000313F0" w:rsidP="00CD2A75">
            <w:pPr>
              <w:spacing w:after="0" w:line="240" w:lineRule="auto"/>
              <w:jc w:val="center"/>
              <w:rPr>
                <w:rFonts w:ascii="Times New Roman" w:hAnsi="Times New Roman" w:cs="Times New Roman"/>
                <w:sz w:val="20"/>
                <w:szCs w:val="20"/>
              </w:rPr>
            </w:pPr>
          </w:p>
        </w:tc>
      </w:tr>
      <w:tr w:rsidR="000313F0" w:rsidRPr="000313F0" w:rsidTr="000313F0">
        <w:trPr>
          <w:trHeight w:val="138"/>
          <w:jc w:val="center"/>
        </w:trPr>
        <w:tc>
          <w:tcPr>
            <w:tcW w:w="1145"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567" w:type="dxa"/>
            <w:vMerge w:val="restart"/>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Информационно-технологический</w:t>
            </w:r>
          </w:p>
        </w:tc>
        <w:tc>
          <w:tcPr>
            <w:tcW w:w="860" w:type="dxa"/>
            <w:vMerge w:val="restart"/>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14</w:t>
            </w:r>
          </w:p>
        </w:tc>
        <w:tc>
          <w:tcPr>
            <w:tcW w:w="1849" w:type="dxa"/>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Информатика</w:t>
            </w:r>
          </w:p>
        </w:tc>
        <w:tc>
          <w:tcPr>
            <w:tcW w:w="1425"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5/36</w:t>
            </w:r>
          </w:p>
        </w:tc>
        <w:tc>
          <w:tcPr>
            <w:tcW w:w="1424"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63</w:t>
            </w:r>
          </w:p>
        </w:tc>
      </w:tr>
      <w:tr w:rsidR="000313F0" w:rsidRPr="000313F0" w:rsidTr="000313F0">
        <w:trPr>
          <w:trHeight w:val="138"/>
          <w:jc w:val="center"/>
        </w:trPr>
        <w:tc>
          <w:tcPr>
            <w:tcW w:w="1145"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567" w:type="dxa"/>
            <w:vMerge/>
          </w:tcPr>
          <w:p w:rsidR="000313F0" w:rsidRPr="000313F0" w:rsidRDefault="000313F0" w:rsidP="00CD2A75">
            <w:pPr>
              <w:spacing w:after="0" w:line="240" w:lineRule="auto"/>
              <w:rPr>
                <w:rFonts w:ascii="Times New Roman" w:hAnsi="Times New Roman" w:cs="Times New Roman"/>
                <w:sz w:val="20"/>
                <w:szCs w:val="20"/>
              </w:rPr>
            </w:pPr>
          </w:p>
        </w:tc>
        <w:tc>
          <w:tcPr>
            <w:tcW w:w="860"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849" w:type="dxa"/>
          </w:tcPr>
          <w:p w:rsidR="000313F0" w:rsidRPr="000313F0" w:rsidRDefault="000313F0" w:rsidP="00CD2A75">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Физика</w:t>
            </w:r>
          </w:p>
        </w:tc>
        <w:tc>
          <w:tcPr>
            <w:tcW w:w="1425"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9/64</w:t>
            </w:r>
          </w:p>
        </w:tc>
        <w:tc>
          <w:tcPr>
            <w:tcW w:w="1424"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46</w:t>
            </w:r>
          </w:p>
        </w:tc>
      </w:tr>
      <w:tr w:rsidR="000313F0" w:rsidRPr="000313F0" w:rsidTr="000313F0">
        <w:trPr>
          <w:trHeight w:val="138"/>
          <w:jc w:val="center"/>
        </w:trPr>
        <w:tc>
          <w:tcPr>
            <w:tcW w:w="1145"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567" w:type="dxa"/>
            <w:vMerge/>
          </w:tcPr>
          <w:p w:rsidR="000313F0" w:rsidRPr="000313F0" w:rsidRDefault="000313F0" w:rsidP="00CD2A75">
            <w:pPr>
              <w:spacing w:after="0" w:line="240" w:lineRule="auto"/>
              <w:rPr>
                <w:rFonts w:ascii="Times New Roman" w:hAnsi="Times New Roman" w:cs="Times New Roman"/>
                <w:sz w:val="20"/>
                <w:szCs w:val="20"/>
              </w:rPr>
            </w:pPr>
          </w:p>
        </w:tc>
        <w:tc>
          <w:tcPr>
            <w:tcW w:w="860" w:type="dxa"/>
            <w:vMerge/>
          </w:tcPr>
          <w:p w:rsidR="000313F0" w:rsidRPr="000313F0" w:rsidRDefault="000313F0" w:rsidP="00CD2A75">
            <w:pPr>
              <w:spacing w:after="0" w:line="240" w:lineRule="auto"/>
              <w:jc w:val="center"/>
              <w:rPr>
                <w:rFonts w:ascii="Times New Roman" w:hAnsi="Times New Roman" w:cs="Times New Roman"/>
                <w:sz w:val="20"/>
                <w:szCs w:val="20"/>
              </w:rPr>
            </w:pPr>
          </w:p>
        </w:tc>
        <w:tc>
          <w:tcPr>
            <w:tcW w:w="1849" w:type="dxa"/>
          </w:tcPr>
          <w:p w:rsidR="000313F0" w:rsidRPr="000313F0" w:rsidRDefault="000313F0" w:rsidP="00CD2A75">
            <w:pPr>
              <w:spacing w:after="0" w:line="240" w:lineRule="auto"/>
              <w:rPr>
                <w:rFonts w:ascii="Times New Roman" w:hAnsi="Times New Roman" w:cs="Times New Roman"/>
                <w:sz w:val="20"/>
                <w:szCs w:val="20"/>
              </w:rPr>
            </w:pPr>
          </w:p>
        </w:tc>
        <w:tc>
          <w:tcPr>
            <w:tcW w:w="1425"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p>
        </w:tc>
        <w:tc>
          <w:tcPr>
            <w:tcW w:w="1424"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p>
        </w:tc>
        <w:tc>
          <w:tcPr>
            <w:tcW w:w="1143"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p>
        </w:tc>
      </w:tr>
      <w:tr w:rsidR="000313F0" w:rsidRPr="000313F0" w:rsidTr="000313F0">
        <w:trPr>
          <w:trHeight w:val="138"/>
          <w:jc w:val="center"/>
        </w:trPr>
        <w:tc>
          <w:tcPr>
            <w:tcW w:w="1145" w:type="dxa"/>
            <w:vMerge/>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p>
        </w:tc>
        <w:tc>
          <w:tcPr>
            <w:tcW w:w="1567" w:type="dxa"/>
            <w:vMerge w:val="restart"/>
          </w:tcPr>
          <w:p w:rsidR="000313F0" w:rsidRPr="000313F0" w:rsidRDefault="000313F0" w:rsidP="00CD2A75">
            <w:pPr>
              <w:tabs>
                <w:tab w:val="center" w:pos="4153"/>
                <w:tab w:val="right" w:pos="8306"/>
              </w:tabs>
              <w:spacing w:after="0" w:line="240" w:lineRule="auto"/>
              <w:rPr>
                <w:rFonts w:ascii="Times New Roman" w:hAnsi="Times New Roman" w:cs="Times New Roman"/>
                <w:sz w:val="20"/>
                <w:szCs w:val="20"/>
              </w:rPr>
            </w:pPr>
            <w:r w:rsidRPr="000313F0">
              <w:rPr>
                <w:rFonts w:ascii="Times New Roman" w:hAnsi="Times New Roman" w:cs="Times New Roman"/>
                <w:sz w:val="20"/>
                <w:szCs w:val="20"/>
              </w:rPr>
              <w:t>Химико-биологический</w:t>
            </w:r>
          </w:p>
        </w:tc>
        <w:tc>
          <w:tcPr>
            <w:tcW w:w="860" w:type="dxa"/>
            <w:vMerge w:val="restart"/>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2</w:t>
            </w:r>
          </w:p>
        </w:tc>
        <w:tc>
          <w:tcPr>
            <w:tcW w:w="1849" w:type="dxa"/>
          </w:tcPr>
          <w:p w:rsidR="000313F0" w:rsidRPr="000313F0" w:rsidRDefault="000313F0" w:rsidP="00CD2A75">
            <w:pPr>
              <w:tabs>
                <w:tab w:val="center" w:pos="4153"/>
                <w:tab w:val="right" w:pos="8306"/>
              </w:tabs>
              <w:spacing w:after="0" w:line="240" w:lineRule="auto"/>
              <w:rPr>
                <w:rFonts w:ascii="Times New Roman" w:hAnsi="Times New Roman" w:cs="Times New Roman"/>
                <w:sz w:val="20"/>
                <w:szCs w:val="20"/>
              </w:rPr>
            </w:pPr>
            <w:r w:rsidRPr="000313F0">
              <w:rPr>
                <w:rFonts w:ascii="Times New Roman" w:hAnsi="Times New Roman" w:cs="Times New Roman"/>
                <w:sz w:val="20"/>
                <w:szCs w:val="20"/>
              </w:rPr>
              <w:t>Химия</w:t>
            </w:r>
          </w:p>
        </w:tc>
        <w:tc>
          <w:tcPr>
            <w:tcW w:w="1425"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424"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r>
      <w:tr w:rsidR="000313F0" w:rsidRPr="000313F0" w:rsidTr="000313F0">
        <w:trPr>
          <w:trHeight w:val="138"/>
          <w:jc w:val="center"/>
        </w:trPr>
        <w:tc>
          <w:tcPr>
            <w:tcW w:w="1145" w:type="dxa"/>
            <w:vMerge/>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p>
        </w:tc>
        <w:tc>
          <w:tcPr>
            <w:tcW w:w="1567" w:type="dxa"/>
            <w:vMerge/>
          </w:tcPr>
          <w:p w:rsidR="000313F0" w:rsidRPr="000313F0" w:rsidRDefault="000313F0" w:rsidP="00CD2A75">
            <w:pPr>
              <w:tabs>
                <w:tab w:val="center" w:pos="4153"/>
                <w:tab w:val="right" w:pos="8306"/>
              </w:tabs>
              <w:spacing w:after="0" w:line="240" w:lineRule="auto"/>
              <w:rPr>
                <w:rFonts w:ascii="Times New Roman" w:hAnsi="Times New Roman" w:cs="Times New Roman"/>
                <w:sz w:val="20"/>
                <w:szCs w:val="20"/>
              </w:rPr>
            </w:pPr>
          </w:p>
        </w:tc>
        <w:tc>
          <w:tcPr>
            <w:tcW w:w="860" w:type="dxa"/>
            <w:vMerge/>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p>
        </w:tc>
        <w:tc>
          <w:tcPr>
            <w:tcW w:w="1849" w:type="dxa"/>
          </w:tcPr>
          <w:p w:rsidR="000313F0" w:rsidRPr="000313F0" w:rsidRDefault="000313F0" w:rsidP="00CD2A75">
            <w:pPr>
              <w:tabs>
                <w:tab w:val="center" w:pos="4153"/>
                <w:tab w:val="right" w:pos="8306"/>
              </w:tabs>
              <w:spacing w:after="0" w:line="240" w:lineRule="auto"/>
              <w:rPr>
                <w:rFonts w:ascii="Times New Roman" w:hAnsi="Times New Roman" w:cs="Times New Roman"/>
                <w:sz w:val="20"/>
                <w:szCs w:val="20"/>
              </w:rPr>
            </w:pPr>
            <w:r w:rsidRPr="000313F0">
              <w:rPr>
                <w:rFonts w:ascii="Times New Roman" w:hAnsi="Times New Roman" w:cs="Times New Roman"/>
                <w:sz w:val="20"/>
                <w:szCs w:val="20"/>
              </w:rPr>
              <w:t>Биология</w:t>
            </w:r>
          </w:p>
        </w:tc>
        <w:tc>
          <w:tcPr>
            <w:tcW w:w="1425"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1/33</w:t>
            </w:r>
          </w:p>
        </w:tc>
        <w:tc>
          <w:tcPr>
            <w:tcW w:w="1424"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0</w:t>
            </w:r>
          </w:p>
        </w:tc>
        <w:tc>
          <w:tcPr>
            <w:tcW w:w="1143" w:type="dxa"/>
          </w:tcPr>
          <w:p w:rsidR="000313F0" w:rsidRPr="000313F0" w:rsidRDefault="000313F0" w:rsidP="00CD2A75">
            <w:pPr>
              <w:tabs>
                <w:tab w:val="center" w:pos="4153"/>
                <w:tab w:val="right" w:pos="8306"/>
              </w:tabs>
              <w:spacing w:after="0" w:line="240" w:lineRule="auto"/>
              <w:jc w:val="center"/>
              <w:rPr>
                <w:rFonts w:ascii="Times New Roman" w:hAnsi="Times New Roman" w:cs="Times New Roman"/>
                <w:sz w:val="20"/>
                <w:szCs w:val="20"/>
              </w:rPr>
            </w:pPr>
            <w:r w:rsidRPr="000313F0">
              <w:rPr>
                <w:rFonts w:ascii="Times New Roman" w:hAnsi="Times New Roman" w:cs="Times New Roman"/>
                <w:sz w:val="20"/>
                <w:szCs w:val="20"/>
              </w:rPr>
              <w:t>55</w:t>
            </w:r>
          </w:p>
        </w:tc>
      </w:tr>
    </w:tbl>
    <w:p w:rsidR="00A0102B" w:rsidRPr="00E44B0E" w:rsidRDefault="00A0102B" w:rsidP="00A0102B">
      <w:pPr>
        <w:spacing w:line="240" w:lineRule="auto"/>
        <w:rPr>
          <w:rFonts w:ascii="Times New Roman" w:hAnsi="Times New Roman" w:cs="Times New Roman"/>
          <w:sz w:val="28"/>
        </w:rPr>
      </w:pPr>
    </w:p>
    <w:p w:rsidR="00A0102B" w:rsidRPr="00E44B0E" w:rsidRDefault="00A0102B" w:rsidP="00A0102B">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Сравнительный анализ по трем последним годам</w:t>
      </w:r>
    </w:p>
    <w:p w:rsidR="00A0102B" w:rsidRPr="00E44B0E" w:rsidRDefault="00A0102B" w:rsidP="00A0102B">
      <w:pPr>
        <w:spacing w:after="0" w:line="240" w:lineRule="auto"/>
        <w:jc w:val="both"/>
        <w:rPr>
          <w:rFonts w:ascii="Times New Roman" w:hAnsi="Times New Roman" w:cs="Times New Roman"/>
          <w:sz w:val="24"/>
          <w:szCs w:val="24"/>
        </w:rPr>
      </w:pPr>
    </w:p>
    <w:tbl>
      <w:tblPr>
        <w:tblStyle w:val="a4"/>
        <w:tblW w:w="0" w:type="auto"/>
        <w:tblLayout w:type="fixed"/>
        <w:tblLook w:val="04A0"/>
      </w:tblPr>
      <w:tblGrid>
        <w:gridCol w:w="1242"/>
        <w:gridCol w:w="559"/>
        <w:gridCol w:w="465"/>
        <w:gridCol w:w="465"/>
        <w:gridCol w:w="489"/>
        <w:gridCol w:w="566"/>
        <w:gridCol w:w="489"/>
        <w:gridCol w:w="1055"/>
        <w:gridCol w:w="1176"/>
        <w:gridCol w:w="1094"/>
        <w:gridCol w:w="1090"/>
        <w:gridCol w:w="1051"/>
        <w:gridCol w:w="941"/>
      </w:tblGrid>
      <w:tr w:rsidR="00A0102B" w:rsidRPr="000313F0" w:rsidTr="000313F0">
        <w:tc>
          <w:tcPr>
            <w:tcW w:w="1242" w:type="dxa"/>
            <w:vMerge w:val="restart"/>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Предмет</w:t>
            </w:r>
          </w:p>
        </w:tc>
        <w:tc>
          <w:tcPr>
            <w:tcW w:w="1489" w:type="dxa"/>
            <w:gridSpan w:val="3"/>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 xml:space="preserve">Кол-во </w:t>
            </w:r>
            <w:proofErr w:type="gramStart"/>
            <w:r w:rsidRPr="000313F0">
              <w:rPr>
                <w:rFonts w:ascii="Times New Roman" w:hAnsi="Times New Roman" w:cs="Times New Roman"/>
                <w:b/>
                <w:sz w:val="16"/>
                <w:szCs w:val="16"/>
              </w:rPr>
              <w:t>сдающих</w:t>
            </w:r>
            <w:proofErr w:type="gramEnd"/>
          </w:p>
          <w:p w:rsidR="00A0102B" w:rsidRPr="000313F0" w:rsidRDefault="00A0102B" w:rsidP="00CD2A75">
            <w:pPr>
              <w:jc w:val="center"/>
              <w:rPr>
                <w:rFonts w:ascii="Times New Roman" w:hAnsi="Times New Roman" w:cs="Times New Roman"/>
                <w:b/>
                <w:sz w:val="16"/>
                <w:szCs w:val="16"/>
              </w:rPr>
            </w:pPr>
          </w:p>
        </w:tc>
        <w:tc>
          <w:tcPr>
            <w:tcW w:w="1544" w:type="dxa"/>
            <w:gridSpan w:val="3"/>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Средний балл по предмету</w:t>
            </w:r>
          </w:p>
        </w:tc>
        <w:tc>
          <w:tcPr>
            <w:tcW w:w="3325" w:type="dxa"/>
            <w:gridSpan w:val="3"/>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Самый высокий балл</w:t>
            </w:r>
          </w:p>
        </w:tc>
        <w:tc>
          <w:tcPr>
            <w:tcW w:w="3082" w:type="dxa"/>
            <w:gridSpan w:val="3"/>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Самый низкий балл</w:t>
            </w:r>
          </w:p>
        </w:tc>
      </w:tr>
      <w:tr w:rsidR="00A0102B" w:rsidRPr="000313F0" w:rsidTr="000313F0">
        <w:tc>
          <w:tcPr>
            <w:tcW w:w="1242" w:type="dxa"/>
            <w:vMerge/>
          </w:tcPr>
          <w:p w:rsidR="00A0102B" w:rsidRPr="000313F0" w:rsidRDefault="00A0102B" w:rsidP="00CD2A75">
            <w:pPr>
              <w:jc w:val="center"/>
              <w:rPr>
                <w:rFonts w:ascii="Times New Roman" w:hAnsi="Times New Roman" w:cs="Times New Roman"/>
                <w:b/>
                <w:sz w:val="16"/>
                <w:szCs w:val="16"/>
              </w:rPr>
            </w:pPr>
          </w:p>
        </w:tc>
        <w:tc>
          <w:tcPr>
            <w:tcW w:w="559"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2012</w:t>
            </w:r>
          </w:p>
        </w:tc>
        <w:tc>
          <w:tcPr>
            <w:tcW w:w="465"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2013</w:t>
            </w:r>
          </w:p>
        </w:tc>
        <w:tc>
          <w:tcPr>
            <w:tcW w:w="465"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2014</w:t>
            </w:r>
          </w:p>
        </w:tc>
        <w:tc>
          <w:tcPr>
            <w:tcW w:w="489"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2012</w:t>
            </w:r>
          </w:p>
        </w:tc>
        <w:tc>
          <w:tcPr>
            <w:tcW w:w="566"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2013</w:t>
            </w:r>
          </w:p>
        </w:tc>
        <w:tc>
          <w:tcPr>
            <w:tcW w:w="489"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2014</w:t>
            </w:r>
          </w:p>
        </w:tc>
        <w:tc>
          <w:tcPr>
            <w:tcW w:w="1055"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2012</w:t>
            </w:r>
          </w:p>
        </w:tc>
        <w:tc>
          <w:tcPr>
            <w:tcW w:w="1176"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2013</w:t>
            </w:r>
          </w:p>
        </w:tc>
        <w:tc>
          <w:tcPr>
            <w:tcW w:w="1094"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2014</w:t>
            </w:r>
          </w:p>
        </w:tc>
        <w:tc>
          <w:tcPr>
            <w:tcW w:w="1090"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2012</w:t>
            </w:r>
          </w:p>
        </w:tc>
        <w:tc>
          <w:tcPr>
            <w:tcW w:w="1051"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2013</w:t>
            </w:r>
          </w:p>
        </w:tc>
        <w:tc>
          <w:tcPr>
            <w:tcW w:w="941" w:type="dxa"/>
          </w:tcPr>
          <w:p w:rsidR="00A0102B" w:rsidRPr="000313F0" w:rsidRDefault="00A0102B" w:rsidP="00CD2A75">
            <w:pPr>
              <w:jc w:val="center"/>
              <w:rPr>
                <w:rFonts w:ascii="Times New Roman" w:hAnsi="Times New Roman" w:cs="Times New Roman"/>
                <w:b/>
                <w:sz w:val="16"/>
                <w:szCs w:val="16"/>
              </w:rPr>
            </w:pPr>
            <w:r w:rsidRPr="000313F0">
              <w:rPr>
                <w:rFonts w:ascii="Times New Roman" w:hAnsi="Times New Roman" w:cs="Times New Roman"/>
                <w:b/>
                <w:sz w:val="16"/>
                <w:szCs w:val="16"/>
              </w:rPr>
              <w:t>2014</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Русский язык </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46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41</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38</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66,2</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61,7</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62</w:t>
            </w: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100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95 </w:t>
            </w:r>
          </w:p>
        </w:tc>
        <w:tc>
          <w:tcPr>
            <w:tcW w:w="1094"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98  </w:t>
            </w:r>
          </w:p>
        </w:tc>
        <w:tc>
          <w:tcPr>
            <w:tcW w:w="1090" w:type="dxa"/>
          </w:tcPr>
          <w:p w:rsidR="00A0102B" w:rsidRPr="000313F0" w:rsidRDefault="00A0102B" w:rsidP="000313F0">
            <w:pPr>
              <w:jc w:val="both"/>
              <w:rPr>
                <w:rFonts w:ascii="Times New Roman" w:hAnsi="Times New Roman" w:cs="Times New Roman"/>
                <w:sz w:val="20"/>
                <w:szCs w:val="20"/>
                <w:lang w:val="en-US"/>
              </w:rPr>
            </w:pPr>
            <w:r w:rsidRPr="000313F0">
              <w:rPr>
                <w:rFonts w:ascii="Times New Roman" w:hAnsi="Times New Roman" w:cs="Times New Roman"/>
                <w:sz w:val="20"/>
                <w:szCs w:val="20"/>
              </w:rPr>
              <w:t xml:space="preserve">47 </w:t>
            </w:r>
          </w:p>
        </w:tc>
        <w:tc>
          <w:tcPr>
            <w:tcW w:w="1051" w:type="dxa"/>
          </w:tcPr>
          <w:p w:rsidR="00A0102B" w:rsidRPr="000313F0" w:rsidRDefault="00A0102B" w:rsidP="000313F0">
            <w:pPr>
              <w:jc w:val="both"/>
              <w:rPr>
                <w:rFonts w:ascii="Times New Roman" w:hAnsi="Times New Roman" w:cs="Times New Roman"/>
                <w:sz w:val="20"/>
                <w:szCs w:val="20"/>
                <w:lang w:val="en-US"/>
              </w:rPr>
            </w:pPr>
            <w:r w:rsidRPr="000313F0">
              <w:rPr>
                <w:rFonts w:ascii="Times New Roman" w:hAnsi="Times New Roman" w:cs="Times New Roman"/>
                <w:sz w:val="20"/>
                <w:szCs w:val="20"/>
              </w:rPr>
              <w:t xml:space="preserve">34 – </w:t>
            </w:r>
            <w:r w:rsidR="000313F0">
              <w:rPr>
                <w:rFonts w:ascii="Times New Roman" w:hAnsi="Times New Roman" w:cs="Times New Roman"/>
                <w:sz w:val="20"/>
                <w:szCs w:val="20"/>
                <w:lang w:val="en-US"/>
              </w:rPr>
              <w:t>1</w:t>
            </w:r>
          </w:p>
        </w:tc>
        <w:tc>
          <w:tcPr>
            <w:tcW w:w="941" w:type="dxa"/>
          </w:tcPr>
          <w:p w:rsidR="00A0102B" w:rsidRPr="000313F0" w:rsidRDefault="00A0102B" w:rsidP="000313F0">
            <w:pPr>
              <w:jc w:val="both"/>
              <w:rPr>
                <w:rFonts w:ascii="Times New Roman" w:hAnsi="Times New Roman" w:cs="Times New Roman"/>
                <w:sz w:val="20"/>
                <w:szCs w:val="20"/>
                <w:lang w:val="en-US"/>
              </w:rPr>
            </w:pPr>
            <w:r w:rsidRPr="000313F0">
              <w:rPr>
                <w:rFonts w:ascii="Times New Roman" w:hAnsi="Times New Roman" w:cs="Times New Roman"/>
                <w:sz w:val="20"/>
                <w:szCs w:val="20"/>
              </w:rPr>
              <w:t xml:space="preserve">40 </w:t>
            </w:r>
            <w:r w:rsidR="000313F0">
              <w:rPr>
                <w:rFonts w:ascii="Times New Roman" w:hAnsi="Times New Roman" w:cs="Times New Roman"/>
                <w:sz w:val="20"/>
                <w:szCs w:val="20"/>
                <w:lang w:val="en-US"/>
              </w:rPr>
              <w:t>-1</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Математика </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46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41</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38</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49,5</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51,8</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50,5</w:t>
            </w:r>
          </w:p>
        </w:tc>
        <w:tc>
          <w:tcPr>
            <w:tcW w:w="1055" w:type="dxa"/>
          </w:tcPr>
          <w:p w:rsidR="00A0102B" w:rsidRPr="000313F0" w:rsidRDefault="00A0102B" w:rsidP="00CD2A75">
            <w:pPr>
              <w:jc w:val="both"/>
              <w:rPr>
                <w:rFonts w:ascii="Times New Roman" w:hAnsi="Times New Roman" w:cs="Times New Roman"/>
                <w:sz w:val="20"/>
                <w:szCs w:val="20"/>
                <w:lang w:val="en-US"/>
              </w:rPr>
            </w:pPr>
            <w:r w:rsidRPr="000313F0">
              <w:rPr>
                <w:rFonts w:ascii="Times New Roman" w:hAnsi="Times New Roman" w:cs="Times New Roman"/>
                <w:sz w:val="20"/>
                <w:szCs w:val="20"/>
              </w:rPr>
              <w:t xml:space="preserve">90 </w:t>
            </w:r>
          </w:p>
        </w:tc>
        <w:tc>
          <w:tcPr>
            <w:tcW w:w="1176" w:type="dxa"/>
          </w:tcPr>
          <w:p w:rsidR="00A0102B" w:rsidRPr="000313F0" w:rsidRDefault="000313F0" w:rsidP="00CD2A75">
            <w:pPr>
              <w:jc w:val="both"/>
              <w:rPr>
                <w:rFonts w:ascii="Times New Roman" w:hAnsi="Times New Roman" w:cs="Times New Roman"/>
                <w:sz w:val="20"/>
                <w:szCs w:val="20"/>
                <w:lang w:val="en-US"/>
              </w:rPr>
            </w:pPr>
            <w:r>
              <w:rPr>
                <w:rFonts w:ascii="Times New Roman" w:hAnsi="Times New Roman" w:cs="Times New Roman"/>
                <w:sz w:val="20"/>
                <w:szCs w:val="20"/>
              </w:rPr>
              <w:t xml:space="preserve">74 </w:t>
            </w:r>
          </w:p>
        </w:tc>
        <w:tc>
          <w:tcPr>
            <w:tcW w:w="1094" w:type="dxa"/>
          </w:tcPr>
          <w:p w:rsidR="00A0102B" w:rsidRPr="000313F0" w:rsidRDefault="000313F0" w:rsidP="00CD2A75">
            <w:pPr>
              <w:jc w:val="both"/>
              <w:rPr>
                <w:rFonts w:ascii="Times New Roman" w:hAnsi="Times New Roman" w:cs="Times New Roman"/>
                <w:sz w:val="20"/>
                <w:szCs w:val="20"/>
                <w:lang w:val="en-US"/>
              </w:rPr>
            </w:pPr>
            <w:r>
              <w:rPr>
                <w:rFonts w:ascii="Times New Roman" w:hAnsi="Times New Roman" w:cs="Times New Roman"/>
                <w:sz w:val="20"/>
                <w:szCs w:val="20"/>
              </w:rPr>
              <w:t xml:space="preserve">77  </w:t>
            </w:r>
          </w:p>
        </w:tc>
        <w:tc>
          <w:tcPr>
            <w:tcW w:w="1090" w:type="dxa"/>
          </w:tcPr>
          <w:p w:rsidR="00A0102B" w:rsidRPr="000313F0" w:rsidRDefault="000313F0" w:rsidP="00CD2A75">
            <w:pPr>
              <w:jc w:val="both"/>
              <w:rPr>
                <w:rFonts w:ascii="Times New Roman" w:hAnsi="Times New Roman" w:cs="Times New Roman"/>
                <w:sz w:val="20"/>
                <w:szCs w:val="20"/>
                <w:lang w:val="en-US"/>
              </w:rPr>
            </w:pPr>
            <w:r>
              <w:rPr>
                <w:rFonts w:ascii="Times New Roman" w:hAnsi="Times New Roman" w:cs="Times New Roman"/>
                <w:sz w:val="20"/>
                <w:szCs w:val="20"/>
              </w:rPr>
              <w:t xml:space="preserve">15 – </w:t>
            </w:r>
            <w:r w:rsidR="00A0102B" w:rsidRPr="000313F0">
              <w:rPr>
                <w:rFonts w:ascii="Times New Roman" w:hAnsi="Times New Roman" w:cs="Times New Roman"/>
                <w:sz w:val="20"/>
                <w:szCs w:val="20"/>
              </w:rPr>
              <w:t xml:space="preserve"> 3 чел. </w:t>
            </w:r>
          </w:p>
        </w:tc>
        <w:tc>
          <w:tcPr>
            <w:tcW w:w="1051"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10 – </w:t>
            </w:r>
            <w:r w:rsidR="000313F0">
              <w:rPr>
                <w:rFonts w:ascii="Times New Roman" w:hAnsi="Times New Roman" w:cs="Times New Roman"/>
                <w:sz w:val="20"/>
                <w:szCs w:val="20"/>
                <w:lang w:val="en-US"/>
              </w:rPr>
              <w:t xml:space="preserve">1 </w:t>
            </w:r>
            <w:proofErr w:type="spellStart"/>
            <w:r w:rsidR="000313F0">
              <w:rPr>
                <w:rFonts w:ascii="Times New Roman" w:hAnsi="Times New Roman" w:cs="Times New Roman"/>
                <w:sz w:val="20"/>
                <w:szCs w:val="20"/>
                <w:lang w:val="en-US"/>
              </w:rPr>
              <w:t>чел</w:t>
            </w:r>
            <w:proofErr w:type="spellEnd"/>
            <w:r w:rsidR="000313F0">
              <w:rPr>
                <w:rFonts w:ascii="Times New Roman" w:hAnsi="Times New Roman" w:cs="Times New Roman"/>
                <w:sz w:val="20"/>
                <w:szCs w:val="20"/>
                <w:lang w:val="en-US"/>
              </w:rPr>
              <w:t>.</w:t>
            </w:r>
          </w:p>
        </w:tc>
        <w:tc>
          <w:tcPr>
            <w:tcW w:w="941" w:type="dxa"/>
          </w:tcPr>
          <w:p w:rsidR="00A0102B" w:rsidRPr="000313F0" w:rsidRDefault="000313F0" w:rsidP="00CD2A75">
            <w:pPr>
              <w:jc w:val="both"/>
              <w:rPr>
                <w:rFonts w:ascii="Times New Roman" w:hAnsi="Times New Roman" w:cs="Times New Roman"/>
                <w:sz w:val="20"/>
                <w:szCs w:val="20"/>
              </w:rPr>
            </w:pPr>
            <w:r>
              <w:rPr>
                <w:rFonts w:ascii="Times New Roman" w:hAnsi="Times New Roman" w:cs="Times New Roman"/>
                <w:sz w:val="20"/>
                <w:szCs w:val="20"/>
              </w:rPr>
              <w:t>20 – 1 чел.</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Информатика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40)</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6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67,5</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67,25</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50,8</w:t>
            </w: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97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88 </w:t>
            </w:r>
          </w:p>
        </w:tc>
        <w:tc>
          <w:tcPr>
            <w:tcW w:w="1094"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78 </w:t>
            </w:r>
          </w:p>
        </w:tc>
        <w:tc>
          <w:tcPr>
            <w:tcW w:w="1090"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47 </w:t>
            </w:r>
          </w:p>
        </w:tc>
        <w:tc>
          <w:tcPr>
            <w:tcW w:w="105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54 </w:t>
            </w:r>
          </w:p>
        </w:tc>
        <w:tc>
          <w:tcPr>
            <w:tcW w:w="94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52 </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Биология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36)</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2</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3</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2</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47,5</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54,3</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44,5</w:t>
            </w: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53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66 </w:t>
            </w:r>
          </w:p>
        </w:tc>
        <w:tc>
          <w:tcPr>
            <w:tcW w:w="1094"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55 </w:t>
            </w:r>
          </w:p>
        </w:tc>
        <w:tc>
          <w:tcPr>
            <w:tcW w:w="1090"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42 </w:t>
            </w:r>
          </w:p>
        </w:tc>
        <w:tc>
          <w:tcPr>
            <w:tcW w:w="105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43 </w:t>
            </w:r>
          </w:p>
        </w:tc>
        <w:tc>
          <w:tcPr>
            <w:tcW w:w="94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34 – </w:t>
            </w:r>
            <w:r w:rsidR="000313F0">
              <w:rPr>
                <w:rFonts w:ascii="Times New Roman" w:hAnsi="Times New Roman" w:cs="Times New Roman"/>
                <w:sz w:val="20"/>
                <w:szCs w:val="20"/>
              </w:rPr>
              <w:t>1 чел</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История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32)</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8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3</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51</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29</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49,5</w:t>
            </w: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72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32 </w:t>
            </w:r>
          </w:p>
        </w:tc>
        <w:tc>
          <w:tcPr>
            <w:tcW w:w="1094"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60 </w:t>
            </w:r>
          </w:p>
        </w:tc>
        <w:tc>
          <w:tcPr>
            <w:tcW w:w="1090"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30 </w:t>
            </w:r>
          </w:p>
        </w:tc>
        <w:tc>
          <w:tcPr>
            <w:tcW w:w="105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25 – </w:t>
            </w:r>
            <w:r w:rsidR="000313F0">
              <w:rPr>
                <w:rFonts w:ascii="Times New Roman" w:hAnsi="Times New Roman" w:cs="Times New Roman"/>
                <w:sz w:val="20"/>
                <w:szCs w:val="20"/>
              </w:rPr>
              <w:t>1</w:t>
            </w:r>
          </w:p>
        </w:tc>
        <w:tc>
          <w:tcPr>
            <w:tcW w:w="94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32 </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Химия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32)</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1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2</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59</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70</w:t>
            </w:r>
          </w:p>
        </w:tc>
        <w:tc>
          <w:tcPr>
            <w:tcW w:w="489" w:type="dxa"/>
          </w:tcPr>
          <w:p w:rsidR="00A0102B" w:rsidRPr="000313F0" w:rsidRDefault="00A0102B" w:rsidP="00CD2A75">
            <w:pPr>
              <w:jc w:val="both"/>
              <w:rPr>
                <w:rFonts w:ascii="Times New Roman" w:hAnsi="Times New Roman" w:cs="Times New Roman"/>
                <w:sz w:val="20"/>
                <w:szCs w:val="20"/>
              </w:rPr>
            </w:pP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59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76 </w:t>
            </w:r>
          </w:p>
        </w:tc>
        <w:tc>
          <w:tcPr>
            <w:tcW w:w="1094" w:type="dxa"/>
          </w:tcPr>
          <w:p w:rsidR="00A0102B" w:rsidRPr="000313F0" w:rsidRDefault="00A0102B" w:rsidP="00CD2A75">
            <w:pPr>
              <w:jc w:val="both"/>
              <w:rPr>
                <w:rFonts w:ascii="Times New Roman" w:hAnsi="Times New Roman" w:cs="Times New Roman"/>
                <w:sz w:val="20"/>
                <w:szCs w:val="20"/>
              </w:rPr>
            </w:pPr>
          </w:p>
        </w:tc>
        <w:tc>
          <w:tcPr>
            <w:tcW w:w="1090" w:type="dxa"/>
          </w:tcPr>
          <w:p w:rsidR="00A0102B" w:rsidRPr="000313F0" w:rsidRDefault="00A0102B" w:rsidP="00CD2A75">
            <w:pPr>
              <w:jc w:val="both"/>
              <w:rPr>
                <w:rFonts w:ascii="Times New Roman" w:hAnsi="Times New Roman" w:cs="Times New Roman"/>
                <w:sz w:val="20"/>
                <w:szCs w:val="20"/>
              </w:rPr>
            </w:pPr>
          </w:p>
        </w:tc>
        <w:tc>
          <w:tcPr>
            <w:tcW w:w="105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63 </w:t>
            </w:r>
          </w:p>
        </w:tc>
        <w:tc>
          <w:tcPr>
            <w:tcW w:w="941" w:type="dxa"/>
          </w:tcPr>
          <w:p w:rsidR="00A0102B" w:rsidRPr="000313F0" w:rsidRDefault="00A0102B" w:rsidP="00CD2A75">
            <w:pPr>
              <w:jc w:val="both"/>
              <w:rPr>
                <w:rFonts w:ascii="Times New Roman" w:hAnsi="Times New Roman" w:cs="Times New Roman"/>
                <w:sz w:val="20"/>
                <w:szCs w:val="20"/>
              </w:rPr>
            </w:pP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Английский язык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20)</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1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1</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78</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54</w:t>
            </w:r>
          </w:p>
        </w:tc>
        <w:tc>
          <w:tcPr>
            <w:tcW w:w="489" w:type="dxa"/>
          </w:tcPr>
          <w:p w:rsidR="00A0102B" w:rsidRPr="000313F0" w:rsidRDefault="00A0102B" w:rsidP="00CD2A75">
            <w:pPr>
              <w:jc w:val="both"/>
              <w:rPr>
                <w:rFonts w:ascii="Times New Roman" w:hAnsi="Times New Roman" w:cs="Times New Roman"/>
                <w:sz w:val="20"/>
                <w:szCs w:val="20"/>
              </w:rPr>
            </w:pP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78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54 </w:t>
            </w:r>
          </w:p>
        </w:tc>
        <w:tc>
          <w:tcPr>
            <w:tcW w:w="1094" w:type="dxa"/>
          </w:tcPr>
          <w:p w:rsidR="00A0102B" w:rsidRPr="000313F0" w:rsidRDefault="00A0102B" w:rsidP="00CD2A75">
            <w:pPr>
              <w:jc w:val="both"/>
              <w:rPr>
                <w:rFonts w:ascii="Times New Roman" w:hAnsi="Times New Roman" w:cs="Times New Roman"/>
                <w:sz w:val="20"/>
                <w:szCs w:val="20"/>
              </w:rPr>
            </w:pPr>
          </w:p>
        </w:tc>
        <w:tc>
          <w:tcPr>
            <w:tcW w:w="1090" w:type="dxa"/>
          </w:tcPr>
          <w:p w:rsidR="00A0102B" w:rsidRPr="000313F0" w:rsidRDefault="00A0102B" w:rsidP="00CD2A75">
            <w:pPr>
              <w:jc w:val="both"/>
              <w:rPr>
                <w:rFonts w:ascii="Times New Roman" w:hAnsi="Times New Roman" w:cs="Times New Roman"/>
                <w:sz w:val="20"/>
                <w:szCs w:val="20"/>
              </w:rPr>
            </w:pPr>
          </w:p>
        </w:tc>
        <w:tc>
          <w:tcPr>
            <w:tcW w:w="1051" w:type="dxa"/>
          </w:tcPr>
          <w:p w:rsidR="00A0102B" w:rsidRPr="000313F0" w:rsidRDefault="00A0102B" w:rsidP="00CD2A75">
            <w:pPr>
              <w:jc w:val="both"/>
              <w:rPr>
                <w:rFonts w:ascii="Times New Roman" w:hAnsi="Times New Roman" w:cs="Times New Roman"/>
                <w:sz w:val="20"/>
                <w:szCs w:val="20"/>
              </w:rPr>
            </w:pPr>
          </w:p>
        </w:tc>
        <w:tc>
          <w:tcPr>
            <w:tcW w:w="941" w:type="dxa"/>
          </w:tcPr>
          <w:p w:rsidR="00A0102B" w:rsidRPr="000313F0" w:rsidRDefault="00A0102B" w:rsidP="00CD2A75">
            <w:pPr>
              <w:jc w:val="both"/>
              <w:rPr>
                <w:rFonts w:ascii="Times New Roman" w:hAnsi="Times New Roman" w:cs="Times New Roman"/>
                <w:sz w:val="20"/>
                <w:szCs w:val="20"/>
              </w:rPr>
            </w:pP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Физика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33)</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25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18</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11</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50,5</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59</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42,1</w:t>
            </w: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84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77 </w:t>
            </w:r>
          </w:p>
        </w:tc>
        <w:tc>
          <w:tcPr>
            <w:tcW w:w="1094" w:type="dxa"/>
          </w:tcPr>
          <w:p w:rsidR="00A0102B" w:rsidRPr="000313F0" w:rsidRDefault="00A0102B" w:rsidP="00CD2A75">
            <w:pPr>
              <w:jc w:val="both"/>
              <w:rPr>
                <w:rFonts w:ascii="Times New Roman" w:hAnsi="Times New Roman" w:cs="Times New Roman"/>
                <w:sz w:val="20"/>
                <w:szCs w:val="20"/>
              </w:rPr>
            </w:pPr>
          </w:p>
        </w:tc>
        <w:tc>
          <w:tcPr>
            <w:tcW w:w="1090"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30 </w:t>
            </w:r>
          </w:p>
        </w:tc>
        <w:tc>
          <w:tcPr>
            <w:tcW w:w="105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33 – </w:t>
            </w:r>
            <w:r w:rsidR="000313F0">
              <w:rPr>
                <w:rFonts w:ascii="Times New Roman" w:hAnsi="Times New Roman" w:cs="Times New Roman"/>
                <w:sz w:val="20"/>
                <w:szCs w:val="20"/>
              </w:rPr>
              <w:t>1</w:t>
            </w:r>
          </w:p>
        </w:tc>
        <w:tc>
          <w:tcPr>
            <w:tcW w:w="94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20 – </w:t>
            </w:r>
            <w:r w:rsidR="000313F0">
              <w:rPr>
                <w:rFonts w:ascii="Times New Roman" w:hAnsi="Times New Roman" w:cs="Times New Roman"/>
                <w:sz w:val="20"/>
                <w:szCs w:val="20"/>
              </w:rPr>
              <w:t>2</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Обществознание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39)</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25 </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25</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25</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57,2</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60</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50,5</w:t>
            </w: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85 </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83 </w:t>
            </w:r>
          </w:p>
        </w:tc>
        <w:tc>
          <w:tcPr>
            <w:tcW w:w="1094"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72 </w:t>
            </w:r>
          </w:p>
        </w:tc>
        <w:tc>
          <w:tcPr>
            <w:tcW w:w="1090" w:type="dxa"/>
          </w:tcPr>
          <w:p w:rsidR="000313F0"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29 </w:t>
            </w:r>
          </w:p>
          <w:p w:rsidR="00A0102B" w:rsidRPr="000313F0" w:rsidRDefault="00A0102B" w:rsidP="00CD2A75">
            <w:pPr>
              <w:jc w:val="both"/>
              <w:rPr>
                <w:rFonts w:ascii="Times New Roman" w:hAnsi="Times New Roman" w:cs="Times New Roman"/>
                <w:sz w:val="20"/>
                <w:szCs w:val="20"/>
              </w:rPr>
            </w:pPr>
          </w:p>
        </w:tc>
        <w:tc>
          <w:tcPr>
            <w:tcW w:w="105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41 </w:t>
            </w:r>
          </w:p>
        </w:tc>
        <w:tc>
          <w:tcPr>
            <w:tcW w:w="941"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37 – </w:t>
            </w: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 xml:space="preserve">Литература (ЕГЭ </w:t>
            </w:r>
            <w:r w:rsidRPr="000313F0">
              <w:rPr>
                <w:rFonts w:ascii="Times New Roman" w:hAnsi="Times New Roman" w:cs="Times New Roman"/>
                <w:sz w:val="20"/>
                <w:szCs w:val="20"/>
                <w:lang w:val="en-US"/>
              </w:rPr>
              <w:t>min</w:t>
            </w:r>
            <w:r w:rsidRPr="000313F0">
              <w:rPr>
                <w:rFonts w:ascii="Times New Roman" w:hAnsi="Times New Roman" w:cs="Times New Roman"/>
                <w:sz w:val="20"/>
                <w:szCs w:val="20"/>
              </w:rPr>
              <w:t xml:space="preserve"> 26)</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1</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566"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49</w:t>
            </w:r>
          </w:p>
        </w:tc>
        <w:tc>
          <w:tcPr>
            <w:tcW w:w="489" w:type="dxa"/>
          </w:tcPr>
          <w:p w:rsidR="00A0102B" w:rsidRPr="000313F0" w:rsidRDefault="00A0102B" w:rsidP="00CD2A75">
            <w:pPr>
              <w:jc w:val="both"/>
              <w:rPr>
                <w:rFonts w:ascii="Times New Roman" w:hAnsi="Times New Roman" w:cs="Times New Roman"/>
                <w:sz w:val="20"/>
                <w:szCs w:val="20"/>
              </w:rPr>
            </w:pPr>
          </w:p>
        </w:tc>
        <w:tc>
          <w:tcPr>
            <w:tcW w:w="105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1176"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49 </w:t>
            </w:r>
          </w:p>
        </w:tc>
        <w:tc>
          <w:tcPr>
            <w:tcW w:w="1094" w:type="dxa"/>
          </w:tcPr>
          <w:p w:rsidR="00A0102B" w:rsidRPr="000313F0" w:rsidRDefault="00A0102B" w:rsidP="00CD2A75">
            <w:pPr>
              <w:jc w:val="both"/>
              <w:rPr>
                <w:rFonts w:ascii="Times New Roman" w:hAnsi="Times New Roman" w:cs="Times New Roman"/>
                <w:sz w:val="20"/>
                <w:szCs w:val="20"/>
              </w:rPr>
            </w:pPr>
          </w:p>
        </w:tc>
        <w:tc>
          <w:tcPr>
            <w:tcW w:w="1090"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1051" w:type="dxa"/>
          </w:tcPr>
          <w:p w:rsidR="00A0102B" w:rsidRPr="000313F0" w:rsidRDefault="00A0102B" w:rsidP="00CD2A75">
            <w:pPr>
              <w:jc w:val="both"/>
              <w:rPr>
                <w:rFonts w:ascii="Times New Roman" w:hAnsi="Times New Roman" w:cs="Times New Roman"/>
                <w:sz w:val="20"/>
                <w:szCs w:val="20"/>
              </w:rPr>
            </w:pPr>
          </w:p>
        </w:tc>
        <w:tc>
          <w:tcPr>
            <w:tcW w:w="941" w:type="dxa"/>
          </w:tcPr>
          <w:p w:rsidR="00A0102B" w:rsidRPr="000313F0" w:rsidRDefault="00A0102B" w:rsidP="00CD2A75">
            <w:pPr>
              <w:jc w:val="both"/>
              <w:rPr>
                <w:rFonts w:ascii="Times New Roman" w:hAnsi="Times New Roman" w:cs="Times New Roman"/>
                <w:sz w:val="20"/>
                <w:szCs w:val="20"/>
              </w:rPr>
            </w:pPr>
          </w:p>
        </w:tc>
      </w:tr>
      <w:tr w:rsidR="00A0102B" w:rsidRPr="000313F0" w:rsidTr="000313F0">
        <w:tc>
          <w:tcPr>
            <w:tcW w:w="1242"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География</w:t>
            </w:r>
          </w:p>
        </w:tc>
        <w:tc>
          <w:tcPr>
            <w:tcW w:w="55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3</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465"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0</w:t>
            </w:r>
          </w:p>
        </w:tc>
        <w:tc>
          <w:tcPr>
            <w:tcW w:w="489" w:type="dxa"/>
          </w:tcPr>
          <w:p w:rsidR="00A0102B" w:rsidRPr="000313F0" w:rsidRDefault="00A0102B" w:rsidP="00CD2A75">
            <w:pPr>
              <w:jc w:val="both"/>
              <w:rPr>
                <w:rFonts w:ascii="Times New Roman" w:hAnsi="Times New Roman" w:cs="Times New Roman"/>
                <w:sz w:val="20"/>
                <w:szCs w:val="20"/>
              </w:rPr>
            </w:pPr>
            <w:r w:rsidRPr="000313F0">
              <w:rPr>
                <w:rFonts w:ascii="Times New Roman" w:hAnsi="Times New Roman" w:cs="Times New Roman"/>
                <w:sz w:val="20"/>
                <w:szCs w:val="20"/>
              </w:rPr>
              <w:t>66</w:t>
            </w:r>
          </w:p>
        </w:tc>
        <w:tc>
          <w:tcPr>
            <w:tcW w:w="566" w:type="dxa"/>
          </w:tcPr>
          <w:p w:rsidR="00A0102B" w:rsidRPr="000313F0" w:rsidRDefault="00A0102B" w:rsidP="00CD2A75">
            <w:pPr>
              <w:jc w:val="both"/>
              <w:rPr>
                <w:rFonts w:ascii="Times New Roman" w:hAnsi="Times New Roman" w:cs="Times New Roman"/>
                <w:sz w:val="20"/>
                <w:szCs w:val="20"/>
              </w:rPr>
            </w:pPr>
          </w:p>
        </w:tc>
        <w:tc>
          <w:tcPr>
            <w:tcW w:w="489" w:type="dxa"/>
          </w:tcPr>
          <w:p w:rsidR="00A0102B" w:rsidRPr="000313F0" w:rsidRDefault="00A0102B" w:rsidP="00CD2A75">
            <w:pPr>
              <w:jc w:val="both"/>
              <w:rPr>
                <w:rFonts w:ascii="Times New Roman" w:hAnsi="Times New Roman" w:cs="Times New Roman"/>
                <w:sz w:val="20"/>
                <w:szCs w:val="20"/>
              </w:rPr>
            </w:pPr>
          </w:p>
        </w:tc>
        <w:tc>
          <w:tcPr>
            <w:tcW w:w="1055"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91 </w:t>
            </w:r>
          </w:p>
        </w:tc>
        <w:tc>
          <w:tcPr>
            <w:tcW w:w="1176" w:type="dxa"/>
          </w:tcPr>
          <w:p w:rsidR="00A0102B" w:rsidRPr="000313F0" w:rsidRDefault="00A0102B" w:rsidP="00CD2A75">
            <w:pPr>
              <w:jc w:val="both"/>
              <w:rPr>
                <w:rFonts w:ascii="Times New Roman" w:hAnsi="Times New Roman" w:cs="Times New Roman"/>
                <w:sz w:val="20"/>
                <w:szCs w:val="20"/>
              </w:rPr>
            </w:pPr>
          </w:p>
        </w:tc>
        <w:tc>
          <w:tcPr>
            <w:tcW w:w="1094" w:type="dxa"/>
          </w:tcPr>
          <w:p w:rsidR="00A0102B" w:rsidRPr="000313F0" w:rsidRDefault="00A0102B" w:rsidP="00CD2A75">
            <w:pPr>
              <w:jc w:val="both"/>
              <w:rPr>
                <w:rFonts w:ascii="Times New Roman" w:hAnsi="Times New Roman" w:cs="Times New Roman"/>
                <w:sz w:val="20"/>
                <w:szCs w:val="20"/>
              </w:rPr>
            </w:pPr>
          </w:p>
        </w:tc>
        <w:tc>
          <w:tcPr>
            <w:tcW w:w="1090" w:type="dxa"/>
          </w:tcPr>
          <w:p w:rsidR="00A0102B" w:rsidRPr="000313F0" w:rsidRDefault="00A0102B" w:rsidP="000313F0">
            <w:pPr>
              <w:jc w:val="both"/>
              <w:rPr>
                <w:rFonts w:ascii="Times New Roman" w:hAnsi="Times New Roman" w:cs="Times New Roman"/>
                <w:sz w:val="20"/>
                <w:szCs w:val="20"/>
              </w:rPr>
            </w:pPr>
            <w:r w:rsidRPr="000313F0">
              <w:rPr>
                <w:rFonts w:ascii="Times New Roman" w:hAnsi="Times New Roman" w:cs="Times New Roman"/>
                <w:sz w:val="20"/>
                <w:szCs w:val="20"/>
              </w:rPr>
              <w:t xml:space="preserve">50 </w:t>
            </w:r>
          </w:p>
        </w:tc>
        <w:tc>
          <w:tcPr>
            <w:tcW w:w="1051" w:type="dxa"/>
          </w:tcPr>
          <w:p w:rsidR="00A0102B" w:rsidRPr="000313F0" w:rsidRDefault="00A0102B" w:rsidP="00CD2A75">
            <w:pPr>
              <w:jc w:val="both"/>
              <w:rPr>
                <w:rFonts w:ascii="Times New Roman" w:hAnsi="Times New Roman" w:cs="Times New Roman"/>
                <w:sz w:val="20"/>
                <w:szCs w:val="20"/>
              </w:rPr>
            </w:pPr>
          </w:p>
        </w:tc>
        <w:tc>
          <w:tcPr>
            <w:tcW w:w="941" w:type="dxa"/>
          </w:tcPr>
          <w:p w:rsidR="00A0102B" w:rsidRPr="000313F0" w:rsidRDefault="00A0102B" w:rsidP="00CD2A75">
            <w:pPr>
              <w:jc w:val="both"/>
              <w:rPr>
                <w:rFonts w:ascii="Times New Roman" w:hAnsi="Times New Roman" w:cs="Times New Roman"/>
                <w:sz w:val="20"/>
                <w:szCs w:val="20"/>
              </w:rPr>
            </w:pPr>
          </w:p>
        </w:tc>
      </w:tr>
    </w:tbl>
    <w:p w:rsidR="00A0102B" w:rsidRPr="00E44B0E" w:rsidRDefault="00A0102B" w:rsidP="00A0102B">
      <w:pPr>
        <w:spacing w:after="0" w:line="240" w:lineRule="auto"/>
        <w:jc w:val="both"/>
        <w:rPr>
          <w:rFonts w:ascii="Times New Roman" w:hAnsi="Times New Roman" w:cs="Times New Roman"/>
          <w:sz w:val="24"/>
          <w:szCs w:val="24"/>
        </w:rPr>
      </w:pPr>
    </w:p>
    <w:p w:rsidR="00A0102B" w:rsidRPr="00E44B0E" w:rsidRDefault="00A0102B" w:rsidP="00A0102B">
      <w:pPr>
        <w:spacing w:line="240" w:lineRule="auto"/>
        <w:rPr>
          <w:rFonts w:ascii="Times New Roman" w:hAnsi="Times New Roman" w:cs="Times New Roman"/>
        </w:rPr>
      </w:pPr>
    </w:p>
    <w:p w:rsidR="00A0102B" w:rsidRPr="008A3942" w:rsidRDefault="00A0102B" w:rsidP="00A0102B">
      <w:pPr>
        <w:pStyle w:val="2"/>
        <w:rPr>
          <w:sz w:val="24"/>
          <w:szCs w:val="24"/>
        </w:rPr>
      </w:pPr>
      <w:r w:rsidRPr="008A3942">
        <w:rPr>
          <w:sz w:val="24"/>
          <w:szCs w:val="24"/>
        </w:rPr>
        <w:t xml:space="preserve">СОШ № 7. Успеваемость по результатам 2013– 2014 </w:t>
      </w:r>
      <w:proofErr w:type="spellStart"/>
      <w:r w:rsidRPr="008A3942">
        <w:rPr>
          <w:sz w:val="24"/>
          <w:szCs w:val="24"/>
        </w:rPr>
        <w:t>уч</w:t>
      </w:r>
      <w:proofErr w:type="spellEnd"/>
      <w:r w:rsidRPr="008A3942">
        <w:rPr>
          <w:sz w:val="24"/>
          <w:szCs w:val="24"/>
        </w:rPr>
        <w:t>. года</w:t>
      </w:r>
    </w:p>
    <w:p w:rsidR="00A0102B" w:rsidRPr="00E44B0E" w:rsidRDefault="00A0102B" w:rsidP="00A0102B">
      <w:pPr>
        <w:spacing w:line="240" w:lineRule="auto"/>
        <w:rPr>
          <w:rFonts w:ascii="Times New Roman"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800"/>
        <w:gridCol w:w="1800"/>
        <w:gridCol w:w="1800"/>
      </w:tblGrid>
      <w:tr w:rsidR="00A0102B" w:rsidRPr="000313F0" w:rsidTr="00CD2A75">
        <w:trPr>
          <w:jc w:val="center"/>
        </w:trPr>
        <w:tc>
          <w:tcPr>
            <w:tcW w:w="1800" w:type="dxa"/>
            <w:vMerge w:val="restart"/>
          </w:tcPr>
          <w:p w:rsidR="00A0102B" w:rsidRPr="008A3942" w:rsidRDefault="00A0102B" w:rsidP="00CD2A75">
            <w:pPr>
              <w:pStyle w:val="1"/>
              <w:rPr>
                <w:sz w:val="16"/>
                <w:szCs w:val="16"/>
              </w:rPr>
            </w:pPr>
            <w:r w:rsidRPr="008A3942">
              <w:rPr>
                <w:sz w:val="16"/>
                <w:szCs w:val="16"/>
              </w:rPr>
              <w:t>Класс</w:t>
            </w:r>
          </w:p>
        </w:tc>
        <w:tc>
          <w:tcPr>
            <w:tcW w:w="1800" w:type="dxa"/>
            <w:vMerge w:val="restart"/>
          </w:tcPr>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sz w:val="16"/>
                <w:szCs w:val="16"/>
              </w:rPr>
              <w:t xml:space="preserve">Всего учащихся </w:t>
            </w:r>
            <w:proofErr w:type="gramStart"/>
            <w:r w:rsidRPr="008A3942">
              <w:rPr>
                <w:rFonts w:ascii="Times New Roman" w:hAnsi="Times New Roman" w:cs="Times New Roman"/>
                <w:sz w:val="16"/>
                <w:szCs w:val="16"/>
              </w:rPr>
              <w:t>на</w:t>
            </w:r>
            <w:proofErr w:type="gramEnd"/>
          </w:p>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sz w:val="16"/>
                <w:szCs w:val="16"/>
              </w:rPr>
              <w:t>конец года</w:t>
            </w:r>
          </w:p>
        </w:tc>
        <w:tc>
          <w:tcPr>
            <w:tcW w:w="1800" w:type="dxa"/>
            <w:vMerge w:val="restart"/>
          </w:tcPr>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sz w:val="16"/>
                <w:szCs w:val="16"/>
              </w:rPr>
              <w:t>Успевают на «5» и «4»,</w:t>
            </w:r>
          </w:p>
          <w:p w:rsidR="00A0102B" w:rsidRPr="008A3942" w:rsidRDefault="00A0102B" w:rsidP="008A3942">
            <w:pPr>
              <w:spacing w:after="0" w:line="240" w:lineRule="auto"/>
              <w:jc w:val="center"/>
              <w:rPr>
                <w:rFonts w:ascii="Times New Roman" w:hAnsi="Times New Roman" w:cs="Times New Roman"/>
                <w:b/>
                <w:sz w:val="16"/>
                <w:szCs w:val="16"/>
              </w:rPr>
            </w:pPr>
            <w:r w:rsidRPr="008A3942">
              <w:rPr>
                <w:rFonts w:ascii="Times New Roman" w:hAnsi="Times New Roman" w:cs="Times New Roman"/>
                <w:b/>
                <w:sz w:val="16"/>
                <w:szCs w:val="16"/>
              </w:rPr>
              <w:t>чел. / %</w:t>
            </w:r>
          </w:p>
        </w:tc>
        <w:tc>
          <w:tcPr>
            <w:tcW w:w="3600" w:type="dxa"/>
            <w:gridSpan w:val="2"/>
          </w:tcPr>
          <w:p w:rsidR="00A0102B" w:rsidRPr="008A3942" w:rsidRDefault="00A0102B" w:rsidP="00CD2A75">
            <w:pPr>
              <w:pStyle w:val="1"/>
              <w:rPr>
                <w:sz w:val="16"/>
                <w:szCs w:val="16"/>
              </w:rPr>
            </w:pPr>
            <w:r w:rsidRPr="008A3942">
              <w:rPr>
                <w:sz w:val="16"/>
                <w:szCs w:val="16"/>
              </w:rPr>
              <w:t>Имеют академическую задолженность</w:t>
            </w:r>
          </w:p>
        </w:tc>
      </w:tr>
      <w:tr w:rsidR="00A0102B" w:rsidRPr="000313F0" w:rsidTr="00CD2A75">
        <w:trPr>
          <w:jc w:val="center"/>
        </w:trPr>
        <w:tc>
          <w:tcPr>
            <w:tcW w:w="1800" w:type="dxa"/>
            <w:vMerge/>
          </w:tcPr>
          <w:p w:rsidR="00A0102B" w:rsidRPr="008A3942" w:rsidRDefault="00A0102B" w:rsidP="00CD2A75">
            <w:pPr>
              <w:spacing w:line="240" w:lineRule="auto"/>
              <w:rPr>
                <w:rFonts w:ascii="Times New Roman" w:hAnsi="Times New Roman" w:cs="Times New Roman"/>
                <w:sz w:val="16"/>
                <w:szCs w:val="16"/>
              </w:rPr>
            </w:pPr>
          </w:p>
        </w:tc>
        <w:tc>
          <w:tcPr>
            <w:tcW w:w="1800" w:type="dxa"/>
            <w:vMerge/>
          </w:tcPr>
          <w:p w:rsidR="00A0102B" w:rsidRPr="008A3942" w:rsidRDefault="00A0102B" w:rsidP="00CD2A75">
            <w:pPr>
              <w:spacing w:line="240" w:lineRule="auto"/>
              <w:rPr>
                <w:rFonts w:ascii="Times New Roman" w:hAnsi="Times New Roman" w:cs="Times New Roman"/>
                <w:sz w:val="16"/>
                <w:szCs w:val="16"/>
              </w:rPr>
            </w:pPr>
          </w:p>
        </w:tc>
        <w:tc>
          <w:tcPr>
            <w:tcW w:w="1800" w:type="dxa"/>
            <w:vMerge/>
          </w:tcPr>
          <w:p w:rsidR="00A0102B" w:rsidRPr="008A3942" w:rsidRDefault="00A0102B" w:rsidP="00CD2A75">
            <w:pPr>
              <w:spacing w:line="240" w:lineRule="auto"/>
              <w:rPr>
                <w:rFonts w:ascii="Times New Roman" w:hAnsi="Times New Roman" w:cs="Times New Roman"/>
                <w:sz w:val="16"/>
                <w:szCs w:val="16"/>
              </w:rPr>
            </w:pPr>
          </w:p>
        </w:tc>
        <w:tc>
          <w:tcPr>
            <w:tcW w:w="1800" w:type="dxa"/>
          </w:tcPr>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sz w:val="16"/>
                <w:szCs w:val="16"/>
              </w:rPr>
              <w:t>Повторное обучение,</w:t>
            </w:r>
          </w:p>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b/>
                <w:sz w:val="16"/>
                <w:szCs w:val="16"/>
              </w:rPr>
              <w:t>чел. / %</w:t>
            </w:r>
          </w:p>
        </w:tc>
        <w:tc>
          <w:tcPr>
            <w:tcW w:w="1800" w:type="dxa"/>
          </w:tcPr>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sz w:val="16"/>
                <w:szCs w:val="16"/>
              </w:rPr>
              <w:t>Условный</w:t>
            </w:r>
          </w:p>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sz w:val="16"/>
                <w:szCs w:val="16"/>
              </w:rPr>
              <w:t>перевод,</w:t>
            </w:r>
          </w:p>
          <w:p w:rsidR="00A0102B" w:rsidRPr="008A3942" w:rsidRDefault="00A0102B" w:rsidP="008A3942">
            <w:pPr>
              <w:spacing w:after="0" w:line="240" w:lineRule="auto"/>
              <w:jc w:val="center"/>
              <w:rPr>
                <w:rFonts w:ascii="Times New Roman" w:hAnsi="Times New Roman" w:cs="Times New Roman"/>
                <w:sz w:val="16"/>
                <w:szCs w:val="16"/>
              </w:rPr>
            </w:pPr>
            <w:r w:rsidRPr="008A3942">
              <w:rPr>
                <w:rFonts w:ascii="Times New Roman" w:hAnsi="Times New Roman" w:cs="Times New Roman"/>
                <w:b/>
                <w:sz w:val="16"/>
                <w:szCs w:val="16"/>
              </w:rPr>
              <w:t>чел. / %</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88</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 xml:space="preserve">    --------</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1/0,9</w:t>
            </w:r>
          </w:p>
        </w:tc>
        <w:tc>
          <w:tcPr>
            <w:tcW w:w="1800" w:type="dxa"/>
          </w:tcPr>
          <w:p w:rsidR="00A0102B" w:rsidRPr="000313F0" w:rsidRDefault="00A0102B" w:rsidP="008A3942">
            <w:pPr>
              <w:spacing w:after="0"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lastRenderedPageBreak/>
              <w:t>2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77</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55/71</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3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77</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50/65</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4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75</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44/59</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1-4 класс</w:t>
            </w:r>
          </w:p>
          <w:p w:rsidR="00A0102B" w:rsidRPr="000313F0" w:rsidRDefault="00A0102B" w:rsidP="00CD2A75">
            <w:pPr>
              <w:spacing w:line="240" w:lineRule="auto"/>
              <w:rPr>
                <w:rFonts w:ascii="Times New Roman" w:hAnsi="Times New Roman" w:cs="Times New Roman"/>
                <w:b/>
                <w:sz w:val="20"/>
                <w:szCs w:val="20"/>
              </w:rPr>
            </w:pP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317</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149/65</w:t>
            </w:r>
          </w:p>
          <w:p w:rsidR="00A0102B" w:rsidRPr="000313F0" w:rsidRDefault="00A0102B" w:rsidP="00CD2A75">
            <w:pPr>
              <w:spacing w:line="240" w:lineRule="auto"/>
              <w:rPr>
                <w:rFonts w:ascii="Times New Roman" w:hAnsi="Times New Roman" w:cs="Times New Roman"/>
                <w:sz w:val="20"/>
                <w:szCs w:val="20"/>
              </w:rPr>
            </w:pPr>
          </w:p>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 xml:space="preserve">(без учета 1 </w:t>
            </w:r>
            <w:proofErr w:type="spellStart"/>
            <w:r w:rsidRPr="000313F0">
              <w:rPr>
                <w:rFonts w:ascii="Times New Roman" w:hAnsi="Times New Roman" w:cs="Times New Roman"/>
                <w:sz w:val="20"/>
                <w:szCs w:val="20"/>
              </w:rPr>
              <w:t>кл</w:t>
            </w:r>
            <w:proofErr w:type="spellEnd"/>
            <w:r w:rsidRPr="000313F0">
              <w:rPr>
                <w:rFonts w:ascii="Times New Roman" w:hAnsi="Times New Roman" w:cs="Times New Roman"/>
                <w:sz w:val="20"/>
                <w:szCs w:val="20"/>
              </w:rPr>
              <w:t>.)</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0</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5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86</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52/60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6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84</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45/54</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7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69</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28/41</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1/0,7</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8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76</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24/32</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9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62</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23/37</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5 – 9 класс</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377</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172/46</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1/0,3</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10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49</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19/39</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11 класс</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38</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15/39</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c>
          <w:tcPr>
            <w:tcW w:w="1800" w:type="dxa"/>
          </w:tcPr>
          <w:p w:rsidR="00A0102B" w:rsidRPr="000313F0" w:rsidRDefault="00A0102B" w:rsidP="00CD2A75">
            <w:pPr>
              <w:spacing w:line="240" w:lineRule="auto"/>
              <w:rPr>
                <w:rFonts w:ascii="Times New Roman" w:hAnsi="Times New Roman" w:cs="Times New Roman"/>
                <w:sz w:val="20"/>
                <w:szCs w:val="20"/>
              </w:rPr>
            </w:pPr>
            <w:r w:rsidRPr="000313F0">
              <w:rPr>
                <w:rFonts w:ascii="Times New Roman" w:hAnsi="Times New Roman" w:cs="Times New Roman"/>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10 – 11 класс</w:t>
            </w:r>
          </w:p>
          <w:p w:rsidR="00A0102B" w:rsidRPr="000313F0" w:rsidRDefault="00A0102B" w:rsidP="00CD2A75">
            <w:pPr>
              <w:spacing w:line="240" w:lineRule="auto"/>
              <w:rPr>
                <w:rFonts w:ascii="Times New Roman" w:hAnsi="Times New Roman" w:cs="Times New Roman"/>
                <w:b/>
                <w:sz w:val="20"/>
                <w:szCs w:val="20"/>
              </w:rPr>
            </w:pP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87</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34/39</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0</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0</w:t>
            </w:r>
          </w:p>
        </w:tc>
      </w:tr>
      <w:tr w:rsidR="00A0102B" w:rsidRPr="000313F0" w:rsidTr="00CD2A75">
        <w:trPr>
          <w:jc w:val="center"/>
        </w:trPr>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Всего по школе</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781</w:t>
            </w:r>
          </w:p>
        </w:tc>
        <w:tc>
          <w:tcPr>
            <w:tcW w:w="1800" w:type="dxa"/>
          </w:tcPr>
          <w:p w:rsidR="00A0102B" w:rsidRPr="000313F0" w:rsidRDefault="00A0102B" w:rsidP="000313F0">
            <w:pPr>
              <w:spacing w:after="0" w:line="240" w:lineRule="auto"/>
              <w:rPr>
                <w:rFonts w:ascii="Times New Roman" w:hAnsi="Times New Roman" w:cs="Times New Roman"/>
                <w:b/>
                <w:sz w:val="20"/>
                <w:szCs w:val="20"/>
              </w:rPr>
            </w:pPr>
            <w:r w:rsidRPr="000313F0">
              <w:rPr>
                <w:rFonts w:ascii="Times New Roman" w:hAnsi="Times New Roman" w:cs="Times New Roman"/>
                <w:b/>
                <w:sz w:val="20"/>
                <w:szCs w:val="20"/>
              </w:rPr>
              <w:t>355/43</w:t>
            </w:r>
          </w:p>
          <w:p w:rsidR="00A0102B" w:rsidRPr="000313F0" w:rsidRDefault="00A0102B" w:rsidP="000313F0">
            <w:pPr>
              <w:spacing w:after="0" w:line="240" w:lineRule="auto"/>
              <w:rPr>
                <w:rFonts w:ascii="Times New Roman" w:hAnsi="Times New Roman" w:cs="Times New Roman"/>
                <w:b/>
                <w:sz w:val="20"/>
                <w:szCs w:val="20"/>
              </w:rPr>
            </w:pPr>
            <w:r w:rsidRPr="000313F0">
              <w:rPr>
                <w:rFonts w:ascii="Times New Roman" w:hAnsi="Times New Roman" w:cs="Times New Roman"/>
                <w:sz w:val="20"/>
                <w:szCs w:val="20"/>
              </w:rPr>
              <w:t xml:space="preserve">(без учета 1 </w:t>
            </w:r>
            <w:proofErr w:type="spellStart"/>
            <w:r w:rsidRPr="000313F0">
              <w:rPr>
                <w:rFonts w:ascii="Times New Roman" w:hAnsi="Times New Roman" w:cs="Times New Roman"/>
                <w:sz w:val="20"/>
                <w:szCs w:val="20"/>
              </w:rPr>
              <w:t>кл</w:t>
            </w:r>
            <w:proofErr w:type="spellEnd"/>
            <w:r w:rsidRPr="000313F0">
              <w:rPr>
                <w:rFonts w:ascii="Times New Roman" w:hAnsi="Times New Roman" w:cs="Times New Roman"/>
                <w:sz w:val="20"/>
                <w:szCs w:val="20"/>
              </w:rPr>
              <w:t>.)</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2/0,3</w:t>
            </w:r>
          </w:p>
        </w:tc>
        <w:tc>
          <w:tcPr>
            <w:tcW w:w="1800" w:type="dxa"/>
          </w:tcPr>
          <w:p w:rsidR="00A0102B" w:rsidRPr="000313F0" w:rsidRDefault="00A0102B" w:rsidP="00CD2A75">
            <w:pPr>
              <w:spacing w:line="240" w:lineRule="auto"/>
              <w:rPr>
                <w:rFonts w:ascii="Times New Roman" w:hAnsi="Times New Roman" w:cs="Times New Roman"/>
                <w:b/>
                <w:sz w:val="20"/>
                <w:szCs w:val="20"/>
              </w:rPr>
            </w:pPr>
            <w:r w:rsidRPr="000313F0">
              <w:rPr>
                <w:rFonts w:ascii="Times New Roman" w:hAnsi="Times New Roman" w:cs="Times New Roman"/>
                <w:b/>
                <w:sz w:val="20"/>
                <w:szCs w:val="20"/>
              </w:rPr>
              <w:t>0</w:t>
            </w:r>
          </w:p>
        </w:tc>
      </w:tr>
    </w:tbl>
    <w:p w:rsidR="00A0102B" w:rsidRDefault="00A0102B" w:rsidP="00D43C95">
      <w:pPr>
        <w:spacing w:after="0" w:line="240" w:lineRule="auto"/>
        <w:rPr>
          <w:rFonts w:ascii="Times New Roman" w:hAnsi="Times New Roman" w:cs="Times New Roman"/>
          <w:b/>
          <w:color w:val="548DD4" w:themeColor="text2" w:themeTint="99"/>
          <w:sz w:val="24"/>
          <w:szCs w:val="24"/>
          <w:lang w:val="en-US"/>
        </w:rPr>
      </w:pPr>
    </w:p>
    <w:p w:rsidR="00A0102B" w:rsidRDefault="00A0102B" w:rsidP="00D43C95">
      <w:pPr>
        <w:spacing w:after="0" w:line="240" w:lineRule="auto"/>
        <w:rPr>
          <w:rFonts w:ascii="Times New Roman" w:hAnsi="Times New Roman" w:cs="Times New Roman"/>
          <w:b/>
          <w:color w:val="548DD4" w:themeColor="text2" w:themeTint="99"/>
          <w:sz w:val="24"/>
          <w:szCs w:val="24"/>
          <w:lang w:val="en-US"/>
        </w:rPr>
      </w:pPr>
    </w:p>
    <w:p w:rsidR="00A0102B" w:rsidRDefault="00A0102B" w:rsidP="00D43C95">
      <w:pPr>
        <w:spacing w:after="0" w:line="240" w:lineRule="auto"/>
        <w:rPr>
          <w:rFonts w:ascii="Times New Roman" w:hAnsi="Times New Roman" w:cs="Times New Roman"/>
          <w:b/>
          <w:color w:val="548DD4" w:themeColor="text2" w:themeTint="99"/>
          <w:sz w:val="24"/>
          <w:szCs w:val="24"/>
          <w:lang w:val="en-US"/>
        </w:rPr>
      </w:pPr>
    </w:p>
    <w:p w:rsidR="00A0102B" w:rsidRDefault="00A0102B" w:rsidP="00D43C95">
      <w:pPr>
        <w:spacing w:after="0" w:line="240" w:lineRule="auto"/>
        <w:rPr>
          <w:rFonts w:ascii="Times New Roman" w:hAnsi="Times New Roman" w:cs="Times New Roman"/>
          <w:b/>
          <w:color w:val="548DD4" w:themeColor="text2" w:themeTint="99"/>
          <w:sz w:val="24"/>
          <w:szCs w:val="24"/>
          <w:lang w:val="en-US"/>
        </w:rPr>
      </w:pPr>
    </w:p>
    <w:p w:rsidR="00A0102B" w:rsidRPr="00A0102B" w:rsidRDefault="00A0102B" w:rsidP="00D43C95">
      <w:pPr>
        <w:spacing w:after="0" w:line="240" w:lineRule="auto"/>
        <w:rPr>
          <w:rFonts w:ascii="Times New Roman" w:hAnsi="Times New Roman" w:cs="Times New Roman"/>
          <w:b/>
          <w:color w:val="548DD4" w:themeColor="text2" w:themeTint="99"/>
          <w:sz w:val="24"/>
          <w:szCs w:val="24"/>
          <w:lang w:val="en-US"/>
        </w:rPr>
      </w:pPr>
    </w:p>
    <w:p w:rsidR="00142B01" w:rsidRPr="00D136B7" w:rsidRDefault="00142B01" w:rsidP="00142B01">
      <w:pPr>
        <w:spacing w:after="0" w:line="240" w:lineRule="auto"/>
        <w:jc w:val="center"/>
        <w:rPr>
          <w:rFonts w:ascii="Times New Roman" w:hAnsi="Times New Roman" w:cs="Times New Roman"/>
          <w:b/>
          <w:color w:val="548DD4" w:themeColor="text2" w:themeTint="99"/>
          <w:sz w:val="24"/>
          <w:szCs w:val="24"/>
        </w:rPr>
      </w:pPr>
    </w:p>
    <w:p w:rsidR="00235818" w:rsidRPr="00110E67" w:rsidRDefault="00235818" w:rsidP="00235818">
      <w:pPr>
        <w:pStyle w:val="a9"/>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Мониторинг образовательных результатов по ФГОС в динамике</w:t>
      </w:r>
    </w:p>
    <w:p w:rsidR="00235818" w:rsidRPr="00110E67" w:rsidRDefault="00235818" w:rsidP="00235818">
      <w:pPr>
        <w:spacing w:after="0" w:line="240" w:lineRule="auto"/>
        <w:rPr>
          <w:rFonts w:ascii="Times New Roman" w:hAnsi="Times New Roman" w:cs="Times New Roman"/>
          <w:sz w:val="24"/>
          <w:szCs w:val="24"/>
        </w:rPr>
      </w:pPr>
    </w:p>
    <w:tbl>
      <w:tblPr>
        <w:tblW w:w="5099"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991"/>
        <w:gridCol w:w="1201"/>
        <w:gridCol w:w="1981"/>
        <w:gridCol w:w="1981"/>
        <w:gridCol w:w="2264"/>
      </w:tblGrid>
      <w:tr w:rsidR="00235818" w:rsidRPr="000021A2" w:rsidTr="000021A2">
        <w:trPr>
          <w:jc w:val="center"/>
        </w:trPr>
        <w:tc>
          <w:tcPr>
            <w:tcW w:w="1136" w:type="pct"/>
            <w:vMerge w:val="restart"/>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Класс</w:t>
            </w:r>
          </w:p>
        </w:tc>
        <w:tc>
          <w:tcPr>
            <w:tcW w:w="455" w:type="pct"/>
            <w:vMerge w:val="restart"/>
            <w:tcBorders>
              <w:top w:val="single" w:sz="4" w:space="0" w:color="auto"/>
              <w:left w:val="single" w:sz="4" w:space="0" w:color="auto"/>
              <w:right w:val="single" w:sz="4" w:space="0" w:color="auto"/>
            </w:tcBorders>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Класс</w:t>
            </w:r>
          </w:p>
        </w:tc>
        <w:tc>
          <w:tcPr>
            <w:tcW w:w="551" w:type="pct"/>
            <w:vMerge w:val="restart"/>
            <w:tcBorders>
              <w:top w:val="single" w:sz="4" w:space="0" w:color="auto"/>
              <w:left w:val="single" w:sz="4" w:space="0" w:color="auto"/>
              <w:right w:val="single" w:sz="4" w:space="0" w:color="auto"/>
            </w:tcBorders>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год</w:t>
            </w:r>
          </w:p>
        </w:tc>
        <w:tc>
          <w:tcPr>
            <w:tcW w:w="2857" w:type="pct"/>
            <w:gridSpan w:val="3"/>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jc w:val="center"/>
              <w:rPr>
                <w:rFonts w:ascii="Times New Roman" w:eastAsia="Times New Roman" w:hAnsi="Times New Roman" w:cs="Times New Roman"/>
                <w:sz w:val="20"/>
                <w:szCs w:val="20"/>
                <w:u w:val="single"/>
              </w:rPr>
            </w:pPr>
            <w:r w:rsidRPr="000021A2">
              <w:rPr>
                <w:rFonts w:ascii="Times New Roman" w:hAnsi="Times New Roman" w:cs="Times New Roman"/>
                <w:sz w:val="20"/>
                <w:szCs w:val="20"/>
              </w:rPr>
              <w:t xml:space="preserve">Мониторинг </w:t>
            </w:r>
            <w:r w:rsidRPr="000021A2">
              <w:rPr>
                <w:rFonts w:ascii="Times New Roman" w:hAnsi="Times New Roman" w:cs="Times New Roman"/>
                <w:sz w:val="20"/>
                <w:szCs w:val="20"/>
                <w:u w:val="single"/>
              </w:rPr>
              <w:t>предметных  результатов</w:t>
            </w:r>
          </w:p>
        </w:tc>
      </w:tr>
      <w:tr w:rsidR="00235818" w:rsidRPr="000021A2" w:rsidTr="000021A2">
        <w:trPr>
          <w:trHeight w:val="449"/>
          <w:jc w:val="center"/>
        </w:trPr>
        <w:tc>
          <w:tcPr>
            <w:tcW w:w="1136"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eastAsia="Times New Roman" w:hAnsi="Times New Roman" w:cs="Times New Roman"/>
                <w:sz w:val="20"/>
                <w:szCs w:val="20"/>
              </w:rPr>
            </w:pPr>
          </w:p>
        </w:tc>
        <w:tc>
          <w:tcPr>
            <w:tcW w:w="455" w:type="pct"/>
            <w:vMerge/>
            <w:tcBorders>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hAnsi="Times New Roman" w:cs="Times New Roman"/>
                <w:sz w:val="20"/>
                <w:szCs w:val="20"/>
              </w:rPr>
            </w:pPr>
          </w:p>
        </w:tc>
        <w:tc>
          <w:tcPr>
            <w:tcW w:w="551" w:type="pct"/>
            <w:vMerge/>
            <w:tcBorders>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Повышенный уровень</w:t>
            </w:r>
          </w:p>
        </w:tc>
        <w:tc>
          <w:tcPr>
            <w:tcW w:w="909"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Базовый уровень</w:t>
            </w:r>
          </w:p>
          <w:p w:rsidR="00235818" w:rsidRPr="000021A2" w:rsidRDefault="00235818" w:rsidP="000021A2">
            <w:pPr>
              <w:spacing w:after="0" w:line="240" w:lineRule="auto"/>
              <w:rPr>
                <w:rFonts w:ascii="Times New Roman" w:eastAsia="Times New Roman" w:hAnsi="Times New Roman" w:cs="Times New Roman"/>
                <w:sz w:val="20"/>
                <w:szCs w:val="20"/>
              </w:rPr>
            </w:pPr>
          </w:p>
        </w:tc>
        <w:tc>
          <w:tcPr>
            <w:tcW w:w="1039"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Не достигли базового уровня </w:t>
            </w:r>
          </w:p>
        </w:tc>
      </w:tr>
      <w:tr w:rsidR="000021A2" w:rsidRPr="000021A2" w:rsidTr="000021A2">
        <w:trPr>
          <w:jc w:val="center"/>
        </w:trPr>
        <w:tc>
          <w:tcPr>
            <w:tcW w:w="1136" w:type="pct"/>
            <w:tcBorders>
              <w:top w:val="single" w:sz="4" w:space="0" w:color="auto"/>
              <w:left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Система Л.В. Занкова</w:t>
            </w:r>
          </w:p>
        </w:tc>
        <w:tc>
          <w:tcPr>
            <w:tcW w:w="455"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1-А</w:t>
            </w:r>
          </w:p>
        </w:tc>
        <w:tc>
          <w:tcPr>
            <w:tcW w:w="55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909"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4/14%</w:t>
            </w:r>
          </w:p>
        </w:tc>
        <w:tc>
          <w:tcPr>
            <w:tcW w:w="909"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21/72%</w:t>
            </w:r>
          </w:p>
        </w:tc>
        <w:tc>
          <w:tcPr>
            <w:tcW w:w="1039"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4/14%</w:t>
            </w:r>
          </w:p>
        </w:tc>
      </w:tr>
      <w:tr w:rsidR="000021A2" w:rsidRPr="000021A2" w:rsidTr="000021A2">
        <w:trPr>
          <w:jc w:val="center"/>
        </w:trPr>
        <w:tc>
          <w:tcPr>
            <w:tcW w:w="1136" w:type="pct"/>
            <w:tcBorders>
              <w:top w:val="single" w:sz="4" w:space="0" w:color="auto"/>
              <w:left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 «Школа-2100»</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1-Б</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818" w:rsidRPr="000021A2" w:rsidRDefault="000021A2" w:rsidP="000021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35818" w:rsidRPr="000021A2">
              <w:rPr>
                <w:rFonts w:ascii="Times New Roman" w:hAnsi="Times New Roman" w:cs="Times New Roman"/>
                <w:sz w:val="20"/>
                <w:szCs w:val="20"/>
              </w:rPr>
              <w:t>2013</w:t>
            </w:r>
            <w:r>
              <w:rPr>
                <w:rFonts w:ascii="Times New Roman" w:hAnsi="Times New Roman" w:cs="Times New Roman"/>
                <w:sz w:val="20"/>
                <w:szCs w:val="20"/>
              </w:rPr>
              <w:t>-2014</w:t>
            </w:r>
          </w:p>
        </w:tc>
        <w:tc>
          <w:tcPr>
            <w:tcW w:w="9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5/18%</w:t>
            </w:r>
          </w:p>
        </w:tc>
        <w:tc>
          <w:tcPr>
            <w:tcW w:w="9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23/76%</w:t>
            </w:r>
          </w:p>
        </w:tc>
        <w:tc>
          <w:tcPr>
            <w:tcW w:w="1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2/7%</w:t>
            </w:r>
          </w:p>
        </w:tc>
      </w:tr>
      <w:tr w:rsidR="000021A2" w:rsidRPr="000021A2" w:rsidTr="000021A2">
        <w:trPr>
          <w:jc w:val="center"/>
        </w:trPr>
        <w:tc>
          <w:tcPr>
            <w:tcW w:w="1136" w:type="pct"/>
            <w:tcBorders>
              <w:top w:val="single" w:sz="4" w:space="0" w:color="auto"/>
              <w:left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 «Перспектива»</w:t>
            </w:r>
          </w:p>
        </w:tc>
        <w:tc>
          <w:tcPr>
            <w:tcW w:w="45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1-В</w:t>
            </w:r>
          </w:p>
        </w:tc>
        <w:tc>
          <w:tcPr>
            <w:tcW w:w="55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0021A2" w:rsidRDefault="000021A2" w:rsidP="000021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35818" w:rsidRPr="000021A2">
              <w:rPr>
                <w:rFonts w:ascii="Times New Roman" w:hAnsi="Times New Roman" w:cs="Times New Roman"/>
                <w:sz w:val="20"/>
                <w:szCs w:val="20"/>
              </w:rPr>
              <w:t>2013</w:t>
            </w:r>
            <w:r>
              <w:rPr>
                <w:rFonts w:ascii="Times New Roman" w:hAnsi="Times New Roman" w:cs="Times New Roman"/>
                <w:sz w:val="20"/>
                <w:szCs w:val="20"/>
              </w:rPr>
              <w:t>-2014</w:t>
            </w:r>
          </w:p>
        </w:tc>
        <w:tc>
          <w:tcPr>
            <w:tcW w:w="909"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1/3%</w:t>
            </w:r>
          </w:p>
        </w:tc>
        <w:tc>
          <w:tcPr>
            <w:tcW w:w="909"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20/72%</w:t>
            </w:r>
          </w:p>
        </w:tc>
        <w:tc>
          <w:tcPr>
            <w:tcW w:w="1039"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7/25%</w:t>
            </w:r>
          </w:p>
        </w:tc>
      </w:tr>
      <w:tr w:rsidR="000021A2" w:rsidRPr="000021A2" w:rsidTr="000021A2">
        <w:trPr>
          <w:jc w:val="center"/>
        </w:trPr>
        <w:tc>
          <w:tcPr>
            <w:tcW w:w="1136" w:type="pct"/>
            <w:tcBorders>
              <w:top w:val="single" w:sz="4" w:space="0" w:color="auto"/>
              <w:left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 xml:space="preserve">ИТОГО в среднем по параллели </w:t>
            </w:r>
          </w:p>
        </w:tc>
        <w:tc>
          <w:tcPr>
            <w:tcW w:w="45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 xml:space="preserve">1 </w:t>
            </w:r>
            <w:proofErr w:type="spellStart"/>
            <w:r w:rsidRPr="000021A2">
              <w:rPr>
                <w:rFonts w:ascii="Times New Roman" w:hAnsi="Times New Roman" w:cs="Times New Roman"/>
                <w:b/>
                <w:sz w:val="20"/>
                <w:szCs w:val="20"/>
              </w:rPr>
              <w:t>кл</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2013-2014</w:t>
            </w:r>
          </w:p>
        </w:tc>
        <w:tc>
          <w:tcPr>
            <w:tcW w:w="909"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10/ 11,5%</w:t>
            </w:r>
          </w:p>
        </w:tc>
        <w:tc>
          <w:tcPr>
            <w:tcW w:w="909"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64/ 73,6%</w:t>
            </w:r>
          </w:p>
        </w:tc>
        <w:tc>
          <w:tcPr>
            <w:tcW w:w="1039"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13/14,9%</w:t>
            </w:r>
          </w:p>
        </w:tc>
      </w:tr>
    </w:tbl>
    <w:p w:rsidR="00D136B7" w:rsidRDefault="00D136B7" w:rsidP="00235818">
      <w:pPr>
        <w:spacing w:after="0" w:line="240" w:lineRule="auto"/>
        <w:rPr>
          <w:rFonts w:ascii="Times New Roman" w:hAnsi="Times New Roman" w:cs="Times New Roman"/>
          <w:sz w:val="24"/>
          <w:szCs w:val="24"/>
        </w:rPr>
      </w:pPr>
    </w:p>
    <w:p w:rsidR="00D136B7" w:rsidRPr="00110E67" w:rsidRDefault="00D136B7" w:rsidP="00235818">
      <w:pPr>
        <w:spacing w:after="0" w:line="240" w:lineRule="auto"/>
        <w:rPr>
          <w:rFonts w:ascii="Times New Roman" w:hAnsi="Times New Roman" w:cs="Times New Roman"/>
          <w:sz w:val="24"/>
          <w:szCs w:val="24"/>
        </w:rPr>
      </w:pPr>
    </w:p>
    <w:tbl>
      <w:tblPr>
        <w:tblW w:w="4999" w:type="pct"/>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991"/>
        <w:gridCol w:w="1414"/>
        <w:gridCol w:w="1839"/>
        <w:gridCol w:w="1275"/>
        <w:gridCol w:w="2828"/>
      </w:tblGrid>
      <w:tr w:rsidR="00235818" w:rsidRPr="000021A2" w:rsidTr="000021A2">
        <w:trPr>
          <w:jc w:val="center"/>
        </w:trPr>
        <w:tc>
          <w:tcPr>
            <w:tcW w:w="1092" w:type="pct"/>
            <w:vMerge w:val="restart"/>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eastAsia="Times New Roman" w:hAnsi="Times New Roman" w:cs="Times New Roman"/>
                <w:sz w:val="20"/>
                <w:szCs w:val="20"/>
              </w:rPr>
            </w:pPr>
          </w:p>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Класс</w:t>
            </w:r>
          </w:p>
        </w:tc>
        <w:tc>
          <w:tcPr>
            <w:tcW w:w="464" w:type="pct"/>
            <w:vMerge w:val="restart"/>
            <w:tcBorders>
              <w:top w:val="single" w:sz="4" w:space="0" w:color="auto"/>
              <w:left w:val="single" w:sz="4" w:space="0" w:color="auto"/>
              <w:right w:val="single" w:sz="4" w:space="0" w:color="auto"/>
            </w:tcBorders>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Класс</w:t>
            </w:r>
          </w:p>
        </w:tc>
        <w:tc>
          <w:tcPr>
            <w:tcW w:w="662" w:type="pct"/>
            <w:vMerge w:val="restart"/>
            <w:tcBorders>
              <w:top w:val="single" w:sz="4" w:space="0" w:color="auto"/>
              <w:left w:val="single" w:sz="4" w:space="0" w:color="auto"/>
              <w:right w:val="single" w:sz="4" w:space="0" w:color="auto"/>
            </w:tcBorders>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год</w:t>
            </w:r>
          </w:p>
        </w:tc>
        <w:tc>
          <w:tcPr>
            <w:tcW w:w="2781" w:type="pct"/>
            <w:gridSpan w:val="3"/>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jc w:val="center"/>
              <w:rPr>
                <w:rFonts w:ascii="Times New Roman" w:eastAsia="Times New Roman" w:hAnsi="Times New Roman" w:cs="Times New Roman"/>
                <w:sz w:val="20"/>
                <w:szCs w:val="20"/>
                <w:u w:val="single"/>
              </w:rPr>
            </w:pPr>
            <w:r w:rsidRPr="000021A2">
              <w:rPr>
                <w:rFonts w:ascii="Times New Roman" w:hAnsi="Times New Roman" w:cs="Times New Roman"/>
                <w:sz w:val="20"/>
                <w:szCs w:val="20"/>
              </w:rPr>
              <w:t xml:space="preserve">Мониторинг </w:t>
            </w:r>
            <w:r w:rsidRPr="000021A2">
              <w:rPr>
                <w:rFonts w:ascii="Times New Roman" w:hAnsi="Times New Roman" w:cs="Times New Roman"/>
                <w:sz w:val="20"/>
                <w:szCs w:val="20"/>
                <w:u w:val="single"/>
              </w:rPr>
              <w:t>предметных  результатов</w:t>
            </w:r>
          </w:p>
        </w:tc>
      </w:tr>
      <w:tr w:rsidR="000021A2" w:rsidRPr="000021A2" w:rsidTr="000021A2">
        <w:trPr>
          <w:trHeight w:val="445"/>
          <w:jc w:val="center"/>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eastAsia="Times New Roman" w:hAnsi="Times New Roman" w:cs="Times New Roman"/>
                <w:sz w:val="20"/>
                <w:szCs w:val="20"/>
              </w:rPr>
            </w:pPr>
          </w:p>
        </w:tc>
        <w:tc>
          <w:tcPr>
            <w:tcW w:w="464" w:type="pct"/>
            <w:vMerge/>
            <w:tcBorders>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hAnsi="Times New Roman" w:cs="Times New Roman"/>
                <w:sz w:val="20"/>
                <w:szCs w:val="20"/>
              </w:rPr>
            </w:pPr>
          </w:p>
        </w:tc>
        <w:tc>
          <w:tcPr>
            <w:tcW w:w="662" w:type="pct"/>
            <w:vMerge/>
            <w:tcBorders>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Повышенный уровень</w:t>
            </w:r>
          </w:p>
        </w:tc>
        <w:tc>
          <w:tcPr>
            <w:tcW w:w="597"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Базовый уровень</w:t>
            </w:r>
          </w:p>
        </w:tc>
        <w:tc>
          <w:tcPr>
            <w:tcW w:w="1324"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Не достигли базового уровня </w:t>
            </w:r>
          </w:p>
        </w:tc>
      </w:tr>
      <w:tr w:rsidR="000021A2" w:rsidRPr="000021A2" w:rsidTr="000021A2">
        <w:trPr>
          <w:jc w:val="center"/>
        </w:trPr>
        <w:tc>
          <w:tcPr>
            <w:tcW w:w="1092" w:type="pct"/>
            <w:vMerge w:val="restart"/>
            <w:tcBorders>
              <w:top w:val="single" w:sz="4" w:space="0" w:color="auto"/>
              <w:left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Система Л.В. Занкова</w:t>
            </w:r>
          </w:p>
        </w:tc>
        <w:tc>
          <w:tcPr>
            <w:tcW w:w="46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1-А</w:t>
            </w:r>
          </w:p>
        </w:tc>
        <w:tc>
          <w:tcPr>
            <w:tcW w:w="662"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2012-2013</w:t>
            </w:r>
          </w:p>
        </w:tc>
        <w:tc>
          <w:tcPr>
            <w:tcW w:w="861"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7/28%</w:t>
            </w:r>
          </w:p>
        </w:tc>
        <w:tc>
          <w:tcPr>
            <w:tcW w:w="59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15/60%</w:t>
            </w:r>
          </w:p>
        </w:tc>
        <w:tc>
          <w:tcPr>
            <w:tcW w:w="13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3/12%</w:t>
            </w:r>
          </w:p>
        </w:tc>
      </w:tr>
      <w:tr w:rsidR="000021A2" w:rsidRPr="000021A2" w:rsidTr="000021A2">
        <w:trPr>
          <w:trHeight w:val="214"/>
          <w:jc w:val="center"/>
        </w:trPr>
        <w:tc>
          <w:tcPr>
            <w:tcW w:w="1092" w:type="pct"/>
            <w:vMerge/>
            <w:tcBorders>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rPr>
                <w:rFonts w:ascii="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2-А</w:t>
            </w:r>
          </w:p>
        </w:tc>
        <w:tc>
          <w:tcPr>
            <w:tcW w:w="662"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861"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6/24%</w:t>
            </w:r>
          </w:p>
        </w:tc>
        <w:tc>
          <w:tcPr>
            <w:tcW w:w="59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17/68%</w:t>
            </w:r>
          </w:p>
        </w:tc>
        <w:tc>
          <w:tcPr>
            <w:tcW w:w="13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 8%</w:t>
            </w:r>
          </w:p>
        </w:tc>
      </w:tr>
      <w:tr w:rsidR="000021A2" w:rsidRPr="000021A2" w:rsidTr="000021A2">
        <w:trPr>
          <w:jc w:val="center"/>
        </w:trPr>
        <w:tc>
          <w:tcPr>
            <w:tcW w:w="1092" w:type="pct"/>
            <w:vMerge w:val="restart"/>
            <w:tcBorders>
              <w:top w:val="single" w:sz="4" w:space="0" w:color="auto"/>
              <w:left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rPr>
                <w:rFonts w:ascii="Times New Roman" w:hAnsi="Times New Roman" w:cs="Times New Roman"/>
                <w:sz w:val="20"/>
                <w:szCs w:val="20"/>
              </w:rPr>
            </w:pPr>
          </w:p>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 «Школа-2100»</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1-Б</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2012-2013</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10/35%</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13/45%</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6/20%</w:t>
            </w:r>
          </w:p>
        </w:tc>
      </w:tr>
      <w:tr w:rsidR="000021A2" w:rsidRPr="000021A2" w:rsidTr="000021A2">
        <w:trPr>
          <w:jc w:val="center"/>
        </w:trPr>
        <w:tc>
          <w:tcPr>
            <w:tcW w:w="1092" w:type="pct"/>
            <w:vMerge/>
            <w:tcBorders>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rPr>
                <w:rFonts w:ascii="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2-Б</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17/63%</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9/33%</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1/4%</w:t>
            </w:r>
          </w:p>
        </w:tc>
      </w:tr>
      <w:tr w:rsidR="000021A2" w:rsidRPr="000021A2" w:rsidTr="000021A2">
        <w:trPr>
          <w:jc w:val="center"/>
        </w:trPr>
        <w:tc>
          <w:tcPr>
            <w:tcW w:w="1092" w:type="pct"/>
            <w:vMerge w:val="restart"/>
            <w:tcBorders>
              <w:top w:val="single" w:sz="4" w:space="0" w:color="auto"/>
              <w:left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«Перспектива»</w:t>
            </w:r>
          </w:p>
        </w:tc>
        <w:tc>
          <w:tcPr>
            <w:tcW w:w="46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1-В</w:t>
            </w:r>
          </w:p>
        </w:tc>
        <w:tc>
          <w:tcPr>
            <w:tcW w:w="66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2012-2013</w:t>
            </w:r>
          </w:p>
        </w:tc>
        <w:tc>
          <w:tcPr>
            <w:tcW w:w="861"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3/11%</w:t>
            </w:r>
          </w:p>
        </w:tc>
        <w:tc>
          <w:tcPr>
            <w:tcW w:w="597"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16/57%</w:t>
            </w:r>
          </w:p>
        </w:tc>
        <w:tc>
          <w:tcPr>
            <w:tcW w:w="132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9/32%</w:t>
            </w:r>
          </w:p>
        </w:tc>
      </w:tr>
      <w:tr w:rsidR="000021A2" w:rsidRPr="000021A2" w:rsidTr="000021A2">
        <w:trPr>
          <w:jc w:val="center"/>
        </w:trPr>
        <w:tc>
          <w:tcPr>
            <w:tcW w:w="1092" w:type="pct"/>
            <w:vMerge/>
            <w:tcBorders>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rPr>
                <w:rFonts w:ascii="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2-В</w:t>
            </w:r>
          </w:p>
        </w:tc>
        <w:tc>
          <w:tcPr>
            <w:tcW w:w="66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861"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25/96%</w:t>
            </w:r>
          </w:p>
        </w:tc>
        <w:tc>
          <w:tcPr>
            <w:tcW w:w="132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1/4%</w:t>
            </w:r>
          </w:p>
        </w:tc>
      </w:tr>
      <w:tr w:rsidR="000021A2" w:rsidRPr="000021A2" w:rsidTr="000021A2">
        <w:trPr>
          <w:jc w:val="center"/>
        </w:trPr>
        <w:tc>
          <w:tcPr>
            <w:tcW w:w="1092" w:type="pct"/>
            <w:vMerge w:val="restart"/>
            <w:tcBorders>
              <w:top w:val="single" w:sz="4" w:space="0" w:color="auto"/>
              <w:left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 xml:space="preserve">ИТОГО в среднем по параллели </w:t>
            </w:r>
          </w:p>
        </w:tc>
        <w:tc>
          <w:tcPr>
            <w:tcW w:w="464"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 xml:space="preserve">1 </w:t>
            </w:r>
            <w:proofErr w:type="spellStart"/>
            <w:r w:rsidRPr="000021A2">
              <w:rPr>
                <w:rFonts w:ascii="Times New Roman" w:hAnsi="Times New Roman" w:cs="Times New Roman"/>
                <w:b/>
                <w:sz w:val="20"/>
                <w:szCs w:val="20"/>
              </w:rPr>
              <w:t>кл</w:t>
            </w:r>
            <w:proofErr w:type="spellEnd"/>
          </w:p>
        </w:tc>
        <w:tc>
          <w:tcPr>
            <w:tcW w:w="662"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2012-2013</w:t>
            </w:r>
          </w:p>
        </w:tc>
        <w:tc>
          <w:tcPr>
            <w:tcW w:w="86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sz w:val="20"/>
                <w:szCs w:val="20"/>
              </w:rPr>
            </w:pPr>
            <w:r w:rsidRPr="000021A2">
              <w:rPr>
                <w:rFonts w:ascii="Times New Roman" w:hAnsi="Times New Roman" w:cs="Times New Roman"/>
                <w:b/>
                <w:sz w:val="20"/>
                <w:szCs w:val="20"/>
              </w:rPr>
              <w:t>20/24,4%</w:t>
            </w:r>
          </w:p>
        </w:tc>
        <w:tc>
          <w:tcPr>
            <w:tcW w:w="597"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sz w:val="20"/>
                <w:szCs w:val="20"/>
              </w:rPr>
            </w:pPr>
            <w:r w:rsidRPr="000021A2">
              <w:rPr>
                <w:rFonts w:ascii="Times New Roman" w:hAnsi="Times New Roman" w:cs="Times New Roman"/>
                <w:b/>
                <w:sz w:val="20"/>
                <w:szCs w:val="20"/>
              </w:rPr>
              <w:t>44/53,7%</w:t>
            </w:r>
          </w:p>
        </w:tc>
        <w:tc>
          <w:tcPr>
            <w:tcW w:w="1324"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sz w:val="20"/>
                <w:szCs w:val="20"/>
              </w:rPr>
            </w:pPr>
            <w:r w:rsidRPr="000021A2">
              <w:rPr>
                <w:rFonts w:ascii="Times New Roman" w:hAnsi="Times New Roman" w:cs="Times New Roman"/>
                <w:b/>
                <w:sz w:val="20"/>
                <w:szCs w:val="20"/>
              </w:rPr>
              <w:t>18/22%</w:t>
            </w:r>
          </w:p>
        </w:tc>
      </w:tr>
      <w:tr w:rsidR="000021A2" w:rsidRPr="000021A2" w:rsidTr="000021A2">
        <w:trPr>
          <w:jc w:val="center"/>
        </w:trPr>
        <w:tc>
          <w:tcPr>
            <w:tcW w:w="1092" w:type="pct"/>
            <w:vMerge/>
            <w:tcBorders>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rPr>
                <w:rFonts w:ascii="Times New Roman" w:hAnsi="Times New Roman" w:cs="Times New Roman"/>
                <w:b/>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 xml:space="preserve">2 </w:t>
            </w:r>
            <w:proofErr w:type="spellStart"/>
            <w:r w:rsidRPr="000021A2">
              <w:rPr>
                <w:rFonts w:ascii="Times New Roman" w:hAnsi="Times New Roman" w:cs="Times New Roman"/>
                <w:b/>
                <w:sz w:val="20"/>
                <w:szCs w:val="20"/>
              </w:rPr>
              <w:t>кл</w:t>
            </w:r>
            <w:proofErr w:type="spellEnd"/>
          </w:p>
        </w:tc>
        <w:tc>
          <w:tcPr>
            <w:tcW w:w="662"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2013-2014</w:t>
            </w:r>
          </w:p>
        </w:tc>
        <w:tc>
          <w:tcPr>
            <w:tcW w:w="86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sz w:val="20"/>
                <w:szCs w:val="20"/>
              </w:rPr>
            </w:pPr>
            <w:r w:rsidRPr="000021A2">
              <w:rPr>
                <w:rFonts w:ascii="Times New Roman" w:hAnsi="Times New Roman" w:cs="Times New Roman"/>
                <w:b/>
                <w:sz w:val="20"/>
                <w:szCs w:val="20"/>
              </w:rPr>
              <w:t>23/ 29,5%</w:t>
            </w:r>
          </w:p>
        </w:tc>
        <w:tc>
          <w:tcPr>
            <w:tcW w:w="597"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sz w:val="20"/>
                <w:szCs w:val="20"/>
              </w:rPr>
            </w:pPr>
            <w:r w:rsidRPr="000021A2">
              <w:rPr>
                <w:rFonts w:ascii="Times New Roman" w:hAnsi="Times New Roman" w:cs="Times New Roman"/>
                <w:b/>
                <w:sz w:val="20"/>
                <w:szCs w:val="20"/>
              </w:rPr>
              <w:t>51/65,4%</w:t>
            </w:r>
          </w:p>
        </w:tc>
        <w:tc>
          <w:tcPr>
            <w:tcW w:w="1324"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sz w:val="20"/>
                <w:szCs w:val="20"/>
              </w:rPr>
            </w:pPr>
            <w:r w:rsidRPr="000021A2">
              <w:rPr>
                <w:rFonts w:ascii="Times New Roman" w:hAnsi="Times New Roman" w:cs="Times New Roman"/>
                <w:b/>
                <w:sz w:val="20"/>
                <w:szCs w:val="20"/>
              </w:rPr>
              <w:t>4/5,1%</w:t>
            </w:r>
          </w:p>
        </w:tc>
      </w:tr>
    </w:tbl>
    <w:p w:rsidR="00235818" w:rsidRPr="00110E67" w:rsidRDefault="00235818" w:rsidP="00235818">
      <w:pPr>
        <w:pStyle w:val="af4"/>
        <w:keepNext/>
        <w:rPr>
          <w:sz w:val="24"/>
          <w:szCs w:val="24"/>
        </w:rPr>
      </w:pPr>
    </w:p>
    <w:p w:rsidR="000021A2" w:rsidRDefault="000021A2" w:rsidP="000021A2">
      <w:pPr>
        <w:pStyle w:val="af4"/>
        <w:keepNext/>
        <w:jc w:val="center"/>
        <w:rPr>
          <w:sz w:val="24"/>
          <w:szCs w:val="24"/>
        </w:rPr>
      </w:pPr>
    </w:p>
    <w:p w:rsidR="00235818" w:rsidRDefault="00235818" w:rsidP="000021A2">
      <w:pPr>
        <w:pStyle w:val="af4"/>
        <w:keepNext/>
        <w:jc w:val="center"/>
        <w:rPr>
          <w:sz w:val="24"/>
          <w:szCs w:val="24"/>
        </w:rPr>
      </w:pPr>
      <w:r w:rsidRPr="00110E67">
        <w:rPr>
          <w:sz w:val="24"/>
          <w:szCs w:val="24"/>
        </w:rPr>
        <w:t>Предметные УУД  параллели 2-х классов</w:t>
      </w:r>
    </w:p>
    <w:p w:rsidR="00142B01" w:rsidRPr="00142B01" w:rsidRDefault="00142B01" w:rsidP="00142B01">
      <w:pPr>
        <w:rPr>
          <w:lang w:eastAsia="ru-RU"/>
        </w:rPr>
      </w:pPr>
    </w:p>
    <w:p w:rsidR="00235818" w:rsidRPr="00110E67" w:rsidRDefault="00235818" w:rsidP="000021A2">
      <w:pPr>
        <w:spacing w:after="0" w:line="240" w:lineRule="auto"/>
        <w:jc w:val="center"/>
        <w:rPr>
          <w:rFonts w:ascii="Times New Roman" w:hAnsi="Times New Roman" w:cs="Times New Roman"/>
          <w:b/>
          <w:sz w:val="24"/>
          <w:szCs w:val="24"/>
        </w:rPr>
      </w:pPr>
      <w:r w:rsidRPr="00110E67">
        <w:rPr>
          <w:rFonts w:ascii="Times New Roman" w:hAnsi="Times New Roman" w:cs="Times New Roman"/>
          <w:b/>
          <w:noProof/>
          <w:sz w:val="24"/>
          <w:szCs w:val="24"/>
          <w:lang w:eastAsia="ru-RU"/>
        </w:rPr>
        <w:drawing>
          <wp:inline distT="0" distB="0" distL="0" distR="0">
            <wp:extent cx="4695825" cy="1895475"/>
            <wp:effectExtent l="19050" t="0" r="9525"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5818" w:rsidRPr="00110E67" w:rsidRDefault="00235818" w:rsidP="00235818">
      <w:pPr>
        <w:spacing w:after="0" w:line="240" w:lineRule="auto"/>
        <w:rPr>
          <w:rFonts w:ascii="Times New Roman" w:hAnsi="Times New Roman" w:cs="Times New Roman"/>
          <w:b/>
          <w:sz w:val="24"/>
          <w:szCs w:val="24"/>
        </w:rPr>
      </w:pPr>
    </w:p>
    <w:p w:rsidR="00235818" w:rsidRPr="00110E67" w:rsidRDefault="00235818" w:rsidP="00235818">
      <w:pPr>
        <w:spacing w:after="0" w:line="240" w:lineRule="auto"/>
        <w:rPr>
          <w:rFonts w:ascii="Times New Roman" w:hAnsi="Times New Roman" w:cs="Times New Roman"/>
          <w:b/>
          <w:sz w:val="24"/>
          <w:szCs w:val="24"/>
        </w:rPr>
      </w:pPr>
    </w:p>
    <w:p w:rsidR="00235818" w:rsidRPr="00110E67" w:rsidRDefault="00235818" w:rsidP="00235818">
      <w:pPr>
        <w:spacing w:after="0" w:line="240" w:lineRule="auto"/>
        <w:rPr>
          <w:rFonts w:ascii="Times New Roman" w:hAnsi="Times New Roman" w:cs="Times New Roman"/>
          <w:b/>
          <w:sz w:val="24"/>
          <w:szCs w:val="24"/>
        </w:rPr>
      </w:pPr>
    </w:p>
    <w:tbl>
      <w:tblPr>
        <w:tblW w:w="4966"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33"/>
        <w:gridCol w:w="1413"/>
        <w:gridCol w:w="2122"/>
        <w:gridCol w:w="1697"/>
        <w:gridCol w:w="2406"/>
      </w:tblGrid>
      <w:tr w:rsidR="00235818" w:rsidRPr="000021A2" w:rsidTr="000021A2">
        <w:trPr>
          <w:jc w:val="center"/>
        </w:trPr>
        <w:tc>
          <w:tcPr>
            <w:tcW w:w="866" w:type="pct"/>
            <w:vMerge w:val="restart"/>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eastAsia="Times New Roman" w:hAnsi="Times New Roman" w:cs="Times New Roman"/>
                <w:b/>
                <w:sz w:val="20"/>
                <w:szCs w:val="20"/>
              </w:rPr>
            </w:pPr>
          </w:p>
          <w:p w:rsidR="00235818" w:rsidRPr="000021A2" w:rsidRDefault="00235818" w:rsidP="000021A2">
            <w:pPr>
              <w:spacing w:after="0" w:line="240" w:lineRule="auto"/>
              <w:rPr>
                <w:rFonts w:ascii="Times New Roman" w:hAnsi="Times New Roman" w:cs="Times New Roman"/>
                <w:b/>
                <w:sz w:val="20"/>
                <w:szCs w:val="20"/>
              </w:rPr>
            </w:pPr>
          </w:p>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Класс</w:t>
            </w:r>
          </w:p>
        </w:tc>
        <w:tc>
          <w:tcPr>
            <w:tcW w:w="534" w:type="pct"/>
            <w:vMerge w:val="restar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Класс</w:t>
            </w:r>
          </w:p>
        </w:tc>
        <w:tc>
          <w:tcPr>
            <w:tcW w:w="666" w:type="pct"/>
            <w:vMerge w:val="restar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год</w:t>
            </w:r>
          </w:p>
        </w:tc>
        <w:tc>
          <w:tcPr>
            <w:tcW w:w="2934" w:type="pct"/>
            <w:gridSpan w:val="3"/>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jc w:val="center"/>
              <w:rPr>
                <w:rFonts w:ascii="Times New Roman" w:eastAsia="Times New Roman" w:hAnsi="Times New Roman" w:cs="Times New Roman"/>
                <w:b/>
                <w:sz w:val="20"/>
                <w:szCs w:val="20"/>
                <w:u w:val="single"/>
              </w:rPr>
            </w:pPr>
            <w:r w:rsidRPr="000021A2">
              <w:rPr>
                <w:rFonts w:ascii="Times New Roman" w:hAnsi="Times New Roman" w:cs="Times New Roman"/>
                <w:b/>
                <w:sz w:val="20"/>
                <w:szCs w:val="20"/>
              </w:rPr>
              <w:t xml:space="preserve">Мониторинг </w:t>
            </w:r>
            <w:r w:rsidRPr="000021A2">
              <w:rPr>
                <w:rFonts w:ascii="Times New Roman" w:hAnsi="Times New Roman" w:cs="Times New Roman"/>
                <w:b/>
                <w:sz w:val="20"/>
                <w:szCs w:val="20"/>
                <w:u w:val="single"/>
              </w:rPr>
              <w:t>предметных  результатов</w:t>
            </w:r>
          </w:p>
        </w:tc>
      </w:tr>
      <w:tr w:rsidR="00235818" w:rsidRPr="000021A2" w:rsidTr="000021A2">
        <w:trPr>
          <w:trHeight w:val="487"/>
          <w:jc w:val="center"/>
        </w:trPr>
        <w:tc>
          <w:tcPr>
            <w:tcW w:w="866"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hAnsi="Times New Roman" w:cs="Times New Roman"/>
                <w:b/>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hAnsi="Times New Roman" w:cs="Times New Roman"/>
                <w:b/>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Повышенный уровень</w:t>
            </w:r>
          </w:p>
        </w:tc>
        <w:tc>
          <w:tcPr>
            <w:tcW w:w="800"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Базовый уровень</w:t>
            </w:r>
          </w:p>
        </w:tc>
        <w:tc>
          <w:tcPr>
            <w:tcW w:w="1133"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 xml:space="preserve">Не достигли базового уровня </w:t>
            </w:r>
          </w:p>
        </w:tc>
      </w:tr>
      <w:tr w:rsidR="000021A2" w:rsidRPr="000021A2" w:rsidTr="000021A2">
        <w:trPr>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Система Л.В. Занкова</w:t>
            </w:r>
          </w:p>
        </w:tc>
        <w:tc>
          <w:tcPr>
            <w:tcW w:w="53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2-А</w:t>
            </w:r>
          </w:p>
        </w:tc>
        <w:tc>
          <w:tcPr>
            <w:tcW w:w="66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2012-2013</w:t>
            </w:r>
          </w:p>
        </w:tc>
        <w:tc>
          <w:tcPr>
            <w:tcW w:w="100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10/41,6%</w:t>
            </w:r>
          </w:p>
        </w:tc>
        <w:tc>
          <w:tcPr>
            <w:tcW w:w="80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11/45,8%</w:t>
            </w:r>
          </w:p>
        </w:tc>
        <w:tc>
          <w:tcPr>
            <w:tcW w:w="1133"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3/12,5%</w:t>
            </w:r>
          </w:p>
        </w:tc>
      </w:tr>
      <w:tr w:rsidR="000021A2" w:rsidRPr="000021A2" w:rsidTr="000021A2">
        <w:trPr>
          <w:trHeight w:val="214"/>
          <w:jc w:val="center"/>
        </w:trPr>
        <w:tc>
          <w:tcPr>
            <w:tcW w:w="866" w:type="pct"/>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5818" w:rsidRPr="000021A2" w:rsidRDefault="00235818" w:rsidP="000021A2">
            <w:pPr>
              <w:spacing w:after="0" w:line="240" w:lineRule="auto"/>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3-А</w:t>
            </w:r>
          </w:p>
        </w:tc>
        <w:tc>
          <w:tcPr>
            <w:tcW w:w="66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100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4/ 17%</w:t>
            </w:r>
          </w:p>
        </w:tc>
        <w:tc>
          <w:tcPr>
            <w:tcW w:w="80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19 /83%</w:t>
            </w:r>
          </w:p>
        </w:tc>
        <w:tc>
          <w:tcPr>
            <w:tcW w:w="1133"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w:t>
            </w:r>
          </w:p>
        </w:tc>
      </w:tr>
      <w:tr w:rsidR="000021A2" w:rsidRPr="000021A2" w:rsidTr="000021A2">
        <w:trPr>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rPr>
                <w:rFonts w:ascii="Times New Roman" w:hAnsi="Times New Roman" w:cs="Times New Roman"/>
                <w:sz w:val="20"/>
                <w:szCs w:val="20"/>
              </w:rPr>
            </w:pPr>
          </w:p>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 «Школа-2100»</w:t>
            </w:r>
          </w:p>
        </w:tc>
        <w:tc>
          <w:tcPr>
            <w:tcW w:w="534"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2-Б</w:t>
            </w:r>
          </w:p>
        </w:tc>
        <w:tc>
          <w:tcPr>
            <w:tcW w:w="66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2012-2013</w:t>
            </w:r>
          </w:p>
        </w:tc>
        <w:tc>
          <w:tcPr>
            <w:tcW w:w="1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9/33,3%</w:t>
            </w:r>
          </w:p>
        </w:tc>
        <w:tc>
          <w:tcPr>
            <w:tcW w:w="8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14/51,9%</w:t>
            </w:r>
          </w:p>
        </w:tc>
        <w:tc>
          <w:tcPr>
            <w:tcW w:w="1133"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4/14,8%</w:t>
            </w:r>
          </w:p>
        </w:tc>
      </w:tr>
      <w:tr w:rsidR="000021A2" w:rsidRPr="000021A2" w:rsidTr="000021A2">
        <w:trPr>
          <w:jc w:val="center"/>
        </w:trPr>
        <w:tc>
          <w:tcPr>
            <w:tcW w:w="866" w:type="pct"/>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35818" w:rsidRPr="000021A2" w:rsidRDefault="00235818" w:rsidP="000021A2">
            <w:pPr>
              <w:spacing w:after="0" w:line="240" w:lineRule="auto"/>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3-Б</w:t>
            </w:r>
          </w:p>
        </w:tc>
        <w:tc>
          <w:tcPr>
            <w:tcW w:w="66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1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3/12,5%</w:t>
            </w:r>
          </w:p>
        </w:tc>
        <w:tc>
          <w:tcPr>
            <w:tcW w:w="8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17/ 70,8%</w:t>
            </w:r>
          </w:p>
        </w:tc>
        <w:tc>
          <w:tcPr>
            <w:tcW w:w="1133"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4/16,6%</w:t>
            </w:r>
          </w:p>
        </w:tc>
      </w:tr>
      <w:tr w:rsidR="000021A2" w:rsidRPr="000021A2" w:rsidTr="000021A2">
        <w:trPr>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«Перспектива»</w:t>
            </w:r>
          </w:p>
        </w:tc>
        <w:tc>
          <w:tcPr>
            <w:tcW w:w="53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2-В</w:t>
            </w:r>
          </w:p>
        </w:tc>
        <w:tc>
          <w:tcPr>
            <w:tcW w:w="66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2012-2013</w:t>
            </w:r>
          </w:p>
        </w:tc>
        <w:tc>
          <w:tcPr>
            <w:tcW w:w="1000"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3/12%</w:t>
            </w:r>
          </w:p>
        </w:tc>
        <w:tc>
          <w:tcPr>
            <w:tcW w:w="800"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13/52%</w:t>
            </w:r>
          </w:p>
        </w:tc>
        <w:tc>
          <w:tcPr>
            <w:tcW w:w="1133"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imes New Roman" w:hAnsi="Times New Roman" w:cs="Times New Roman"/>
                <w:sz w:val="20"/>
                <w:szCs w:val="20"/>
              </w:rPr>
            </w:pPr>
            <w:r w:rsidRPr="000021A2">
              <w:rPr>
                <w:rFonts w:ascii="Times New Roman" w:hAnsi="Times New Roman" w:cs="Times New Roman"/>
                <w:sz w:val="20"/>
                <w:szCs w:val="20"/>
              </w:rPr>
              <w:t>9/ 36%</w:t>
            </w:r>
          </w:p>
        </w:tc>
      </w:tr>
      <w:tr w:rsidR="000021A2" w:rsidRPr="000021A2" w:rsidTr="000021A2">
        <w:trPr>
          <w:jc w:val="center"/>
        </w:trPr>
        <w:tc>
          <w:tcPr>
            <w:tcW w:w="866"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35818" w:rsidRPr="000021A2" w:rsidRDefault="00235818" w:rsidP="000021A2">
            <w:pPr>
              <w:spacing w:after="0" w:line="240" w:lineRule="auto"/>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3-В</w:t>
            </w:r>
          </w:p>
        </w:tc>
        <w:tc>
          <w:tcPr>
            <w:tcW w:w="66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2013-2014</w:t>
            </w:r>
          </w:p>
        </w:tc>
        <w:tc>
          <w:tcPr>
            <w:tcW w:w="1000"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w:t>
            </w:r>
          </w:p>
        </w:tc>
        <w:tc>
          <w:tcPr>
            <w:tcW w:w="800"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27/97%</w:t>
            </w:r>
          </w:p>
        </w:tc>
        <w:tc>
          <w:tcPr>
            <w:tcW w:w="1133"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0021A2" w:rsidRDefault="00235818" w:rsidP="000021A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1/4%</w:t>
            </w:r>
          </w:p>
        </w:tc>
      </w:tr>
      <w:tr w:rsidR="000021A2" w:rsidRPr="000021A2" w:rsidTr="000021A2">
        <w:trPr>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 xml:space="preserve">ИТОГО в среднем по параллели </w:t>
            </w:r>
          </w:p>
        </w:tc>
        <w:tc>
          <w:tcPr>
            <w:tcW w:w="534"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 xml:space="preserve">2 </w:t>
            </w:r>
            <w:proofErr w:type="spellStart"/>
            <w:r w:rsidRPr="000021A2">
              <w:rPr>
                <w:rFonts w:ascii="Times New Roman" w:hAnsi="Times New Roman" w:cs="Times New Roman"/>
                <w:b/>
                <w:sz w:val="20"/>
                <w:szCs w:val="20"/>
              </w:rPr>
              <w:t>кл</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2012-2013</w:t>
            </w:r>
          </w:p>
        </w:tc>
        <w:tc>
          <w:tcPr>
            <w:tcW w:w="100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color w:val="000000" w:themeColor="text1"/>
                <w:sz w:val="20"/>
                <w:szCs w:val="20"/>
              </w:rPr>
            </w:pPr>
            <w:r w:rsidRPr="000021A2">
              <w:rPr>
                <w:rFonts w:ascii="Times New Roman" w:hAnsi="Times New Roman" w:cs="Times New Roman"/>
                <w:b/>
                <w:color w:val="000000" w:themeColor="text1"/>
                <w:sz w:val="20"/>
                <w:szCs w:val="20"/>
              </w:rPr>
              <w:t>22/28,9%</w:t>
            </w:r>
          </w:p>
        </w:tc>
        <w:tc>
          <w:tcPr>
            <w:tcW w:w="80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color w:val="000000" w:themeColor="text1"/>
                <w:sz w:val="20"/>
                <w:szCs w:val="20"/>
              </w:rPr>
            </w:pPr>
            <w:r w:rsidRPr="000021A2">
              <w:rPr>
                <w:rFonts w:ascii="Times New Roman" w:hAnsi="Times New Roman" w:cs="Times New Roman"/>
                <w:b/>
                <w:color w:val="000000" w:themeColor="text1"/>
                <w:sz w:val="20"/>
                <w:szCs w:val="20"/>
              </w:rPr>
              <w:t>38/50%</w:t>
            </w:r>
          </w:p>
        </w:tc>
        <w:tc>
          <w:tcPr>
            <w:tcW w:w="1133"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imes New Roman" w:hAnsi="Times New Roman" w:cs="Times New Roman"/>
                <w:b/>
                <w:color w:val="000000" w:themeColor="text1"/>
                <w:sz w:val="20"/>
                <w:szCs w:val="20"/>
              </w:rPr>
            </w:pPr>
            <w:r w:rsidRPr="000021A2">
              <w:rPr>
                <w:rFonts w:ascii="Times New Roman" w:hAnsi="Times New Roman" w:cs="Times New Roman"/>
                <w:b/>
                <w:color w:val="000000" w:themeColor="text1"/>
                <w:sz w:val="20"/>
                <w:szCs w:val="20"/>
              </w:rPr>
              <w:t>16/ 21,1%</w:t>
            </w:r>
          </w:p>
        </w:tc>
      </w:tr>
      <w:tr w:rsidR="000021A2" w:rsidRPr="000021A2" w:rsidTr="000021A2">
        <w:trPr>
          <w:jc w:val="center"/>
        </w:trPr>
        <w:tc>
          <w:tcPr>
            <w:tcW w:w="866"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3кл</w:t>
            </w:r>
          </w:p>
        </w:tc>
        <w:tc>
          <w:tcPr>
            <w:tcW w:w="666"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2013-2014</w:t>
            </w:r>
          </w:p>
        </w:tc>
        <w:tc>
          <w:tcPr>
            <w:tcW w:w="100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heme="minorEastAsia" w:hAnsi="Times New Roman" w:cs="Times New Roman"/>
                <w:b/>
                <w:sz w:val="20"/>
                <w:szCs w:val="20"/>
              </w:rPr>
            </w:pPr>
            <w:r w:rsidRPr="000021A2">
              <w:rPr>
                <w:rFonts w:ascii="Times New Roman" w:eastAsiaTheme="minorEastAsia" w:hAnsi="Times New Roman" w:cs="Times New Roman"/>
                <w:b/>
                <w:sz w:val="20"/>
                <w:szCs w:val="20"/>
              </w:rPr>
              <w:t>7/ 9,3%</w:t>
            </w:r>
          </w:p>
        </w:tc>
        <w:tc>
          <w:tcPr>
            <w:tcW w:w="80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heme="minorEastAsia" w:hAnsi="Times New Roman" w:cs="Times New Roman"/>
                <w:b/>
                <w:sz w:val="20"/>
                <w:szCs w:val="20"/>
              </w:rPr>
            </w:pPr>
            <w:r w:rsidRPr="000021A2">
              <w:rPr>
                <w:rFonts w:ascii="Times New Roman" w:eastAsiaTheme="minorEastAsia" w:hAnsi="Times New Roman" w:cs="Times New Roman"/>
                <w:b/>
                <w:sz w:val="20"/>
                <w:szCs w:val="20"/>
              </w:rPr>
              <w:t>63/84%</w:t>
            </w:r>
          </w:p>
        </w:tc>
        <w:tc>
          <w:tcPr>
            <w:tcW w:w="1133"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5818" w:rsidRPr="000021A2" w:rsidRDefault="00235818" w:rsidP="000021A2">
            <w:pPr>
              <w:spacing w:after="0" w:line="240" w:lineRule="auto"/>
              <w:jc w:val="center"/>
              <w:rPr>
                <w:rFonts w:ascii="Times New Roman" w:eastAsiaTheme="minorEastAsia" w:hAnsi="Times New Roman" w:cs="Times New Roman"/>
                <w:b/>
                <w:sz w:val="20"/>
                <w:szCs w:val="20"/>
              </w:rPr>
            </w:pPr>
            <w:r w:rsidRPr="000021A2">
              <w:rPr>
                <w:rFonts w:ascii="Times New Roman" w:eastAsiaTheme="minorEastAsia" w:hAnsi="Times New Roman" w:cs="Times New Roman"/>
                <w:b/>
                <w:sz w:val="20"/>
                <w:szCs w:val="20"/>
              </w:rPr>
              <w:t>5/6,7%</w:t>
            </w:r>
          </w:p>
        </w:tc>
      </w:tr>
    </w:tbl>
    <w:p w:rsidR="00235818" w:rsidRPr="00110E67" w:rsidRDefault="00235818" w:rsidP="00235818">
      <w:pPr>
        <w:spacing w:after="0" w:line="240" w:lineRule="auto"/>
        <w:rPr>
          <w:rFonts w:ascii="Times New Roman" w:hAnsi="Times New Roman" w:cs="Times New Roman"/>
          <w:b/>
          <w:sz w:val="24"/>
          <w:szCs w:val="24"/>
        </w:rPr>
      </w:pPr>
    </w:p>
    <w:p w:rsidR="00235818" w:rsidRDefault="00235818" w:rsidP="000021A2">
      <w:pPr>
        <w:pStyle w:val="af4"/>
        <w:keepNext/>
        <w:jc w:val="center"/>
        <w:rPr>
          <w:sz w:val="24"/>
          <w:szCs w:val="24"/>
        </w:rPr>
      </w:pPr>
      <w:r w:rsidRPr="00110E67">
        <w:rPr>
          <w:sz w:val="24"/>
          <w:szCs w:val="24"/>
        </w:rPr>
        <w:t>Предметные УУД  параллели 3-х классов</w:t>
      </w:r>
    </w:p>
    <w:p w:rsidR="000021A2" w:rsidRPr="000021A2" w:rsidRDefault="000021A2" w:rsidP="000021A2">
      <w:pPr>
        <w:rPr>
          <w:lang w:eastAsia="ru-RU"/>
        </w:rPr>
      </w:pPr>
    </w:p>
    <w:p w:rsidR="00235818" w:rsidRPr="00110E67" w:rsidRDefault="00235818" w:rsidP="000021A2">
      <w:pPr>
        <w:spacing w:after="0" w:line="240" w:lineRule="auto"/>
        <w:jc w:val="center"/>
        <w:rPr>
          <w:rFonts w:ascii="Times New Roman" w:hAnsi="Times New Roman" w:cs="Times New Roman"/>
          <w:b/>
          <w:sz w:val="24"/>
          <w:szCs w:val="24"/>
        </w:rPr>
      </w:pPr>
      <w:r w:rsidRPr="00110E67">
        <w:rPr>
          <w:rFonts w:ascii="Times New Roman" w:hAnsi="Times New Roman" w:cs="Times New Roman"/>
          <w:b/>
          <w:noProof/>
          <w:sz w:val="24"/>
          <w:szCs w:val="24"/>
          <w:lang w:eastAsia="ru-RU"/>
        </w:rPr>
        <w:drawing>
          <wp:inline distT="0" distB="0" distL="0" distR="0">
            <wp:extent cx="4924425" cy="2314575"/>
            <wp:effectExtent l="19050" t="0" r="9525"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21A2" w:rsidRPr="00110E67" w:rsidRDefault="000021A2" w:rsidP="00235818">
      <w:pPr>
        <w:spacing w:after="0" w:line="240" w:lineRule="auto"/>
        <w:rPr>
          <w:rFonts w:ascii="Times New Roman" w:hAnsi="Times New Roman" w:cs="Times New Roman"/>
          <w:b/>
          <w:sz w:val="24"/>
          <w:szCs w:val="24"/>
        </w:rPr>
      </w:pPr>
    </w:p>
    <w:p w:rsidR="00235818" w:rsidRPr="00110E67" w:rsidRDefault="00235818" w:rsidP="00235818">
      <w:pPr>
        <w:spacing w:after="0" w:line="240" w:lineRule="auto"/>
        <w:rPr>
          <w:rFonts w:ascii="Times New Roman" w:hAnsi="Times New Roman" w:cs="Times New Roman"/>
          <w:b/>
          <w:sz w:val="24"/>
          <w:szCs w:val="24"/>
        </w:rPr>
      </w:pPr>
    </w:p>
    <w:p w:rsidR="00235818" w:rsidRPr="00110E67" w:rsidRDefault="00235818" w:rsidP="00235818">
      <w:pPr>
        <w:spacing w:after="0" w:line="240" w:lineRule="auto"/>
        <w:rPr>
          <w:rFonts w:ascii="Times New Roman" w:hAnsi="Times New Roman" w:cs="Times New Roman"/>
          <w:b/>
          <w:sz w:val="24"/>
          <w:szCs w:val="24"/>
        </w:rPr>
      </w:pPr>
    </w:p>
    <w:tbl>
      <w:tblPr>
        <w:tblW w:w="5397"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9"/>
        <w:gridCol w:w="823"/>
        <w:gridCol w:w="475"/>
        <w:gridCol w:w="1554"/>
        <w:gridCol w:w="1206"/>
        <w:gridCol w:w="1416"/>
        <w:gridCol w:w="1271"/>
        <w:gridCol w:w="1416"/>
        <w:gridCol w:w="1340"/>
      </w:tblGrid>
      <w:tr w:rsidR="00235818" w:rsidRPr="000021A2" w:rsidTr="00E45052">
        <w:trPr>
          <w:jc w:val="center"/>
        </w:trPr>
        <w:tc>
          <w:tcPr>
            <w:tcW w:w="880" w:type="pct"/>
            <w:vMerge w:val="restart"/>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rPr>
                <w:rFonts w:ascii="Times New Roman" w:eastAsia="Times New Roman" w:hAnsi="Times New Roman" w:cs="Times New Roman"/>
                <w:b/>
                <w:sz w:val="20"/>
                <w:szCs w:val="20"/>
              </w:rPr>
            </w:pPr>
          </w:p>
          <w:p w:rsidR="00235818" w:rsidRPr="000021A2" w:rsidRDefault="00235818" w:rsidP="000021A2">
            <w:pPr>
              <w:spacing w:after="0" w:line="240" w:lineRule="auto"/>
              <w:rPr>
                <w:rFonts w:ascii="Times New Roman" w:hAnsi="Times New Roman" w:cs="Times New Roman"/>
                <w:b/>
                <w:sz w:val="20"/>
                <w:szCs w:val="20"/>
              </w:rPr>
            </w:pPr>
            <w:r w:rsidRPr="000021A2">
              <w:rPr>
                <w:rFonts w:ascii="Times New Roman" w:hAnsi="Times New Roman" w:cs="Times New Roman"/>
                <w:b/>
                <w:sz w:val="20"/>
                <w:szCs w:val="20"/>
              </w:rPr>
              <w:t>Педагог/ программа</w:t>
            </w:r>
          </w:p>
          <w:p w:rsidR="00235818" w:rsidRPr="000021A2" w:rsidRDefault="00235818" w:rsidP="000021A2">
            <w:pPr>
              <w:spacing w:after="0" w:line="240" w:lineRule="auto"/>
              <w:rPr>
                <w:rFonts w:ascii="Times New Roman" w:eastAsia="Times New Roman" w:hAnsi="Times New Roman" w:cs="Times New Roman"/>
                <w:b/>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extDirection w:val="btLr"/>
            <w:hideMark/>
          </w:tcPr>
          <w:p w:rsidR="00235818" w:rsidRPr="000021A2" w:rsidRDefault="00235818" w:rsidP="000021A2">
            <w:pPr>
              <w:spacing w:after="0" w:line="240" w:lineRule="auto"/>
              <w:ind w:left="113" w:right="113"/>
              <w:jc w:val="center"/>
              <w:rPr>
                <w:rFonts w:ascii="Times New Roman" w:hAnsi="Times New Roman" w:cs="Times New Roman"/>
                <w:b/>
                <w:sz w:val="20"/>
                <w:szCs w:val="20"/>
              </w:rPr>
            </w:pPr>
            <w:r w:rsidRPr="000021A2">
              <w:rPr>
                <w:rFonts w:ascii="Times New Roman" w:hAnsi="Times New Roman" w:cs="Times New Roman"/>
                <w:b/>
                <w:sz w:val="20"/>
                <w:szCs w:val="20"/>
              </w:rPr>
              <w:t>Класс</w:t>
            </w:r>
          </w:p>
        </w:tc>
        <w:tc>
          <w:tcPr>
            <w:tcW w:w="206" w:type="pct"/>
            <w:vMerge w:val="restart"/>
            <w:tcBorders>
              <w:top w:val="single" w:sz="4" w:space="0" w:color="auto"/>
              <w:left w:val="single" w:sz="4" w:space="0" w:color="auto"/>
              <w:bottom w:val="single" w:sz="4" w:space="0" w:color="auto"/>
              <w:right w:val="single" w:sz="4" w:space="0" w:color="auto"/>
            </w:tcBorders>
            <w:textDirection w:val="btLr"/>
            <w:hideMark/>
          </w:tcPr>
          <w:p w:rsidR="00235818" w:rsidRPr="000021A2" w:rsidRDefault="00235818" w:rsidP="000021A2">
            <w:pPr>
              <w:spacing w:after="0" w:line="240" w:lineRule="auto"/>
              <w:ind w:left="113" w:right="113"/>
              <w:jc w:val="center"/>
              <w:rPr>
                <w:rFonts w:ascii="Times New Roman" w:hAnsi="Times New Roman" w:cs="Times New Roman"/>
                <w:b/>
                <w:sz w:val="20"/>
                <w:szCs w:val="20"/>
              </w:rPr>
            </w:pPr>
            <w:r w:rsidRPr="000021A2">
              <w:rPr>
                <w:rFonts w:ascii="Times New Roman" w:hAnsi="Times New Roman" w:cs="Times New Roman"/>
                <w:b/>
                <w:sz w:val="20"/>
                <w:szCs w:val="20"/>
              </w:rPr>
              <w:t>год</w:t>
            </w:r>
          </w:p>
        </w:tc>
        <w:tc>
          <w:tcPr>
            <w:tcW w:w="3557" w:type="pct"/>
            <w:gridSpan w:val="6"/>
            <w:tcBorders>
              <w:top w:val="single" w:sz="4" w:space="0" w:color="auto"/>
              <w:left w:val="single" w:sz="4" w:space="0" w:color="auto"/>
              <w:bottom w:val="single" w:sz="4" w:space="0" w:color="auto"/>
              <w:right w:val="single" w:sz="4" w:space="0" w:color="auto"/>
            </w:tcBorders>
          </w:tcPr>
          <w:p w:rsidR="00235818" w:rsidRPr="000021A2" w:rsidRDefault="00235818" w:rsidP="000021A2">
            <w:pPr>
              <w:spacing w:after="0" w:line="240" w:lineRule="auto"/>
              <w:jc w:val="center"/>
              <w:rPr>
                <w:rFonts w:ascii="Times New Roman" w:eastAsia="Times New Roman" w:hAnsi="Times New Roman" w:cs="Times New Roman"/>
                <w:b/>
                <w:i/>
                <w:sz w:val="20"/>
                <w:szCs w:val="20"/>
                <w:u w:val="single"/>
              </w:rPr>
            </w:pPr>
            <w:r w:rsidRPr="000021A2">
              <w:rPr>
                <w:rFonts w:ascii="Times New Roman" w:hAnsi="Times New Roman" w:cs="Times New Roman"/>
                <w:b/>
                <w:i/>
                <w:sz w:val="20"/>
                <w:szCs w:val="20"/>
              </w:rPr>
              <w:t xml:space="preserve">Мониторинг </w:t>
            </w:r>
            <w:r w:rsidRPr="000021A2">
              <w:rPr>
                <w:rFonts w:ascii="Times New Roman" w:hAnsi="Times New Roman" w:cs="Times New Roman"/>
                <w:b/>
                <w:i/>
                <w:sz w:val="20"/>
                <w:szCs w:val="20"/>
                <w:u w:val="single"/>
              </w:rPr>
              <w:t>метапредметных  результатов</w:t>
            </w:r>
          </w:p>
          <w:p w:rsidR="00235818" w:rsidRPr="000021A2" w:rsidRDefault="00235818" w:rsidP="000021A2">
            <w:pPr>
              <w:spacing w:after="0" w:line="240" w:lineRule="auto"/>
              <w:jc w:val="center"/>
              <w:rPr>
                <w:rFonts w:ascii="Times New Roman" w:hAnsi="Times New Roman" w:cs="Times New Roman"/>
                <w:b/>
                <w:i/>
                <w:sz w:val="20"/>
                <w:szCs w:val="20"/>
              </w:rPr>
            </w:pPr>
            <w:r w:rsidRPr="000021A2">
              <w:rPr>
                <w:rFonts w:ascii="Times New Roman" w:hAnsi="Times New Roman" w:cs="Times New Roman"/>
                <w:b/>
                <w:i/>
                <w:sz w:val="20"/>
                <w:szCs w:val="20"/>
              </w:rPr>
              <w:t>Уровень сформированности УУД</w:t>
            </w:r>
          </w:p>
        </w:tc>
      </w:tr>
      <w:tr w:rsidR="00235818" w:rsidRPr="000021A2" w:rsidTr="00E45052">
        <w:trPr>
          <w:trHeight w:val="234"/>
          <w:jc w:val="center"/>
        </w:trPr>
        <w:tc>
          <w:tcPr>
            <w:tcW w:w="880"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hAnsi="Times New Roman" w:cs="Times New Roman"/>
                <w:b/>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hAnsi="Times New Roman" w:cs="Times New Roman"/>
                <w:b/>
                <w:sz w:val="20"/>
                <w:szCs w:val="20"/>
              </w:rPr>
            </w:pPr>
          </w:p>
        </w:tc>
        <w:tc>
          <w:tcPr>
            <w:tcW w:w="1197" w:type="pct"/>
            <w:gridSpan w:val="2"/>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hAnsi="Times New Roman" w:cs="Times New Roman"/>
                <w:b/>
                <w:sz w:val="20"/>
                <w:szCs w:val="20"/>
              </w:rPr>
            </w:pPr>
            <w:r w:rsidRPr="000021A2">
              <w:rPr>
                <w:rFonts w:ascii="Times New Roman" w:hAnsi="Times New Roman" w:cs="Times New Roman"/>
                <w:sz w:val="20"/>
                <w:szCs w:val="20"/>
              </w:rPr>
              <w:t>Регулятивные  УУД</w:t>
            </w:r>
          </w:p>
        </w:tc>
        <w:tc>
          <w:tcPr>
            <w:tcW w:w="1165" w:type="pct"/>
            <w:gridSpan w:val="2"/>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hAnsi="Times New Roman" w:cs="Times New Roman"/>
                <w:b/>
                <w:sz w:val="20"/>
                <w:szCs w:val="20"/>
              </w:rPr>
            </w:pPr>
            <w:r w:rsidRPr="000021A2">
              <w:rPr>
                <w:rFonts w:ascii="Times New Roman" w:hAnsi="Times New Roman" w:cs="Times New Roman"/>
                <w:sz w:val="20"/>
                <w:szCs w:val="20"/>
              </w:rPr>
              <w:t>Познавательные УУД</w:t>
            </w:r>
          </w:p>
        </w:tc>
        <w:tc>
          <w:tcPr>
            <w:tcW w:w="1195" w:type="pct"/>
            <w:gridSpan w:val="2"/>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hAnsi="Times New Roman" w:cs="Times New Roman"/>
                <w:b/>
                <w:sz w:val="20"/>
                <w:szCs w:val="20"/>
              </w:rPr>
            </w:pPr>
            <w:r w:rsidRPr="000021A2">
              <w:rPr>
                <w:rFonts w:ascii="Times New Roman" w:hAnsi="Times New Roman" w:cs="Times New Roman"/>
                <w:sz w:val="20"/>
                <w:szCs w:val="20"/>
              </w:rPr>
              <w:t>Коммуникативные УУД</w:t>
            </w:r>
          </w:p>
        </w:tc>
      </w:tr>
      <w:tr w:rsidR="000021A2" w:rsidRPr="000021A2" w:rsidTr="00E45052">
        <w:trPr>
          <w:trHeight w:val="421"/>
          <w:jc w:val="center"/>
        </w:trPr>
        <w:tc>
          <w:tcPr>
            <w:tcW w:w="880"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eastAsia="Times New Roman" w:hAnsi="Times New Roman" w:cs="Times New Roman"/>
                <w:b/>
                <w:sz w:val="20"/>
                <w:szCs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hAnsi="Times New Roman" w:cs="Times New Roman"/>
                <w:b/>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235818" w:rsidRPr="000021A2" w:rsidRDefault="00235818" w:rsidP="000021A2">
            <w:pPr>
              <w:spacing w:after="0" w:line="240" w:lineRule="auto"/>
              <w:rPr>
                <w:rFonts w:ascii="Times New Roman" w:hAnsi="Times New Roman" w:cs="Times New Roman"/>
                <w:b/>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235818" w:rsidRPr="000021A2" w:rsidRDefault="00235818"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 xml:space="preserve">Сформированы </w:t>
            </w:r>
          </w:p>
        </w:tc>
        <w:tc>
          <w:tcPr>
            <w:tcW w:w="522" w:type="pct"/>
            <w:tcBorders>
              <w:top w:val="single" w:sz="4" w:space="0" w:color="auto"/>
              <w:left w:val="single" w:sz="4" w:space="0" w:color="auto"/>
              <w:bottom w:val="single" w:sz="4" w:space="0" w:color="auto"/>
              <w:right w:val="single" w:sz="4" w:space="0" w:color="auto"/>
            </w:tcBorders>
          </w:tcPr>
          <w:p w:rsidR="00E45052" w:rsidRDefault="00235818" w:rsidP="00E4505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 xml:space="preserve">Не </w:t>
            </w:r>
            <w:proofErr w:type="spellStart"/>
            <w:r w:rsidRPr="000021A2">
              <w:rPr>
                <w:rFonts w:ascii="Times New Roman" w:hAnsi="Times New Roman" w:cs="Times New Roman"/>
                <w:sz w:val="20"/>
                <w:szCs w:val="20"/>
              </w:rPr>
              <w:t>сформи</w:t>
            </w:r>
            <w:proofErr w:type="spellEnd"/>
          </w:p>
          <w:p w:rsidR="00235818" w:rsidRPr="000021A2" w:rsidRDefault="00235818" w:rsidP="00E45052">
            <w:pPr>
              <w:spacing w:after="0" w:line="240" w:lineRule="auto"/>
              <w:jc w:val="center"/>
              <w:rPr>
                <w:rFonts w:ascii="Times New Roman" w:eastAsia="Times New Roman" w:hAnsi="Times New Roman" w:cs="Times New Roman"/>
                <w:sz w:val="20"/>
                <w:szCs w:val="20"/>
              </w:rPr>
            </w:pPr>
            <w:proofErr w:type="spellStart"/>
            <w:r w:rsidRPr="000021A2">
              <w:rPr>
                <w:rFonts w:ascii="Times New Roman" w:hAnsi="Times New Roman" w:cs="Times New Roman"/>
                <w:sz w:val="20"/>
                <w:szCs w:val="20"/>
              </w:rPr>
              <w:t>рованы</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E45052" w:rsidRDefault="00235818" w:rsidP="00E45052">
            <w:pPr>
              <w:spacing w:after="0" w:line="240" w:lineRule="auto"/>
              <w:jc w:val="center"/>
              <w:rPr>
                <w:rFonts w:ascii="Times New Roman" w:hAnsi="Times New Roman" w:cs="Times New Roman"/>
                <w:sz w:val="20"/>
                <w:szCs w:val="20"/>
              </w:rPr>
            </w:pPr>
            <w:proofErr w:type="spellStart"/>
            <w:r w:rsidRPr="000021A2">
              <w:rPr>
                <w:rFonts w:ascii="Times New Roman" w:hAnsi="Times New Roman" w:cs="Times New Roman"/>
                <w:sz w:val="20"/>
                <w:szCs w:val="20"/>
              </w:rPr>
              <w:t>Сформи</w:t>
            </w:r>
            <w:proofErr w:type="spellEnd"/>
          </w:p>
          <w:p w:rsidR="00235818" w:rsidRPr="000021A2" w:rsidRDefault="00235818" w:rsidP="00E45052">
            <w:pPr>
              <w:spacing w:after="0" w:line="240" w:lineRule="auto"/>
              <w:jc w:val="center"/>
              <w:rPr>
                <w:rFonts w:ascii="Times New Roman" w:eastAsia="Times New Roman" w:hAnsi="Times New Roman" w:cs="Times New Roman"/>
                <w:sz w:val="20"/>
                <w:szCs w:val="20"/>
              </w:rPr>
            </w:pPr>
            <w:proofErr w:type="spellStart"/>
            <w:r w:rsidRPr="000021A2">
              <w:rPr>
                <w:rFonts w:ascii="Times New Roman" w:hAnsi="Times New Roman" w:cs="Times New Roman"/>
                <w:sz w:val="20"/>
                <w:szCs w:val="20"/>
              </w:rPr>
              <w:t>рованы</w:t>
            </w:r>
            <w:proofErr w:type="spellEnd"/>
          </w:p>
        </w:tc>
        <w:tc>
          <w:tcPr>
            <w:tcW w:w="551" w:type="pct"/>
            <w:tcBorders>
              <w:top w:val="single" w:sz="4" w:space="0" w:color="auto"/>
              <w:left w:val="single" w:sz="4" w:space="0" w:color="auto"/>
              <w:bottom w:val="single" w:sz="4" w:space="0" w:color="auto"/>
              <w:right w:val="single" w:sz="4" w:space="0" w:color="auto"/>
            </w:tcBorders>
          </w:tcPr>
          <w:p w:rsidR="00E45052" w:rsidRDefault="00E45052" w:rsidP="00E450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proofErr w:type="spellStart"/>
            <w:r w:rsidR="00235818" w:rsidRPr="000021A2">
              <w:rPr>
                <w:rFonts w:ascii="Times New Roman" w:hAnsi="Times New Roman" w:cs="Times New Roman"/>
                <w:sz w:val="20"/>
                <w:szCs w:val="20"/>
              </w:rPr>
              <w:t>сформи</w:t>
            </w:r>
            <w:proofErr w:type="spellEnd"/>
          </w:p>
          <w:p w:rsidR="00235818" w:rsidRPr="000021A2" w:rsidRDefault="00235818" w:rsidP="00E45052">
            <w:pPr>
              <w:spacing w:after="0" w:line="240" w:lineRule="auto"/>
              <w:jc w:val="center"/>
              <w:rPr>
                <w:rFonts w:ascii="Times New Roman" w:eastAsia="Times New Roman" w:hAnsi="Times New Roman" w:cs="Times New Roman"/>
                <w:sz w:val="20"/>
                <w:szCs w:val="20"/>
              </w:rPr>
            </w:pPr>
            <w:proofErr w:type="spellStart"/>
            <w:r w:rsidRPr="000021A2">
              <w:rPr>
                <w:rFonts w:ascii="Times New Roman" w:hAnsi="Times New Roman" w:cs="Times New Roman"/>
                <w:sz w:val="20"/>
                <w:szCs w:val="20"/>
              </w:rPr>
              <w:t>рованы</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E45052" w:rsidRDefault="00235818" w:rsidP="00E45052">
            <w:pPr>
              <w:spacing w:after="0" w:line="240" w:lineRule="auto"/>
              <w:jc w:val="center"/>
              <w:rPr>
                <w:rFonts w:ascii="Times New Roman" w:hAnsi="Times New Roman" w:cs="Times New Roman"/>
                <w:sz w:val="20"/>
                <w:szCs w:val="20"/>
              </w:rPr>
            </w:pPr>
            <w:proofErr w:type="spellStart"/>
            <w:r w:rsidRPr="000021A2">
              <w:rPr>
                <w:rFonts w:ascii="Times New Roman" w:hAnsi="Times New Roman" w:cs="Times New Roman"/>
                <w:sz w:val="20"/>
                <w:szCs w:val="20"/>
              </w:rPr>
              <w:t>Сформи</w:t>
            </w:r>
            <w:proofErr w:type="spellEnd"/>
          </w:p>
          <w:p w:rsidR="00235818" w:rsidRPr="000021A2" w:rsidRDefault="00235818" w:rsidP="00E45052">
            <w:pPr>
              <w:spacing w:after="0" w:line="240" w:lineRule="auto"/>
              <w:jc w:val="center"/>
              <w:rPr>
                <w:rFonts w:ascii="Times New Roman" w:eastAsia="Times New Roman" w:hAnsi="Times New Roman" w:cs="Times New Roman"/>
                <w:sz w:val="20"/>
                <w:szCs w:val="20"/>
              </w:rPr>
            </w:pPr>
            <w:proofErr w:type="spellStart"/>
            <w:r w:rsidRPr="000021A2">
              <w:rPr>
                <w:rFonts w:ascii="Times New Roman" w:hAnsi="Times New Roman" w:cs="Times New Roman"/>
                <w:sz w:val="20"/>
                <w:szCs w:val="20"/>
              </w:rPr>
              <w:t>рованы</w:t>
            </w:r>
            <w:proofErr w:type="spellEnd"/>
          </w:p>
        </w:tc>
        <w:tc>
          <w:tcPr>
            <w:tcW w:w="581" w:type="pct"/>
            <w:tcBorders>
              <w:top w:val="single" w:sz="4" w:space="0" w:color="auto"/>
              <w:left w:val="single" w:sz="4" w:space="0" w:color="auto"/>
              <w:bottom w:val="single" w:sz="4" w:space="0" w:color="auto"/>
              <w:right w:val="single" w:sz="4" w:space="0" w:color="auto"/>
            </w:tcBorders>
          </w:tcPr>
          <w:p w:rsidR="00E45052" w:rsidRDefault="00235818" w:rsidP="00E4505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 xml:space="preserve">Не </w:t>
            </w:r>
            <w:proofErr w:type="spellStart"/>
            <w:r w:rsidRPr="000021A2">
              <w:rPr>
                <w:rFonts w:ascii="Times New Roman" w:hAnsi="Times New Roman" w:cs="Times New Roman"/>
                <w:sz w:val="20"/>
                <w:szCs w:val="20"/>
              </w:rPr>
              <w:t>сформи</w:t>
            </w:r>
            <w:proofErr w:type="spellEnd"/>
          </w:p>
          <w:p w:rsidR="00235818" w:rsidRPr="000021A2" w:rsidRDefault="00235818" w:rsidP="00E45052">
            <w:pPr>
              <w:spacing w:after="0" w:line="240" w:lineRule="auto"/>
              <w:jc w:val="center"/>
              <w:rPr>
                <w:rFonts w:ascii="Times New Roman" w:eastAsia="Times New Roman" w:hAnsi="Times New Roman" w:cs="Times New Roman"/>
                <w:sz w:val="20"/>
                <w:szCs w:val="20"/>
              </w:rPr>
            </w:pPr>
            <w:proofErr w:type="spellStart"/>
            <w:r w:rsidRPr="000021A2">
              <w:rPr>
                <w:rFonts w:ascii="Times New Roman" w:hAnsi="Times New Roman" w:cs="Times New Roman"/>
                <w:sz w:val="20"/>
                <w:szCs w:val="20"/>
              </w:rPr>
              <w:t>рованы</w:t>
            </w:r>
            <w:proofErr w:type="spellEnd"/>
          </w:p>
        </w:tc>
      </w:tr>
      <w:tr w:rsidR="00E45052" w:rsidRPr="000021A2" w:rsidTr="00E45052">
        <w:trPr>
          <w:trHeight w:val="229"/>
          <w:jc w:val="center"/>
        </w:trPr>
        <w:tc>
          <w:tcPr>
            <w:tcW w:w="88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45052" w:rsidRPr="000021A2" w:rsidRDefault="00E45052" w:rsidP="000021A2">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Система Л.В.</w:t>
            </w:r>
            <w:r w:rsidRPr="000021A2">
              <w:rPr>
                <w:rFonts w:ascii="Times New Roman" w:hAnsi="Times New Roman" w:cs="Times New Roman"/>
                <w:sz w:val="20"/>
                <w:szCs w:val="20"/>
              </w:rPr>
              <w:t>Занкова</w:t>
            </w:r>
          </w:p>
        </w:tc>
        <w:tc>
          <w:tcPr>
            <w:tcW w:w="357"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45052" w:rsidRPr="000021A2" w:rsidRDefault="00E45052"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1-А</w:t>
            </w:r>
          </w:p>
        </w:tc>
        <w:tc>
          <w:tcPr>
            <w:tcW w:w="206" w:type="pct"/>
            <w:vMerge w:val="restart"/>
            <w:tcBorders>
              <w:top w:val="single" w:sz="4" w:space="0" w:color="auto"/>
              <w:left w:val="single" w:sz="4" w:space="0" w:color="auto"/>
              <w:right w:val="single" w:sz="4" w:space="0" w:color="auto"/>
            </w:tcBorders>
            <w:shd w:val="clear" w:color="auto" w:fill="CCC0D9" w:themeFill="accent4" w:themeFillTint="66"/>
            <w:textDirection w:val="btLr"/>
            <w:hideMark/>
          </w:tcPr>
          <w:p w:rsidR="00E45052" w:rsidRPr="000021A2" w:rsidRDefault="00E45052" w:rsidP="00E45052">
            <w:pPr>
              <w:spacing w:after="0" w:line="240" w:lineRule="auto"/>
              <w:ind w:left="113" w:right="113"/>
              <w:jc w:val="center"/>
              <w:rPr>
                <w:rFonts w:ascii="Times New Roman" w:hAnsi="Times New Roman" w:cs="Times New Roman"/>
                <w:sz w:val="20"/>
                <w:szCs w:val="20"/>
              </w:rPr>
            </w:pPr>
            <w:r w:rsidRPr="000021A2">
              <w:rPr>
                <w:rFonts w:ascii="Times New Roman" w:hAnsi="Times New Roman" w:cs="Times New Roman"/>
                <w:sz w:val="20"/>
                <w:szCs w:val="20"/>
              </w:rPr>
              <w:t>2012-2013</w:t>
            </w:r>
          </w:p>
          <w:p w:rsidR="00E45052" w:rsidRPr="000021A2" w:rsidRDefault="00E45052" w:rsidP="00E45052">
            <w:pPr>
              <w:spacing w:after="0" w:line="240" w:lineRule="auto"/>
              <w:ind w:left="113" w:right="113"/>
              <w:jc w:val="center"/>
              <w:rPr>
                <w:rFonts w:ascii="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26/89,7%</w:t>
            </w:r>
          </w:p>
        </w:tc>
        <w:tc>
          <w:tcPr>
            <w:tcW w:w="52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3/10,3%</w:t>
            </w:r>
          </w:p>
        </w:tc>
        <w:tc>
          <w:tcPr>
            <w:tcW w:w="6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25/86,2%</w:t>
            </w:r>
          </w:p>
        </w:tc>
        <w:tc>
          <w:tcPr>
            <w:tcW w:w="551"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4/13,8%</w:t>
            </w:r>
          </w:p>
        </w:tc>
        <w:tc>
          <w:tcPr>
            <w:tcW w:w="6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28/96.6%</w:t>
            </w:r>
          </w:p>
        </w:tc>
        <w:tc>
          <w:tcPr>
            <w:tcW w:w="581"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1/3,4%</w:t>
            </w:r>
          </w:p>
        </w:tc>
      </w:tr>
      <w:tr w:rsidR="00E45052" w:rsidRPr="000021A2" w:rsidTr="00E45052">
        <w:trPr>
          <w:jc w:val="center"/>
        </w:trPr>
        <w:tc>
          <w:tcPr>
            <w:tcW w:w="88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052" w:rsidRPr="000021A2" w:rsidRDefault="00E45052"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lastRenderedPageBreak/>
              <w:t xml:space="preserve"> «Школа-2100»</w:t>
            </w:r>
          </w:p>
        </w:tc>
        <w:tc>
          <w:tcPr>
            <w:tcW w:w="357"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052" w:rsidRPr="000021A2" w:rsidRDefault="00E45052"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1-Б</w:t>
            </w:r>
          </w:p>
        </w:tc>
        <w:tc>
          <w:tcPr>
            <w:tcW w:w="206" w:type="pct"/>
            <w:vMerge/>
            <w:tcBorders>
              <w:left w:val="single" w:sz="4" w:space="0" w:color="auto"/>
              <w:right w:val="single" w:sz="4" w:space="0" w:color="auto"/>
            </w:tcBorders>
            <w:shd w:val="clear" w:color="auto" w:fill="D6E3BC" w:themeFill="accent3" w:themeFillTint="66"/>
            <w:hideMark/>
          </w:tcPr>
          <w:p w:rsidR="00E45052" w:rsidRPr="000021A2" w:rsidRDefault="00E45052" w:rsidP="000021A2">
            <w:pPr>
              <w:spacing w:after="0" w:line="240" w:lineRule="auto"/>
              <w:jc w:val="center"/>
              <w:rPr>
                <w:rFonts w:ascii="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28/93%</w:t>
            </w:r>
          </w:p>
        </w:tc>
        <w:tc>
          <w:tcPr>
            <w:tcW w:w="52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2/7%</w:t>
            </w:r>
          </w:p>
        </w:tc>
        <w:tc>
          <w:tcPr>
            <w:tcW w:w="614"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27/90%</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3/10%</w:t>
            </w:r>
          </w:p>
        </w:tc>
        <w:tc>
          <w:tcPr>
            <w:tcW w:w="614"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28/93%</w:t>
            </w:r>
          </w:p>
        </w:tc>
        <w:tc>
          <w:tcPr>
            <w:tcW w:w="5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2/7%</w:t>
            </w:r>
          </w:p>
        </w:tc>
      </w:tr>
      <w:tr w:rsidR="00E45052" w:rsidRPr="000021A2" w:rsidTr="00E45052">
        <w:trPr>
          <w:jc w:val="center"/>
        </w:trPr>
        <w:tc>
          <w:tcPr>
            <w:tcW w:w="880"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5052" w:rsidRPr="000021A2" w:rsidRDefault="00E45052" w:rsidP="000021A2">
            <w:pPr>
              <w:spacing w:after="0" w:line="240" w:lineRule="auto"/>
              <w:rPr>
                <w:rFonts w:ascii="Times New Roman" w:eastAsia="Times New Roman" w:hAnsi="Times New Roman" w:cs="Times New Roman"/>
                <w:sz w:val="20"/>
                <w:szCs w:val="20"/>
              </w:rPr>
            </w:pPr>
            <w:r w:rsidRPr="000021A2">
              <w:rPr>
                <w:rFonts w:ascii="Times New Roman" w:hAnsi="Times New Roman" w:cs="Times New Roman"/>
                <w:sz w:val="20"/>
                <w:szCs w:val="20"/>
              </w:rPr>
              <w:t>«Перспектива»</w:t>
            </w:r>
          </w:p>
        </w:tc>
        <w:tc>
          <w:tcPr>
            <w:tcW w:w="357"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5052" w:rsidRPr="000021A2" w:rsidRDefault="00E45052" w:rsidP="000021A2">
            <w:pPr>
              <w:spacing w:after="0" w:line="240" w:lineRule="auto"/>
              <w:jc w:val="center"/>
              <w:rPr>
                <w:rFonts w:ascii="Times New Roman" w:hAnsi="Times New Roman" w:cs="Times New Roman"/>
                <w:sz w:val="20"/>
                <w:szCs w:val="20"/>
              </w:rPr>
            </w:pPr>
            <w:r w:rsidRPr="000021A2">
              <w:rPr>
                <w:rFonts w:ascii="Times New Roman" w:hAnsi="Times New Roman" w:cs="Times New Roman"/>
                <w:sz w:val="20"/>
                <w:szCs w:val="20"/>
              </w:rPr>
              <w:t>1-В</w:t>
            </w:r>
          </w:p>
        </w:tc>
        <w:tc>
          <w:tcPr>
            <w:tcW w:w="206" w:type="pct"/>
            <w:vMerge/>
            <w:tcBorders>
              <w:left w:val="single" w:sz="4" w:space="0" w:color="auto"/>
              <w:right w:val="single" w:sz="4" w:space="0" w:color="auto"/>
            </w:tcBorders>
            <w:shd w:val="clear" w:color="auto" w:fill="B6DDE8" w:themeFill="accent5" w:themeFillTint="66"/>
            <w:hideMark/>
          </w:tcPr>
          <w:p w:rsidR="00E45052" w:rsidRPr="000021A2" w:rsidRDefault="00E45052" w:rsidP="000021A2">
            <w:pPr>
              <w:spacing w:after="0" w:line="240" w:lineRule="auto"/>
              <w:jc w:val="center"/>
              <w:rPr>
                <w:rFonts w:ascii="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24/85,7%</w:t>
            </w:r>
          </w:p>
        </w:tc>
        <w:tc>
          <w:tcPr>
            <w:tcW w:w="52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4/14,3%</w:t>
            </w:r>
          </w:p>
        </w:tc>
        <w:tc>
          <w:tcPr>
            <w:tcW w:w="61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22/78,6%</w:t>
            </w:r>
          </w:p>
        </w:tc>
        <w:tc>
          <w:tcPr>
            <w:tcW w:w="55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6/21,4</w:t>
            </w:r>
          </w:p>
        </w:tc>
        <w:tc>
          <w:tcPr>
            <w:tcW w:w="61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26/92,9%</w:t>
            </w:r>
          </w:p>
        </w:tc>
        <w:tc>
          <w:tcPr>
            <w:tcW w:w="58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45052" w:rsidRPr="000021A2" w:rsidRDefault="00E45052" w:rsidP="00E45052">
            <w:pPr>
              <w:spacing w:after="0" w:line="240" w:lineRule="auto"/>
              <w:jc w:val="center"/>
              <w:rPr>
                <w:rFonts w:ascii="Times New Roman" w:eastAsiaTheme="minorEastAsia" w:hAnsi="Times New Roman" w:cs="Times New Roman"/>
                <w:sz w:val="20"/>
                <w:szCs w:val="20"/>
              </w:rPr>
            </w:pPr>
            <w:r w:rsidRPr="000021A2">
              <w:rPr>
                <w:rFonts w:ascii="Times New Roman" w:eastAsiaTheme="minorEastAsia" w:hAnsi="Times New Roman" w:cs="Times New Roman"/>
                <w:sz w:val="20"/>
                <w:szCs w:val="20"/>
              </w:rPr>
              <w:t>2/7,1%</w:t>
            </w:r>
          </w:p>
        </w:tc>
      </w:tr>
      <w:tr w:rsidR="00E45052" w:rsidRPr="000021A2" w:rsidTr="00E45052">
        <w:trPr>
          <w:jc w:val="center"/>
        </w:trPr>
        <w:tc>
          <w:tcPr>
            <w:tcW w:w="88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45052" w:rsidRPr="000021A2" w:rsidRDefault="00E45052" w:rsidP="000021A2">
            <w:pPr>
              <w:spacing w:after="0" w:line="240" w:lineRule="auto"/>
              <w:rPr>
                <w:rFonts w:ascii="Times New Roman" w:eastAsia="Times New Roman" w:hAnsi="Times New Roman" w:cs="Times New Roman"/>
                <w:b/>
                <w:sz w:val="20"/>
                <w:szCs w:val="20"/>
              </w:rPr>
            </w:pPr>
            <w:r w:rsidRPr="000021A2">
              <w:rPr>
                <w:rFonts w:ascii="Times New Roman" w:hAnsi="Times New Roman" w:cs="Times New Roman"/>
                <w:b/>
                <w:sz w:val="20"/>
                <w:szCs w:val="20"/>
              </w:rPr>
              <w:t xml:space="preserve">ИТОГО в среднем по параллели </w:t>
            </w:r>
          </w:p>
        </w:tc>
        <w:tc>
          <w:tcPr>
            <w:tcW w:w="357"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45052" w:rsidRPr="000021A2" w:rsidRDefault="00E45052" w:rsidP="000021A2">
            <w:pPr>
              <w:spacing w:after="0"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 xml:space="preserve">1 </w:t>
            </w:r>
            <w:proofErr w:type="spellStart"/>
            <w:r w:rsidRPr="000021A2">
              <w:rPr>
                <w:rFonts w:ascii="Times New Roman" w:hAnsi="Times New Roman" w:cs="Times New Roman"/>
                <w:b/>
                <w:sz w:val="20"/>
                <w:szCs w:val="20"/>
              </w:rPr>
              <w:t>кл</w:t>
            </w:r>
            <w:proofErr w:type="spellEnd"/>
          </w:p>
        </w:tc>
        <w:tc>
          <w:tcPr>
            <w:tcW w:w="206" w:type="pct"/>
            <w:vMerge/>
            <w:tcBorders>
              <w:left w:val="single" w:sz="4" w:space="0" w:color="auto"/>
              <w:bottom w:val="single" w:sz="4" w:space="0" w:color="auto"/>
              <w:right w:val="single" w:sz="4" w:space="0" w:color="auto"/>
            </w:tcBorders>
            <w:shd w:val="clear" w:color="auto" w:fill="FBD4B4" w:themeFill="accent6" w:themeFillTint="66"/>
            <w:hideMark/>
          </w:tcPr>
          <w:p w:rsidR="00E45052" w:rsidRPr="000021A2" w:rsidRDefault="00E45052" w:rsidP="000021A2">
            <w:pPr>
              <w:spacing w:after="0" w:line="240" w:lineRule="auto"/>
              <w:jc w:val="center"/>
              <w:rPr>
                <w:rFonts w:ascii="Times New Roman" w:hAnsi="Times New Roman" w:cs="Times New Roman"/>
                <w:b/>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45052" w:rsidRPr="000021A2" w:rsidRDefault="00E45052"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78/89,7%</w:t>
            </w:r>
          </w:p>
        </w:tc>
        <w:tc>
          <w:tcPr>
            <w:tcW w:w="5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45052" w:rsidRPr="000021A2" w:rsidRDefault="00E45052"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9/10,3%</w:t>
            </w:r>
          </w:p>
        </w:tc>
        <w:tc>
          <w:tcPr>
            <w:tcW w:w="61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45052" w:rsidRPr="000021A2" w:rsidRDefault="00E45052"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74/85,1%</w:t>
            </w:r>
          </w:p>
        </w:tc>
        <w:tc>
          <w:tcPr>
            <w:tcW w:w="55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45052" w:rsidRPr="000021A2" w:rsidRDefault="00E45052"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13/14,9%</w:t>
            </w:r>
          </w:p>
        </w:tc>
        <w:tc>
          <w:tcPr>
            <w:tcW w:w="61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45052" w:rsidRPr="000021A2" w:rsidRDefault="00E45052"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82/94,3%</w:t>
            </w:r>
          </w:p>
        </w:tc>
        <w:tc>
          <w:tcPr>
            <w:tcW w:w="58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45052" w:rsidRPr="000021A2" w:rsidRDefault="00E45052" w:rsidP="000021A2">
            <w:pPr>
              <w:spacing w:line="240" w:lineRule="auto"/>
              <w:jc w:val="center"/>
              <w:rPr>
                <w:rFonts w:ascii="Times New Roman" w:hAnsi="Times New Roman" w:cs="Times New Roman"/>
                <w:b/>
                <w:sz w:val="20"/>
                <w:szCs w:val="20"/>
              </w:rPr>
            </w:pPr>
            <w:r w:rsidRPr="000021A2">
              <w:rPr>
                <w:rFonts w:ascii="Times New Roman" w:hAnsi="Times New Roman" w:cs="Times New Roman"/>
                <w:b/>
                <w:sz w:val="20"/>
                <w:szCs w:val="20"/>
              </w:rPr>
              <w:t>5/5,7%</w:t>
            </w:r>
          </w:p>
        </w:tc>
      </w:tr>
    </w:tbl>
    <w:p w:rsidR="00235818" w:rsidRPr="00110E67" w:rsidRDefault="00235818" w:rsidP="00235818">
      <w:pPr>
        <w:spacing w:after="0" w:line="240" w:lineRule="auto"/>
        <w:rPr>
          <w:rFonts w:ascii="Times New Roman" w:hAnsi="Times New Roman" w:cs="Times New Roman"/>
          <w:b/>
          <w:sz w:val="24"/>
          <w:szCs w:val="24"/>
        </w:rPr>
      </w:pPr>
    </w:p>
    <w:p w:rsidR="00235818" w:rsidRPr="00110E67" w:rsidRDefault="00235818" w:rsidP="00235818">
      <w:pPr>
        <w:spacing w:after="0" w:line="240" w:lineRule="auto"/>
        <w:rPr>
          <w:rFonts w:ascii="Times New Roman" w:hAnsi="Times New Roman" w:cs="Times New Roman"/>
          <w:b/>
          <w:sz w:val="24"/>
          <w:szCs w:val="24"/>
        </w:rPr>
      </w:pPr>
    </w:p>
    <w:tbl>
      <w:tblPr>
        <w:tblW w:w="5316"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649"/>
        <w:gridCol w:w="1018"/>
        <w:gridCol w:w="1415"/>
        <w:gridCol w:w="1277"/>
        <w:gridCol w:w="1304"/>
        <w:gridCol w:w="1152"/>
        <w:gridCol w:w="1533"/>
        <w:gridCol w:w="1288"/>
      </w:tblGrid>
      <w:tr w:rsidR="00235818" w:rsidRPr="00110E67" w:rsidTr="00E45052">
        <w:trPr>
          <w:jc w:val="center"/>
        </w:trPr>
        <w:tc>
          <w:tcPr>
            <w:tcW w:w="758" w:type="pct"/>
            <w:vMerge w:val="restart"/>
            <w:tcBorders>
              <w:top w:val="single" w:sz="4" w:space="0" w:color="auto"/>
              <w:left w:val="single" w:sz="4" w:space="0" w:color="auto"/>
              <w:bottom w:val="single" w:sz="4" w:space="0" w:color="auto"/>
              <w:right w:val="single" w:sz="4" w:space="0" w:color="auto"/>
            </w:tcBorders>
          </w:tcPr>
          <w:p w:rsidR="00235818" w:rsidRPr="00E45052" w:rsidRDefault="00235818" w:rsidP="000021A2">
            <w:pPr>
              <w:spacing w:after="0" w:line="240" w:lineRule="auto"/>
              <w:rPr>
                <w:rFonts w:ascii="Times New Roman" w:eastAsia="Times New Roman" w:hAnsi="Times New Roman" w:cs="Times New Roman"/>
                <w:b/>
                <w:sz w:val="16"/>
                <w:szCs w:val="16"/>
              </w:rPr>
            </w:pPr>
          </w:p>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b/>
                <w:sz w:val="16"/>
                <w:szCs w:val="16"/>
              </w:rPr>
              <w:t>Педагог/ программа</w:t>
            </w:r>
          </w:p>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86" w:type="pct"/>
            <w:vMerge w:val="restart"/>
            <w:tcBorders>
              <w:top w:val="single" w:sz="4" w:space="0" w:color="auto"/>
              <w:left w:val="single" w:sz="4" w:space="0" w:color="auto"/>
              <w:bottom w:val="single" w:sz="4" w:space="0" w:color="auto"/>
              <w:right w:val="single" w:sz="4" w:space="0" w:color="auto"/>
            </w:tcBorders>
            <w:textDirection w:val="btLr"/>
            <w:hideMark/>
          </w:tcPr>
          <w:p w:rsidR="00235818" w:rsidRPr="00E45052" w:rsidRDefault="00235818" w:rsidP="000021A2">
            <w:pPr>
              <w:spacing w:after="0" w:line="240" w:lineRule="auto"/>
              <w:ind w:left="113" w:right="113"/>
              <w:jc w:val="center"/>
              <w:rPr>
                <w:rFonts w:ascii="Times New Roman" w:hAnsi="Times New Roman" w:cs="Times New Roman"/>
                <w:b/>
                <w:sz w:val="16"/>
                <w:szCs w:val="16"/>
              </w:rPr>
            </w:pPr>
            <w:r w:rsidRPr="00E45052">
              <w:rPr>
                <w:rFonts w:ascii="Times New Roman" w:hAnsi="Times New Roman" w:cs="Times New Roman"/>
                <w:b/>
                <w:sz w:val="16"/>
                <w:szCs w:val="16"/>
              </w:rPr>
              <w:t>Класс</w:t>
            </w:r>
          </w:p>
        </w:tc>
        <w:tc>
          <w:tcPr>
            <w:tcW w:w="448" w:type="pct"/>
            <w:vMerge w:val="restart"/>
            <w:tcBorders>
              <w:top w:val="single" w:sz="4" w:space="0" w:color="auto"/>
              <w:left w:val="single" w:sz="4" w:space="0" w:color="auto"/>
              <w:bottom w:val="single" w:sz="4" w:space="0" w:color="auto"/>
              <w:right w:val="single" w:sz="4" w:space="0" w:color="auto"/>
            </w:tcBorders>
            <w:textDirection w:val="btLr"/>
            <w:hideMark/>
          </w:tcPr>
          <w:p w:rsidR="00235818" w:rsidRPr="00E45052" w:rsidRDefault="00235818" w:rsidP="000021A2">
            <w:pPr>
              <w:spacing w:after="0" w:line="240" w:lineRule="auto"/>
              <w:ind w:left="113" w:right="113"/>
              <w:jc w:val="center"/>
              <w:rPr>
                <w:rFonts w:ascii="Times New Roman" w:hAnsi="Times New Roman" w:cs="Times New Roman"/>
                <w:b/>
                <w:sz w:val="16"/>
                <w:szCs w:val="16"/>
              </w:rPr>
            </w:pPr>
            <w:r w:rsidRPr="00E45052">
              <w:rPr>
                <w:rFonts w:ascii="Times New Roman" w:hAnsi="Times New Roman" w:cs="Times New Roman"/>
                <w:b/>
                <w:sz w:val="16"/>
                <w:szCs w:val="16"/>
              </w:rPr>
              <w:t>год</w:t>
            </w:r>
          </w:p>
        </w:tc>
        <w:tc>
          <w:tcPr>
            <w:tcW w:w="3508" w:type="pct"/>
            <w:gridSpan w:val="6"/>
            <w:tcBorders>
              <w:top w:val="single" w:sz="4" w:space="0" w:color="auto"/>
              <w:left w:val="single" w:sz="4" w:space="0" w:color="auto"/>
              <w:bottom w:val="single" w:sz="4" w:space="0" w:color="auto"/>
              <w:right w:val="single" w:sz="4" w:space="0" w:color="auto"/>
            </w:tcBorders>
          </w:tcPr>
          <w:p w:rsidR="00235818" w:rsidRPr="00E45052" w:rsidRDefault="00235818" w:rsidP="000021A2">
            <w:pPr>
              <w:spacing w:after="0" w:line="240" w:lineRule="auto"/>
              <w:jc w:val="center"/>
              <w:rPr>
                <w:rFonts w:ascii="Times New Roman" w:eastAsia="Times New Roman" w:hAnsi="Times New Roman" w:cs="Times New Roman"/>
                <w:b/>
                <w:i/>
                <w:sz w:val="16"/>
                <w:szCs w:val="16"/>
                <w:u w:val="single"/>
              </w:rPr>
            </w:pPr>
            <w:r w:rsidRPr="00E45052">
              <w:rPr>
                <w:rFonts w:ascii="Times New Roman" w:hAnsi="Times New Roman" w:cs="Times New Roman"/>
                <w:b/>
                <w:i/>
                <w:sz w:val="16"/>
                <w:szCs w:val="16"/>
              </w:rPr>
              <w:t xml:space="preserve">Мониторинг </w:t>
            </w:r>
            <w:r w:rsidRPr="00E45052">
              <w:rPr>
                <w:rFonts w:ascii="Times New Roman" w:hAnsi="Times New Roman" w:cs="Times New Roman"/>
                <w:b/>
                <w:i/>
                <w:sz w:val="16"/>
                <w:szCs w:val="16"/>
                <w:u w:val="single"/>
              </w:rPr>
              <w:t>метапредметных  результатов</w:t>
            </w:r>
          </w:p>
          <w:p w:rsidR="00235818" w:rsidRPr="00E45052" w:rsidRDefault="00235818" w:rsidP="000021A2">
            <w:pPr>
              <w:spacing w:after="0" w:line="240" w:lineRule="auto"/>
              <w:jc w:val="center"/>
              <w:rPr>
                <w:rFonts w:ascii="Times New Roman" w:hAnsi="Times New Roman" w:cs="Times New Roman"/>
                <w:b/>
                <w:i/>
                <w:sz w:val="16"/>
                <w:szCs w:val="16"/>
              </w:rPr>
            </w:pPr>
            <w:r w:rsidRPr="00E45052">
              <w:rPr>
                <w:rFonts w:ascii="Times New Roman" w:hAnsi="Times New Roman" w:cs="Times New Roman"/>
                <w:b/>
                <w:i/>
                <w:sz w:val="16"/>
                <w:szCs w:val="16"/>
              </w:rPr>
              <w:t>Уровень сформированности УУД</w:t>
            </w:r>
          </w:p>
        </w:tc>
      </w:tr>
      <w:tr w:rsidR="00B75DDD" w:rsidRPr="00110E67" w:rsidTr="00E45052">
        <w:trPr>
          <w:trHeight w:val="673"/>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1184" w:type="pct"/>
            <w:gridSpan w:val="2"/>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sz w:val="16"/>
                <w:szCs w:val="16"/>
              </w:rPr>
              <w:t>Регулятивные  УУД</w:t>
            </w:r>
          </w:p>
        </w:tc>
        <w:tc>
          <w:tcPr>
            <w:tcW w:w="1081" w:type="pct"/>
            <w:gridSpan w:val="2"/>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sz w:val="16"/>
                <w:szCs w:val="16"/>
              </w:rPr>
              <w:t>Познавательные УУД</w:t>
            </w:r>
          </w:p>
        </w:tc>
        <w:tc>
          <w:tcPr>
            <w:tcW w:w="1243" w:type="pct"/>
            <w:gridSpan w:val="2"/>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sz w:val="16"/>
                <w:szCs w:val="16"/>
              </w:rPr>
              <w:t>Коммуникативные УУД</w:t>
            </w:r>
          </w:p>
        </w:tc>
      </w:tr>
      <w:tr w:rsidR="00E45052" w:rsidRPr="00110E67" w:rsidTr="00E45052">
        <w:trPr>
          <w:trHeight w:val="673"/>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623"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Сформированы </w:t>
            </w:r>
          </w:p>
        </w:tc>
        <w:tc>
          <w:tcPr>
            <w:tcW w:w="562" w:type="pct"/>
            <w:tcBorders>
              <w:top w:val="single" w:sz="4" w:space="0" w:color="auto"/>
              <w:left w:val="single" w:sz="4" w:space="0" w:color="auto"/>
              <w:bottom w:val="single" w:sz="4" w:space="0" w:color="auto"/>
              <w:right w:val="single" w:sz="4" w:space="0" w:color="auto"/>
            </w:tcBorders>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Не сформированы</w:t>
            </w:r>
          </w:p>
        </w:tc>
        <w:tc>
          <w:tcPr>
            <w:tcW w:w="574"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Сформированы </w:t>
            </w:r>
          </w:p>
        </w:tc>
        <w:tc>
          <w:tcPr>
            <w:tcW w:w="507" w:type="pct"/>
            <w:tcBorders>
              <w:top w:val="single" w:sz="4" w:space="0" w:color="auto"/>
              <w:left w:val="single" w:sz="4" w:space="0" w:color="auto"/>
              <w:bottom w:val="single" w:sz="4" w:space="0" w:color="auto"/>
              <w:right w:val="single" w:sz="4" w:space="0" w:color="auto"/>
            </w:tcBorders>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Не сформированы</w:t>
            </w:r>
          </w:p>
        </w:tc>
        <w:tc>
          <w:tcPr>
            <w:tcW w:w="675"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Сформированы </w:t>
            </w:r>
          </w:p>
        </w:tc>
        <w:tc>
          <w:tcPr>
            <w:tcW w:w="568" w:type="pct"/>
            <w:tcBorders>
              <w:top w:val="single" w:sz="4" w:space="0" w:color="auto"/>
              <w:left w:val="single" w:sz="4" w:space="0" w:color="auto"/>
              <w:bottom w:val="single" w:sz="4" w:space="0" w:color="auto"/>
              <w:right w:val="single" w:sz="4" w:space="0" w:color="auto"/>
            </w:tcBorders>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Не сформированы</w:t>
            </w:r>
          </w:p>
        </w:tc>
      </w:tr>
      <w:tr w:rsidR="00E45052" w:rsidRPr="00110E67" w:rsidTr="00E45052">
        <w:trPr>
          <w:jc w:val="center"/>
        </w:trPr>
        <w:tc>
          <w:tcPr>
            <w:tcW w:w="758"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Система Л.В. Занкова</w:t>
            </w:r>
          </w:p>
        </w:tc>
        <w:tc>
          <w:tcPr>
            <w:tcW w:w="28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1-А</w:t>
            </w:r>
          </w:p>
        </w:tc>
        <w:tc>
          <w:tcPr>
            <w:tcW w:w="448"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2012-2013</w:t>
            </w:r>
          </w:p>
        </w:tc>
        <w:tc>
          <w:tcPr>
            <w:tcW w:w="623"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23/ 92%</w:t>
            </w:r>
          </w:p>
        </w:tc>
        <w:tc>
          <w:tcPr>
            <w:tcW w:w="56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2/8%</w:t>
            </w:r>
          </w:p>
        </w:tc>
        <w:tc>
          <w:tcPr>
            <w:tcW w:w="57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21/ 84%</w:t>
            </w:r>
          </w:p>
        </w:tc>
        <w:tc>
          <w:tcPr>
            <w:tcW w:w="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4/16%</w:t>
            </w:r>
          </w:p>
        </w:tc>
        <w:tc>
          <w:tcPr>
            <w:tcW w:w="67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23/ 92%</w:t>
            </w:r>
          </w:p>
        </w:tc>
        <w:tc>
          <w:tcPr>
            <w:tcW w:w="568"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2/8%</w:t>
            </w:r>
          </w:p>
        </w:tc>
      </w:tr>
      <w:tr w:rsidR="00E45052" w:rsidRPr="00110E67" w:rsidTr="00E45052">
        <w:trPr>
          <w:trHeight w:val="226"/>
          <w:jc w:val="center"/>
        </w:trPr>
        <w:tc>
          <w:tcPr>
            <w:tcW w:w="758" w:type="pct"/>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5818" w:rsidRPr="00E45052" w:rsidRDefault="00235818" w:rsidP="000021A2">
            <w:pPr>
              <w:spacing w:after="0" w:line="240" w:lineRule="auto"/>
              <w:rPr>
                <w:rFonts w:ascii="Times New Roman" w:eastAsia="Times New Roman" w:hAnsi="Times New Roman" w:cs="Times New Roman"/>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2-А</w:t>
            </w:r>
          </w:p>
        </w:tc>
        <w:tc>
          <w:tcPr>
            <w:tcW w:w="448"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2013-2014</w:t>
            </w:r>
          </w:p>
        </w:tc>
        <w:tc>
          <w:tcPr>
            <w:tcW w:w="623"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24/96%</w:t>
            </w:r>
          </w:p>
        </w:tc>
        <w:tc>
          <w:tcPr>
            <w:tcW w:w="56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1/ 4%</w:t>
            </w:r>
          </w:p>
        </w:tc>
        <w:tc>
          <w:tcPr>
            <w:tcW w:w="57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25/100%</w:t>
            </w:r>
          </w:p>
        </w:tc>
        <w:tc>
          <w:tcPr>
            <w:tcW w:w="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w:t>
            </w:r>
          </w:p>
        </w:tc>
        <w:tc>
          <w:tcPr>
            <w:tcW w:w="67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23/92%</w:t>
            </w:r>
          </w:p>
        </w:tc>
        <w:tc>
          <w:tcPr>
            <w:tcW w:w="568"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2/8%</w:t>
            </w:r>
          </w:p>
        </w:tc>
      </w:tr>
      <w:tr w:rsidR="00E45052" w:rsidRPr="00110E67" w:rsidTr="00E45052">
        <w:trPr>
          <w:jc w:val="center"/>
        </w:trPr>
        <w:tc>
          <w:tcPr>
            <w:tcW w:w="75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rPr>
                <w:rFonts w:ascii="Times New Roman" w:hAnsi="Times New Roman" w:cs="Times New Roman"/>
                <w:sz w:val="16"/>
                <w:szCs w:val="16"/>
              </w:rPr>
            </w:pPr>
          </w:p>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 «Школа-2100»</w:t>
            </w:r>
          </w:p>
        </w:tc>
        <w:tc>
          <w:tcPr>
            <w:tcW w:w="28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1-Б</w:t>
            </w:r>
          </w:p>
        </w:tc>
        <w:tc>
          <w:tcPr>
            <w:tcW w:w="448"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2012-2013</w:t>
            </w:r>
          </w:p>
        </w:tc>
        <w:tc>
          <w:tcPr>
            <w:tcW w:w="623"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27/93,1%</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2/6,8%</w:t>
            </w:r>
          </w:p>
        </w:tc>
        <w:tc>
          <w:tcPr>
            <w:tcW w:w="574"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27/93,1%</w:t>
            </w:r>
          </w:p>
        </w:tc>
        <w:tc>
          <w:tcPr>
            <w:tcW w:w="50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2/6,8%</w:t>
            </w:r>
          </w:p>
        </w:tc>
        <w:tc>
          <w:tcPr>
            <w:tcW w:w="67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28/96,6%</w:t>
            </w:r>
          </w:p>
        </w:tc>
        <w:tc>
          <w:tcPr>
            <w:tcW w:w="56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1/3,4%</w:t>
            </w:r>
          </w:p>
        </w:tc>
      </w:tr>
      <w:tr w:rsidR="00E45052" w:rsidRPr="00110E67" w:rsidTr="00E45052">
        <w:trPr>
          <w:trHeight w:val="70"/>
          <w:jc w:val="center"/>
        </w:trPr>
        <w:tc>
          <w:tcPr>
            <w:tcW w:w="75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35818" w:rsidRPr="00E45052" w:rsidRDefault="00235818" w:rsidP="000021A2">
            <w:pPr>
              <w:spacing w:after="0" w:line="240" w:lineRule="auto"/>
              <w:rPr>
                <w:rFonts w:ascii="Times New Roman" w:eastAsia="Times New Roman" w:hAnsi="Times New Roman" w:cs="Times New Roman"/>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2-Б</w:t>
            </w:r>
          </w:p>
        </w:tc>
        <w:tc>
          <w:tcPr>
            <w:tcW w:w="448"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2013-2014</w:t>
            </w:r>
          </w:p>
        </w:tc>
        <w:tc>
          <w:tcPr>
            <w:tcW w:w="623"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25/93%</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2/7%</w:t>
            </w:r>
          </w:p>
        </w:tc>
        <w:tc>
          <w:tcPr>
            <w:tcW w:w="574"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27/100%</w:t>
            </w:r>
          </w:p>
        </w:tc>
        <w:tc>
          <w:tcPr>
            <w:tcW w:w="50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w:t>
            </w:r>
          </w:p>
        </w:tc>
        <w:tc>
          <w:tcPr>
            <w:tcW w:w="67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24/88,9%</w:t>
            </w:r>
          </w:p>
        </w:tc>
        <w:tc>
          <w:tcPr>
            <w:tcW w:w="56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E45052">
            <w:pPr>
              <w:spacing w:after="0" w:line="240" w:lineRule="auto"/>
              <w:jc w:val="center"/>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3/11,1%</w:t>
            </w:r>
          </w:p>
        </w:tc>
      </w:tr>
      <w:tr w:rsidR="00E45052" w:rsidRPr="00110E67" w:rsidTr="00E45052">
        <w:trPr>
          <w:jc w:val="center"/>
        </w:trPr>
        <w:tc>
          <w:tcPr>
            <w:tcW w:w="758"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«Перспектива»</w:t>
            </w:r>
          </w:p>
        </w:tc>
        <w:tc>
          <w:tcPr>
            <w:tcW w:w="28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1-В</w:t>
            </w:r>
          </w:p>
        </w:tc>
        <w:tc>
          <w:tcPr>
            <w:tcW w:w="448"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2012-2013</w:t>
            </w:r>
          </w:p>
        </w:tc>
        <w:tc>
          <w:tcPr>
            <w:tcW w:w="623"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20/71%</w:t>
            </w:r>
          </w:p>
        </w:tc>
        <w:tc>
          <w:tcPr>
            <w:tcW w:w="56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8/ 29%</w:t>
            </w:r>
          </w:p>
        </w:tc>
        <w:tc>
          <w:tcPr>
            <w:tcW w:w="57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22/79%</w:t>
            </w:r>
          </w:p>
        </w:tc>
        <w:tc>
          <w:tcPr>
            <w:tcW w:w="50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6/21%</w:t>
            </w:r>
          </w:p>
        </w:tc>
        <w:tc>
          <w:tcPr>
            <w:tcW w:w="675"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23/82%</w:t>
            </w:r>
          </w:p>
        </w:tc>
        <w:tc>
          <w:tcPr>
            <w:tcW w:w="56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E45052" w:rsidRDefault="00235818" w:rsidP="000021A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5/18%</w:t>
            </w:r>
          </w:p>
        </w:tc>
      </w:tr>
      <w:tr w:rsidR="00E45052" w:rsidRPr="00110E67" w:rsidTr="00E45052">
        <w:trPr>
          <w:jc w:val="center"/>
        </w:trPr>
        <w:tc>
          <w:tcPr>
            <w:tcW w:w="758"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35818" w:rsidRPr="00E45052" w:rsidRDefault="00235818" w:rsidP="000021A2">
            <w:pPr>
              <w:spacing w:after="0" w:line="240" w:lineRule="auto"/>
              <w:rPr>
                <w:rFonts w:ascii="Times New Roman" w:eastAsia="Times New Roman" w:hAnsi="Times New Roman" w:cs="Times New Roman"/>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2-В</w:t>
            </w:r>
          </w:p>
        </w:tc>
        <w:tc>
          <w:tcPr>
            <w:tcW w:w="448"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2013-2014</w:t>
            </w:r>
          </w:p>
        </w:tc>
        <w:tc>
          <w:tcPr>
            <w:tcW w:w="623"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E4505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74/94,9%</w:t>
            </w:r>
          </w:p>
        </w:tc>
        <w:tc>
          <w:tcPr>
            <w:tcW w:w="56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E45052" w:rsidRDefault="00235818" w:rsidP="00E4505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4/5,1%</w:t>
            </w:r>
          </w:p>
        </w:tc>
        <w:tc>
          <w:tcPr>
            <w:tcW w:w="57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E4505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98,7%</w:t>
            </w:r>
          </w:p>
        </w:tc>
        <w:tc>
          <w:tcPr>
            <w:tcW w:w="50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E45052" w:rsidRDefault="00235818" w:rsidP="00E4505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1/1,3%</w:t>
            </w:r>
          </w:p>
        </w:tc>
        <w:tc>
          <w:tcPr>
            <w:tcW w:w="675"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5818" w:rsidRPr="00E45052" w:rsidRDefault="00235818" w:rsidP="00E4505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72/92,3%</w:t>
            </w:r>
          </w:p>
        </w:tc>
        <w:tc>
          <w:tcPr>
            <w:tcW w:w="56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5818" w:rsidRPr="00E45052" w:rsidRDefault="00235818" w:rsidP="00E45052">
            <w:pPr>
              <w:spacing w:after="0"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6/7,7%</w:t>
            </w:r>
          </w:p>
        </w:tc>
      </w:tr>
      <w:tr w:rsidR="00E45052" w:rsidRPr="00110E67" w:rsidTr="00E45052">
        <w:trPr>
          <w:jc w:val="center"/>
        </w:trPr>
        <w:tc>
          <w:tcPr>
            <w:tcW w:w="758" w:type="pct"/>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 xml:space="preserve">ИТОГО в среднем по параллели </w:t>
            </w:r>
          </w:p>
        </w:tc>
        <w:tc>
          <w:tcPr>
            <w:tcW w:w="28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 xml:space="preserve">1 </w:t>
            </w:r>
            <w:proofErr w:type="spellStart"/>
            <w:r w:rsidRPr="00E45052">
              <w:rPr>
                <w:rFonts w:ascii="Times New Roman" w:hAnsi="Times New Roman" w:cs="Times New Roman"/>
                <w:b/>
                <w:sz w:val="16"/>
                <w:szCs w:val="16"/>
              </w:rPr>
              <w:t>кл</w:t>
            </w:r>
            <w:proofErr w:type="spellEnd"/>
          </w:p>
        </w:tc>
        <w:tc>
          <w:tcPr>
            <w:tcW w:w="448"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2012-2013</w:t>
            </w:r>
          </w:p>
        </w:tc>
        <w:tc>
          <w:tcPr>
            <w:tcW w:w="623"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70/ 85,4%</w:t>
            </w:r>
          </w:p>
        </w:tc>
        <w:tc>
          <w:tcPr>
            <w:tcW w:w="56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12/14,6%</w:t>
            </w:r>
          </w:p>
        </w:tc>
        <w:tc>
          <w:tcPr>
            <w:tcW w:w="57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70/ 85,4%</w:t>
            </w:r>
          </w:p>
        </w:tc>
        <w:tc>
          <w:tcPr>
            <w:tcW w:w="50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12/14,6%</w:t>
            </w:r>
          </w:p>
        </w:tc>
        <w:tc>
          <w:tcPr>
            <w:tcW w:w="67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74/90,2%</w:t>
            </w:r>
          </w:p>
        </w:tc>
        <w:tc>
          <w:tcPr>
            <w:tcW w:w="56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8/9,8%</w:t>
            </w:r>
          </w:p>
        </w:tc>
      </w:tr>
      <w:tr w:rsidR="00E45052" w:rsidRPr="00110E67" w:rsidTr="00E45052">
        <w:trPr>
          <w:jc w:val="center"/>
        </w:trPr>
        <w:tc>
          <w:tcPr>
            <w:tcW w:w="758"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 xml:space="preserve">2 </w:t>
            </w:r>
            <w:proofErr w:type="spellStart"/>
            <w:r w:rsidRPr="00E45052">
              <w:rPr>
                <w:rFonts w:ascii="Times New Roman" w:hAnsi="Times New Roman" w:cs="Times New Roman"/>
                <w:b/>
                <w:sz w:val="16"/>
                <w:szCs w:val="16"/>
              </w:rPr>
              <w:t>кл</w:t>
            </w:r>
            <w:proofErr w:type="spellEnd"/>
          </w:p>
        </w:tc>
        <w:tc>
          <w:tcPr>
            <w:tcW w:w="448"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2013-2014</w:t>
            </w:r>
          </w:p>
        </w:tc>
        <w:tc>
          <w:tcPr>
            <w:tcW w:w="623"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74/94,9%</w:t>
            </w:r>
          </w:p>
        </w:tc>
        <w:tc>
          <w:tcPr>
            <w:tcW w:w="56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4/5,1%</w:t>
            </w:r>
          </w:p>
        </w:tc>
        <w:tc>
          <w:tcPr>
            <w:tcW w:w="57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98,7%</w:t>
            </w:r>
          </w:p>
        </w:tc>
        <w:tc>
          <w:tcPr>
            <w:tcW w:w="50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1/1,3%</w:t>
            </w:r>
          </w:p>
        </w:tc>
        <w:tc>
          <w:tcPr>
            <w:tcW w:w="67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72/92,3%</w:t>
            </w:r>
          </w:p>
        </w:tc>
        <w:tc>
          <w:tcPr>
            <w:tcW w:w="56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E45052">
            <w:pPr>
              <w:spacing w:after="0"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6/7,7%</w:t>
            </w:r>
          </w:p>
        </w:tc>
      </w:tr>
    </w:tbl>
    <w:p w:rsidR="00235818" w:rsidRPr="00110E67" w:rsidRDefault="00235818" w:rsidP="00235818">
      <w:pPr>
        <w:spacing w:after="0" w:line="240" w:lineRule="auto"/>
        <w:rPr>
          <w:rFonts w:ascii="Times New Roman" w:hAnsi="Times New Roman" w:cs="Times New Roman"/>
          <w:b/>
          <w:sz w:val="24"/>
          <w:szCs w:val="24"/>
        </w:rPr>
      </w:pPr>
    </w:p>
    <w:tbl>
      <w:tblPr>
        <w:tblW w:w="5171"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566"/>
        <w:gridCol w:w="999"/>
        <w:gridCol w:w="1127"/>
        <w:gridCol w:w="1131"/>
        <w:gridCol w:w="1427"/>
        <w:gridCol w:w="1268"/>
        <w:gridCol w:w="1425"/>
        <w:gridCol w:w="1407"/>
      </w:tblGrid>
      <w:tr w:rsidR="00235818" w:rsidRPr="00110E67" w:rsidTr="00E45052">
        <w:trPr>
          <w:jc w:val="center"/>
        </w:trPr>
        <w:tc>
          <w:tcPr>
            <w:tcW w:w="768" w:type="pct"/>
            <w:vMerge w:val="restart"/>
            <w:tcBorders>
              <w:top w:val="single" w:sz="4" w:space="0" w:color="auto"/>
              <w:left w:val="single" w:sz="4" w:space="0" w:color="auto"/>
              <w:bottom w:val="single" w:sz="4" w:space="0" w:color="auto"/>
              <w:right w:val="single" w:sz="4" w:space="0" w:color="auto"/>
            </w:tcBorders>
          </w:tcPr>
          <w:p w:rsidR="00235818" w:rsidRPr="00E45052" w:rsidRDefault="00235818" w:rsidP="000021A2">
            <w:pPr>
              <w:spacing w:after="0" w:line="240" w:lineRule="auto"/>
              <w:rPr>
                <w:rFonts w:ascii="Times New Roman" w:eastAsia="Times New Roman" w:hAnsi="Times New Roman" w:cs="Times New Roman"/>
                <w:b/>
                <w:sz w:val="16"/>
                <w:szCs w:val="16"/>
              </w:rPr>
            </w:pPr>
          </w:p>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b/>
                <w:sz w:val="16"/>
                <w:szCs w:val="16"/>
              </w:rPr>
              <w:t>Педагог/ программа</w:t>
            </w:r>
          </w:p>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56" w:type="pct"/>
            <w:vMerge w:val="restart"/>
            <w:tcBorders>
              <w:top w:val="single" w:sz="4" w:space="0" w:color="auto"/>
              <w:left w:val="single" w:sz="4" w:space="0" w:color="auto"/>
              <w:bottom w:val="single" w:sz="4" w:space="0" w:color="auto"/>
              <w:right w:val="single" w:sz="4" w:space="0" w:color="auto"/>
            </w:tcBorders>
            <w:textDirection w:val="btLr"/>
            <w:hideMark/>
          </w:tcPr>
          <w:p w:rsidR="00235818" w:rsidRPr="00E45052" w:rsidRDefault="00235818" w:rsidP="000021A2">
            <w:pPr>
              <w:spacing w:after="0" w:line="240" w:lineRule="auto"/>
              <w:ind w:left="113" w:right="113"/>
              <w:jc w:val="center"/>
              <w:rPr>
                <w:rFonts w:ascii="Times New Roman" w:hAnsi="Times New Roman" w:cs="Times New Roman"/>
                <w:b/>
                <w:sz w:val="16"/>
                <w:szCs w:val="16"/>
              </w:rPr>
            </w:pPr>
            <w:r w:rsidRPr="00E45052">
              <w:rPr>
                <w:rFonts w:ascii="Times New Roman" w:hAnsi="Times New Roman" w:cs="Times New Roman"/>
                <w:b/>
                <w:sz w:val="16"/>
                <w:szCs w:val="16"/>
              </w:rPr>
              <w:t>Класс</w:t>
            </w:r>
          </w:p>
        </w:tc>
        <w:tc>
          <w:tcPr>
            <w:tcW w:w="452" w:type="pct"/>
            <w:vMerge w:val="restart"/>
            <w:tcBorders>
              <w:top w:val="single" w:sz="4" w:space="0" w:color="auto"/>
              <w:left w:val="single" w:sz="4" w:space="0" w:color="auto"/>
              <w:bottom w:val="single" w:sz="4" w:space="0" w:color="auto"/>
              <w:right w:val="single" w:sz="4" w:space="0" w:color="auto"/>
            </w:tcBorders>
            <w:textDirection w:val="btLr"/>
            <w:hideMark/>
          </w:tcPr>
          <w:p w:rsidR="00235818" w:rsidRPr="00E45052" w:rsidRDefault="00235818" w:rsidP="000021A2">
            <w:pPr>
              <w:spacing w:after="0" w:line="240" w:lineRule="auto"/>
              <w:ind w:left="113" w:right="113"/>
              <w:jc w:val="center"/>
              <w:rPr>
                <w:rFonts w:ascii="Times New Roman" w:hAnsi="Times New Roman" w:cs="Times New Roman"/>
                <w:b/>
                <w:sz w:val="16"/>
                <w:szCs w:val="16"/>
              </w:rPr>
            </w:pPr>
            <w:r w:rsidRPr="00E45052">
              <w:rPr>
                <w:rFonts w:ascii="Times New Roman" w:hAnsi="Times New Roman" w:cs="Times New Roman"/>
                <w:b/>
                <w:sz w:val="16"/>
                <w:szCs w:val="16"/>
              </w:rPr>
              <w:t>год</w:t>
            </w:r>
          </w:p>
        </w:tc>
        <w:tc>
          <w:tcPr>
            <w:tcW w:w="3524" w:type="pct"/>
            <w:gridSpan w:val="6"/>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jc w:val="center"/>
              <w:rPr>
                <w:rFonts w:ascii="Times New Roman" w:eastAsia="Times New Roman" w:hAnsi="Times New Roman" w:cs="Times New Roman"/>
                <w:b/>
                <w:i/>
                <w:sz w:val="16"/>
                <w:szCs w:val="16"/>
                <w:u w:val="single"/>
              </w:rPr>
            </w:pPr>
            <w:r w:rsidRPr="00E45052">
              <w:rPr>
                <w:rFonts w:ascii="Times New Roman" w:hAnsi="Times New Roman" w:cs="Times New Roman"/>
                <w:b/>
                <w:i/>
                <w:sz w:val="16"/>
                <w:szCs w:val="16"/>
              </w:rPr>
              <w:t xml:space="preserve">Мониторинг </w:t>
            </w:r>
            <w:r w:rsidRPr="00E45052">
              <w:rPr>
                <w:rFonts w:ascii="Times New Roman" w:hAnsi="Times New Roman" w:cs="Times New Roman"/>
                <w:b/>
                <w:i/>
                <w:sz w:val="16"/>
                <w:szCs w:val="16"/>
                <w:u w:val="single"/>
              </w:rPr>
              <w:t>метапредметных  результатов</w:t>
            </w:r>
          </w:p>
          <w:p w:rsidR="00235818" w:rsidRPr="00E45052" w:rsidRDefault="00235818" w:rsidP="000021A2">
            <w:pPr>
              <w:spacing w:after="0" w:line="240" w:lineRule="auto"/>
              <w:jc w:val="center"/>
              <w:rPr>
                <w:rFonts w:ascii="Times New Roman" w:hAnsi="Times New Roman" w:cs="Times New Roman"/>
                <w:b/>
                <w:i/>
                <w:sz w:val="16"/>
                <w:szCs w:val="16"/>
              </w:rPr>
            </w:pPr>
            <w:r w:rsidRPr="00E45052">
              <w:rPr>
                <w:rFonts w:ascii="Times New Roman" w:hAnsi="Times New Roman" w:cs="Times New Roman"/>
                <w:b/>
                <w:i/>
                <w:sz w:val="16"/>
                <w:szCs w:val="16"/>
              </w:rPr>
              <w:t>Уровень сформированности УУД</w:t>
            </w:r>
          </w:p>
        </w:tc>
      </w:tr>
      <w:tr w:rsidR="00D136B7" w:rsidRPr="00110E67" w:rsidTr="00D43C95">
        <w:trPr>
          <w:trHeight w:val="190"/>
          <w:jc w:val="center"/>
        </w:trPr>
        <w:tc>
          <w:tcPr>
            <w:tcW w:w="768"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1022" w:type="pct"/>
            <w:gridSpan w:val="2"/>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sz w:val="16"/>
                <w:szCs w:val="16"/>
              </w:rPr>
              <w:t>Регулятивные  УУД</w:t>
            </w:r>
          </w:p>
        </w:tc>
        <w:tc>
          <w:tcPr>
            <w:tcW w:w="1220" w:type="pct"/>
            <w:gridSpan w:val="2"/>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sz w:val="16"/>
                <w:szCs w:val="16"/>
              </w:rPr>
              <w:t>Познавательные УУД</w:t>
            </w:r>
          </w:p>
        </w:tc>
        <w:tc>
          <w:tcPr>
            <w:tcW w:w="1282" w:type="pct"/>
            <w:gridSpan w:val="2"/>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hAnsi="Times New Roman" w:cs="Times New Roman"/>
                <w:b/>
                <w:sz w:val="16"/>
                <w:szCs w:val="16"/>
              </w:rPr>
            </w:pPr>
            <w:r w:rsidRPr="00E45052">
              <w:rPr>
                <w:rFonts w:ascii="Times New Roman" w:hAnsi="Times New Roman" w:cs="Times New Roman"/>
                <w:sz w:val="16"/>
                <w:szCs w:val="16"/>
              </w:rPr>
              <w:t>Коммуникативные УУД</w:t>
            </w:r>
          </w:p>
        </w:tc>
      </w:tr>
      <w:tr w:rsidR="00E45052" w:rsidRPr="00110E67" w:rsidTr="00D43C95">
        <w:trPr>
          <w:trHeight w:val="405"/>
          <w:jc w:val="center"/>
        </w:trPr>
        <w:tc>
          <w:tcPr>
            <w:tcW w:w="768"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35818" w:rsidRPr="00E45052" w:rsidRDefault="00235818" w:rsidP="000021A2">
            <w:pPr>
              <w:spacing w:after="0" w:line="240" w:lineRule="auto"/>
              <w:rPr>
                <w:rFonts w:ascii="Times New Roman" w:hAnsi="Times New Roman" w:cs="Times New Roman"/>
                <w:b/>
                <w:sz w:val="16"/>
                <w:szCs w:val="16"/>
              </w:rPr>
            </w:pPr>
          </w:p>
        </w:tc>
        <w:tc>
          <w:tcPr>
            <w:tcW w:w="510"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Сформированы </w:t>
            </w:r>
          </w:p>
        </w:tc>
        <w:tc>
          <w:tcPr>
            <w:tcW w:w="512"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Не сформированы</w:t>
            </w:r>
          </w:p>
        </w:tc>
        <w:tc>
          <w:tcPr>
            <w:tcW w:w="646"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Сформированы </w:t>
            </w:r>
          </w:p>
        </w:tc>
        <w:tc>
          <w:tcPr>
            <w:tcW w:w="574"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Не сформированы</w:t>
            </w:r>
          </w:p>
        </w:tc>
        <w:tc>
          <w:tcPr>
            <w:tcW w:w="645"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Сформированы </w:t>
            </w:r>
          </w:p>
        </w:tc>
        <w:tc>
          <w:tcPr>
            <w:tcW w:w="637" w:type="pct"/>
            <w:tcBorders>
              <w:top w:val="single" w:sz="4" w:space="0" w:color="auto"/>
              <w:left w:val="single" w:sz="4" w:space="0" w:color="auto"/>
              <w:bottom w:val="single" w:sz="4" w:space="0" w:color="auto"/>
              <w:right w:val="single" w:sz="4" w:space="0" w:color="auto"/>
            </w:tcBorders>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Не сформированы</w:t>
            </w:r>
          </w:p>
        </w:tc>
      </w:tr>
      <w:tr w:rsidR="00E45052" w:rsidRPr="00110E67" w:rsidTr="00E45052">
        <w:trPr>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Система Л.В. Занкова</w:t>
            </w:r>
          </w:p>
        </w:tc>
        <w:tc>
          <w:tcPr>
            <w:tcW w:w="25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2-А</w:t>
            </w:r>
          </w:p>
        </w:tc>
        <w:tc>
          <w:tcPr>
            <w:tcW w:w="45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2012-2013</w:t>
            </w:r>
          </w:p>
        </w:tc>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22/88%</w:t>
            </w:r>
          </w:p>
        </w:tc>
        <w:tc>
          <w:tcPr>
            <w:tcW w:w="51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3/12%</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22/88%</w:t>
            </w:r>
          </w:p>
        </w:tc>
        <w:tc>
          <w:tcPr>
            <w:tcW w:w="57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3/12%</w:t>
            </w:r>
          </w:p>
        </w:tc>
        <w:tc>
          <w:tcPr>
            <w:tcW w:w="64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22/88%</w:t>
            </w:r>
          </w:p>
        </w:tc>
        <w:tc>
          <w:tcPr>
            <w:tcW w:w="63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3/12%</w:t>
            </w:r>
          </w:p>
        </w:tc>
      </w:tr>
      <w:tr w:rsidR="00E45052" w:rsidRPr="00110E67" w:rsidTr="00E45052">
        <w:trPr>
          <w:trHeight w:val="214"/>
          <w:jc w:val="center"/>
        </w:trPr>
        <w:tc>
          <w:tcPr>
            <w:tcW w:w="768"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35818" w:rsidRPr="00E45052" w:rsidRDefault="00235818" w:rsidP="000021A2">
            <w:pPr>
              <w:spacing w:after="0" w:line="240" w:lineRule="auto"/>
              <w:rPr>
                <w:rFonts w:ascii="Times New Roman" w:eastAsia="Times New Roman" w:hAnsi="Times New Roman" w:cs="Times New Roman"/>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3-А</w:t>
            </w:r>
          </w:p>
        </w:tc>
        <w:tc>
          <w:tcPr>
            <w:tcW w:w="45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2013-2014</w:t>
            </w:r>
          </w:p>
        </w:tc>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24/96%</w:t>
            </w:r>
          </w:p>
        </w:tc>
        <w:tc>
          <w:tcPr>
            <w:tcW w:w="51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1/ 4%</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25/100%</w:t>
            </w:r>
          </w:p>
        </w:tc>
        <w:tc>
          <w:tcPr>
            <w:tcW w:w="57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w:t>
            </w:r>
          </w:p>
        </w:tc>
        <w:tc>
          <w:tcPr>
            <w:tcW w:w="64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23/92%</w:t>
            </w:r>
          </w:p>
        </w:tc>
        <w:tc>
          <w:tcPr>
            <w:tcW w:w="63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2/8%</w:t>
            </w:r>
          </w:p>
        </w:tc>
      </w:tr>
      <w:tr w:rsidR="00E45052" w:rsidRPr="00110E67" w:rsidTr="00E45052">
        <w:trPr>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rPr>
                <w:rFonts w:ascii="Times New Roman" w:hAnsi="Times New Roman" w:cs="Times New Roman"/>
                <w:sz w:val="16"/>
                <w:szCs w:val="16"/>
              </w:rPr>
            </w:pPr>
          </w:p>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 xml:space="preserve"> «Школа-2100»</w:t>
            </w:r>
          </w:p>
        </w:tc>
        <w:tc>
          <w:tcPr>
            <w:tcW w:w="25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2-Б</w:t>
            </w:r>
          </w:p>
        </w:tc>
        <w:tc>
          <w:tcPr>
            <w:tcW w:w="452"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2012-2013</w:t>
            </w:r>
          </w:p>
        </w:tc>
        <w:tc>
          <w:tcPr>
            <w:tcW w:w="51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20/74%</w:t>
            </w:r>
          </w:p>
        </w:tc>
        <w:tc>
          <w:tcPr>
            <w:tcW w:w="51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7/26%</w:t>
            </w:r>
          </w:p>
        </w:tc>
        <w:tc>
          <w:tcPr>
            <w:tcW w:w="64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25/96%</w:t>
            </w:r>
          </w:p>
        </w:tc>
        <w:tc>
          <w:tcPr>
            <w:tcW w:w="57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2/4%</w:t>
            </w:r>
          </w:p>
        </w:tc>
        <w:tc>
          <w:tcPr>
            <w:tcW w:w="64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18/67%</w:t>
            </w:r>
          </w:p>
        </w:tc>
        <w:tc>
          <w:tcPr>
            <w:tcW w:w="63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9/33%</w:t>
            </w:r>
          </w:p>
        </w:tc>
      </w:tr>
      <w:tr w:rsidR="00E45052" w:rsidRPr="00110E67" w:rsidTr="00E45052">
        <w:trPr>
          <w:jc w:val="center"/>
        </w:trPr>
        <w:tc>
          <w:tcPr>
            <w:tcW w:w="76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35818" w:rsidRPr="00E45052" w:rsidRDefault="00235818" w:rsidP="000021A2">
            <w:pPr>
              <w:spacing w:after="0" w:line="240" w:lineRule="auto"/>
              <w:rPr>
                <w:rFonts w:ascii="Times New Roman" w:eastAsia="Times New Roman" w:hAnsi="Times New Roman" w:cs="Times New Roman"/>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3-Б</w:t>
            </w:r>
          </w:p>
        </w:tc>
        <w:tc>
          <w:tcPr>
            <w:tcW w:w="452"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2013-2014</w:t>
            </w:r>
          </w:p>
        </w:tc>
        <w:tc>
          <w:tcPr>
            <w:tcW w:w="51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25/93%</w:t>
            </w:r>
          </w:p>
        </w:tc>
        <w:tc>
          <w:tcPr>
            <w:tcW w:w="51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2/7%</w:t>
            </w:r>
          </w:p>
        </w:tc>
        <w:tc>
          <w:tcPr>
            <w:tcW w:w="64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27/100%</w:t>
            </w:r>
          </w:p>
        </w:tc>
        <w:tc>
          <w:tcPr>
            <w:tcW w:w="57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w:t>
            </w:r>
          </w:p>
        </w:tc>
        <w:tc>
          <w:tcPr>
            <w:tcW w:w="64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24/88,9%</w:t>
            </w:r>
          </w:p>
        </w:tc>
        <w:tc>
          <w:tcPr>
            <w:tcW w:w="63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3/11,1%</w:t>
            </w:r>
          </w:p>
        </w:tc>
      </w:tr>
      <w:tr w:rsidR="00E45052" w:rsidRPr="00110E67" w:rsidTr="00E45052">
        <w:trPr>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rPr>
                <w:rFonts w:ascii="Times New Roman" w:eastAsia="Times New Roman" w:hAnsi="Times New Roman" w:cs="Times New Roman"/>
                <w:sz w:val="16"/>
                <w:szCs w:val="16"/>
              </w:rPr>
            </w:pPr>
            <w:r w:rsidRPr="00E45052">
              <w:rPr>
                <w:rFonts w:ascii="Times New Roman" w:hAnsi="Times New Roman" w:cs="Times New Roman"/>
                <w:sz w:val="16"/>
                <w:szCs w:val="16"/>
              </w:rPr>
              <w:t>«Перспектива»</w:t>
            </w:r>
          </w:p>
        </w:tc>
        <w:tc>
          <w:tcPr>
            <w:tcW w:w="25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2-В</w:t>
            </w:r>
          </w:p>
        </w:tc>
        <w:tc>
          <w:tcPr>
            <w:tcW w:w="452"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2012-2013</w:t>
            </w:r>
          </w:p>
        </w:tc>
        <w:tc>
          <w:tcPr>
            <w:tcW w:w="51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19/79,2%</w:t>
            </w:r>
          </w:p>
        </w:tc>
        <w:tc>
          <w:tcPr>
            <w:tcW w:w="51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5/20,8%</w:t>
            </w:r>
          </w:p>
        </w:tc>
        <w:tc>
          <w:tcPr>
            <w:tcW w:w="64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19/79,2%</w:t>
            </w:r>
          </w:p>
        </w:tc>
        <w:tc>
          <w:tcPr>
            <w:tcW w:w="57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5/20,8%</w:t>
            </w:r>
          </w:p>
        </w:tc>
        <w:tc>
          <w:tcPr>
            <w:tcW w:w="64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19/79,2%</w:t>
            </w:r>
          </w:p>
        </w:tc>
        <w:tc>
          <w:tcPr>
            <w:tcW w:w="63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line="240" w:lineRule="auto"/>
              <w:jc w:val="center"/>
              <w:rPr>
                <w:rFonts w:ascii="Times New Roman" w:eastAsia="Times New Roman" w:hAnsi="Times New Roman" w:cs="Times New Roman"/>
                <w:sz w:val="16"/>
                <w:szCs w:val="16"/>
              </w:rPr>
            </w:pPr>
            <w:r w:rsidRPr="00E45052">
              <w:rPr>
                <w:rFonts w:ascii="Times New Roman" w:hAnsi="Times New Roman" w:cs="Times New Roman"/>
                <w:sz w:val="16"/>
                <w:szCs w:val="16"/>
              </w:rPr>
              <w:t>5/20,8%</w:t>
            </w:r>
          </w:p>
        </w:tc>
      </w:tr>
      <w:tr w:rsidR="00E45052" w:rsidRPr="00110E67" w:rsidTr="00E45052">
        <w:trPr>
          <w:jc w:val="center"/>
        </w:trPr>
        <w:tc>
          <w:tcPr>
            <w:tcW w:w="768" w:type="pct"/>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5818" w:rsidRPr="00E45052" w:rsidRDefault="00235818" w:rsidP="000021A2">
            <w:pPr>
              <w:spacing w:after="0" w:line="240" w:lineRule="auto"/>
              <w:rPr>
                <w:rFonts w:ascii="Times New Roman" w:eastAsia="Times New Roman" w:hAnsi="Times New Roman" w:cs="Times New Roman"/>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3-В</w:t>
            </w:r>
          </w:p>
        </w:tc>
        <w:tc>
          <w:tcPr>
            <w:tcW w:w="452"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after="0" w:line="240" w:lineRule="auto"/>
              <w:jc w:val="center"/>
              <w:rPr>
                <w:rFonts w:ascii="Times New Roman" w:hAnsi="Times New Roman" w:cs="Times New Roman"/>
                <w:sz w:val="16"/>
                <w:szCs w:val="16"/>
              </w:rPr>
            </w:pPr>
            <w:r w:rsidRPr="00E45052">
              <w:rPr>
                <w:rFonts w:ascii="Times New Roman" w:hAnsi="Times New Roman" w:cs="Times New Roman"/>
                <w:sz w:val="16"/>
                <w:szCs w:val="16"/>
              </w:rPr>
              <w:t>2013-2014</w:t>
            </w:r>
          </w:p>
        </w:tc>
        <w:tc>
          <w:tcPr>
            <w:tcW w:w="51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25/96,2%</w:t>
            </w:r>
          </w:p>
        </w:tc>
        <w:tc>
          <w:tcPr>
            <w:tcW w:w="51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1/3,8%</w:t>
            </w:r>
          </w:p>
        </w:tc>
        <w:tc>
          <w:tcPr>
            <w:tcW w:w="646"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25/96,2%</w:t>
            </w:r>
          </w:p>
        </w:tc>
        <w:tc>
          <w:tcPr>
            <w:tcW w:w="57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1/3,8%</w:t>
            </w:r>
          </w:p>
        </w:tc>
        <w:tc>
          <w:tcPr>
            <w:tcW w:w="64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25/96,2%</w:t>
            </w:r>
          </w:p>
        </w:tc>
        <w:tc>
          <w:tcPr>
            <w:tcW w:w="63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5818" w:rsidRPr="00E45052" w:rsidRDefault="00235818" w:rsidP="000021A2">
            <w:pPr>
              <w:spacing w:line="240" w:lineRule="auto"/>
              <w:rPr>
                <w:rFonts w:ascii="Times New Roman" w:eastAsiaTheme="minorEastAsia" w:hAnsi="Times New Roman" w:cs="Times New Roman"/>
                <w:sz w:val="16"/>
                <w:szCs w:val="16"/>
              </w:rPr>
            </w:pPr>
            <w:r w:rsidRPr="00E45052">
              <w:rPr>
                <w:rFonts w:ascii="Times New Roman" w:eastAsiaTheme="minorEastAsia" w:hAnsi="Times New Roman" w:cs="Times New Roman"/>
                <w:sz w:val="16"/>
                <w:szCs w:val="16"/>
              </w:rPr>
              <w:t>1/3,8%</w:t>
            </w:r>
          </w:p>
        </w:tc>
      </w:tr>
      <w:tr w:rsidR="00E45052" w:rsidRPr="00110E67" w:rsidTr="00E45052">
        <w:trPr>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 xml:space="preserve">ИТОГО в среднем по параллели </w:t>
            </w:r>
          </w:p>
        </w:tc>
        <w:tc>
          <w:tcPr>
            <w:tcW w:w="25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 xml:space="preserve">2 </w:t>
            </w:r>
            <w:proofErr w:type="spellStart"/>
            <w:r w:rsidRPr="00E45052">
              <w:rPr>
                <w:rFonts w:ascii="Times New Roman" w:hAnsi="Times New Roman" w:cs="Times New Roman"/>
                <w:b/>
                <w:sz w:val="16"/>
                <w:szCs w:val="16"/>
              </w:rPr>
              <w:t>кл</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2012-2013</w:t>
            </w:r>
          </w:p>
        </w:tc>
        <w:tc>
          <w:tcPr>
            <w:tcW w:w="5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61/80,3%</w:t>
            </w:r>
          </w:p>
        </w:tc>
        <w:tc>
          <w:tcPr>
            <w:tcW w:w="5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0021A2">
            <w:pPr>
              <w:spacing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15/19,7%</w:t>
            </w:r>
          </w:p>
        </w:tc>
        <w:tc>
          <w:tcPr>
            <w:tcW w:w="6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66/86,8%</w:t>
            </w:r>
          </w:p>
        </w:tc>
        <w:tc>
          <w:tcPr>
            <w:tcW w:w="57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0021A2">
            <w:pPr>
              <w:spacing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10/13,2%</w:t>
            </w:r>
          </w:p>
        </w:tc>
        <w:tc>
          <w:tcPr>
            <w:tcW w:w="6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59/77,6%</w:t>
            </w:r>
          </w:p>
        </w:tc>
        <w:tc>
          <w:tcPr>
            <w:tcW w:w="63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0021A2">
            <w:pPr>
              <w:spacing w:line="240" w:lineRule="auto"/>
              <w:jc w:val="center"/>
              <w:rPr>
                <w:rFonts w:ascii="Times New Roman" w:eastAsia="Times New Roman" w:hAnsi="Times New Roman" w:cs="Times New Roman"/>
                <w:b/>
                <w:sz w:val="16"/>
                <w:szCs w:val="16"/>
              </w:rPr>
            </w:pPr>
            <w:r w:rsidRPr="00E45052">
              <w:rPr>
                <w:rFonts w:ascii="Times New Roman" w:hAnsi="Times New Roman" w:cs="Times New Roman"/>
                <w:b/>
                <w:sz w:val="16"/>
                <w:szCs w:val="16"/>
              </w:rPr>
              <w:t>17/22,4%</w:t>
            </w:r>
          </w:p>
        </w:tc>
      </w:tr>
      <w:tr w:rsidR="00E45052" w:rsidRPr="00110E67" w:rsidTr="00E45052">
        <w:trPr>
          <w:jc w:val="center"/>
        </w:trPr>
        <w:tc>
          <w:tcPr>
            <w:tcW w:w="768"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35818" w:rsidRPr="00E45052" w:rsidRDefault="00235818" w:rsidP="000021A2">
            <w:pPr>
              <w:spacing w:after="0" w:line="240" w:lineRule="auto"/>
              <w:rPr>
                <w:rFonts w:ascii="Times New Roman" w:eastAsia="Times New Roman" w:hAnsi="Times New Roman" w:cs="Times New Roman"/>
                <w:b/>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 xml:space="preserve">3 </w:t>
            </w:r>
            <w:proofErr w:type="spellStart"/>
            <w:r w:rsidRPr="00E45052">
              <w:rPr>
                <w:rFonts w:ascii="Times New Roman" w:hAnsi="Times New Roman" w:cs="Times New Roman"/>
                <w:b/>
                <w:sz w:val="16"/>
                <w:szCs w:val="16"/>
              </w:rPr>
              <w:t>кл</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after="0" w:line="240" w:lineRule="auto"/>
              <w:jc w:val="center"/>
              <w:rPr>
                <w:rFonts w:ascii="Times New Roman" w:hAnsi="Times New Roman" w:cs="Times New Roman"/>
                <w:b/>
                <w:sz w:val="16"/>
                <w:szCs w:val="16"/>
              </w:rPr>
            </w:pPr>
            <w:r w:rsidRPr="00E45052">
              <w:rPr>
                <w:rFonts w:ascii="Times New Roman" w:hAnsi="Times New Roman" w:cs="Times New Roman"/>
                <w:b/>
                <w:sz w:val="16"/>
                <w:szCs w:val="16"/>
              </w:rPr>
              <w:t>2013-2014</w:t>
            </w:r>
          </w:p>
        </w:tc>
        <w:tc>
          <w:tcPr>
            <w:tcW w:w="5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74/94,9%</w:t>
            </w:r>
          </w:p>
        </w:tc>
        <w:tc>
          <w:tcPr>
            <w:tcW w:w="5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4/5,1%</w:t>
            </w:r>
          </w:p>
        </w:tc>
        <w:tc>
          <w:tcPr>
            <w:tcW w:w="6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98,7%</w:t>
            </w:r>
          </w:p>
        </w:tc>
        <w:tc>
          <w:tcPr>
            <w:tcW w:w="57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1/1,3%</w:t>
            </w:r>
          </w:p>
        </w:tc>
        <w:tc>
          <w:tcPr>
            <w:tcW w:w="6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72/92,3%</w:t>
            </w:r>
          </w:p>
        </w:tc>
        <w:tc>
          <w:tcPr>
            <w:tcW w:w="63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5818" w:rsidRPr="00E45052" w:rsidRDefault="00235818" w:rsidP="000021A2">
            <w:pPr>
              <w:spacing w:line="240" w:lineRule="auto"/>
              <w:rPr>
                <w:rFonts w:ascii="Times New Roman" w:eastAsia="Times New Roman" w:hAnsi="Times New Roman" w:cs="Times New Roman"/>
                <w:b/>
                <w:sz w:val="16"/>
                <w:szCs w:val="16"/>
              </w:rPr>
            </w:pPr>
            <w:r w:rsidRPr="00E45052">
              <w:rPr>
                <w:rFonts w:ascii="Times New Roman" w:hAnsi="Times New Roman" w:cs="Times New Roman"/>
                <w:b/>
                <w:sz w:val="16"/>
                <w:szCs w:val="16"/>
              </w:rPr>
              <w:t>6/7,7%</w:t>
            </w:r>
          </w:p>
        </w:tc>
      </w:tr>
    </w:tbl>
    <w:p w:rsidR="00235818" w:rsidRPr="00110E67" w:rsidRDefault="00235818" w:rsidP="00235818">
      <w:pPr>
        <w:spacing w:after="0" w:line="240" w:lineRule="auto"/>
        <w:rPr>
          <w:rFonts w:ascii="Times New Roman" w:hAnsi="Times New Roman" w:cs="Times New Roman"/>
          <w:b/>
          <w:sz w:val="24"/>
          <w:szCs w:val="24"/>
        </w:rPr>
      </w:pPr>
    </w:p>
    <w:p w:rsidR="00235818" w:rsidRPr="00110E67" w:rsidRDefault="00235818" w:rsidP="00235818">
      <w:pPr>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Итоговые таблицы результатов мониторинга общественного мнения родителей </w:t>
      </w:r>
    </w:p>
    <w:p w:rsidR="00235818" w:rsidRDefault="00235818" w:rsidP="00235818">
      <w:pPr>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(2013-2014 учебный год).</w:t>
      </w: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Параллель 1-х классов</w:t>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b/>
          <w:sz w:val="24"/>
          <w:szCs w:val="24"/>
        </w:rPr>
        <w:t>Анкета № 2, апрель-май 2014 года</w:t>
      </w: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Количество респондентов (родителей 1-А-22; 1-Б-26; 1-В-27; всего-87</w:t>
      </w:r>
      <w:r w:rsidR="00E45052">
        <w:rPr>
          <w:rFonts w:ascii="Times New Roman" w:hAnsi="Times New Roman" w:cs="Times New Roman"/>
          <w:sz w:val="24"/>
          <w:szCs w:val="24"/>
        </w:rPr>
        <w:t>)</w:t>
      </w:r>
    </w:p>
    <w:tbl>
      <w:tblPr>
        <w:tblStyle w:val="a4"/>
        <w:tblW w:w="11265" w:type="dxa"/>
        <w:tblInd w:w="-318" w:type="dxa"/>
        <w:tblLayout w:type="fixed"/>
        <w:tblLook w:val="04A0"/>
      </w:tblPr>
      <w:tblGrid>
        <w:gridCol w:w="568"/>
        <w:gridCol w:w="3368"/>
        <w:gridCol w:w="1242"/>
        <w:gridCol w:w="884"/>
        <w:gridCol w:w="742"/>
        <w:gridCol w:w="884"/>
        <w:gridCol w:w="709"/>
        <w:gridCol w:w="884"/>
        <w:gridCol w:w="1134"/>
        <w:gridCol w:w="850"/>
      </w:tblGrid>
      <w:tr w:rsidR="00235818" w:rsidRPr="00B75DDD" w:rsidTr="00D43C95">
        <w:tc>
          <w:tcPr>
            <w:tcW w:w="568" w:type="dxa"/>
            <w:vMerge w:val="restart"/>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 xml:space="preserve">№ </w:t>
            </w:r>
            <w:proofErr w:type="spellStart"/>
            <w:proofErr w:type="gramStart"/>
            <w:r w:rsidRPr="00B75DDD">
              <w:rPr>
                <w:rFonts w:ascii="Times New Roman" w:hAnsi="Times New Roman" w:cs="Times New Roman"/>
                <w:b/>
                <w:sz w:val="20"/>
                <w:szCs w:val="20"/>
              </w:rPr>
              <w:t>п</w:t>
            </w:r>
            <w:proofErr w:type="spellEnd"/>
            <w:proofErr w:type="gramEnd"/>
            <w:r w:rsidRPr="00B75DDD">
              <w:rPr>
                <w:rFonts w:ascii="Times New Roman" w:hAnsi="Times New Roman" w:cs="Times New Roman"/>
                <w:b/>
                <w:sz w:val="20"/>
                <w:szCs w:val="20"/>
              </w:rPr>
              <w:t>/</w:t>
            </w:r>
            <w:proofErr w:type="spellStart"/>
            <w:r w:rsidRPr="00B75DDD">
              <w:rPr>
                <w:rFonts w:ascii="Times New Roman" w:hAnsi="Times New Roman" w:cs="Times New Roman"/>
                <w:b/>
                <w:sz w:val="20"/>
                <w:szCs w:val="20"/>
              </w:rPr>
              <w:t>п</w:t>
            </w:r>
            <w:proofErr w:type="spellEnd"/>
          </w:p>
        </w:tc>
        <w:tc>
          <w:tcPr>
            <w:tcW w:w="3368" w:type="dxa"/>
            <w:vMerge w:val="restart"/>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Вопрос</w:t>
            </w:r>
          </w:p>
        </w:tc>
        <w:tc>
          <w:tcPr>
            <w:tcW w:w="2126"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1-А класс</w:t>
            </w:r>
          </w:p>
        </w:tc>
        <w:tc>
          <w:tcPr>
            <w:tcW w:w="1626"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1-Б класс</w:t>
            </w:r>
          </w:p>
        </w:tc>
        <w:tc>
          <w:tcPr>
            <w:tcW w:w="1593"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1-В класс</w:t>
            </w:r>
          </w:p>
        </w:tc>
        <w:tc>
          <w:tcPr>
            <w:tcW w:w="1984"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По параллели</w:t>
            </w:r>
          </w:p>
        </w:tc>
      </w:tr>
      <w:tr w:rsidR="00235818" w:rsidRPr="00B75DDD" w:rsidTr="00D43C95">
        <w:tc>
          <w:tcPr>
            <w:tcW w:w="568" w:type="dxa"/>
            <w:vMerge/>
            <w:tcBorders>
              <w:top w:val="single" w:sz="4" w:space="0" w:color="auto"/>
              <w:left w:val="single" w:sz="4" w:space="0" w:color="auto"/>
              <w:bottom w:val="single" w:sz="4" w:space="0" w:color="auto"/>
              <w:right w:val="single" w:sz="4" w:space="0" w:color="auto"/>
            </w:tcBorders>
            <w:vAlign w:val="center"/>
            <w:hideMark/>
          </w:tcPr>
          <w:p w:rsidR="00235818" w:rsidRPr="00B75DDD" w:rsidRDefault="00235818" w:rsidP="000021A2">
            <w:pPr>
              <w:rPr>
                <w:rFonts w:ascii="Times New Roman" w:hAnsi="Times New Roman" w:cs="Times New Roman"/>
                <w:b/>
                <w:sz w:val="20"/>
                <w:szCs w:val="20"/>
              </w:rPr>
            </w:pP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235818" w:rsidRPr="00B75DDD" w:rsidRDefault="00235818" w:rsidP="000021A2">
            <w:pPr>
              <w:rPr>
                <w:rFonts w:ascii="Times New Roman" w:hAnsi="Times New Roman" w:cs="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10697"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Основными источниками информации о введении и реализации ФГОСНОО для Вас являются:</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А) классный руководитель и (или) администрация ОУ;</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20</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91</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64</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85,3</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ваши дети</w:t>
            </w:r>
            <w:r w:rsidRPr="00B75DDD">
              <w:rPr>
                <w:rFonts w:ascii="Times New Roman" w:hAnsi="Times New Roman" w:cs="Times New Roman"/>
                <w:sz w:val="20"/>
                <w:szCs w:val="20"/>
                <w:lang w:val="en-US"/>
              </w:rPr>
              <w:t>;</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22,7</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В) печатные средства массовой информации</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22,7</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22,7</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Г) электронные средства массовой информации</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6</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27,3</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11</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13</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40</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Д) Интернет-сайт школы</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11</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50</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33,3</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Е) Другое (перечислить какие)</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10697"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Можете ли вы сформулировать основные отличия ФГОС НОО от ГОС НОО?</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да</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6</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27,3</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22,7</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нет</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В) затрудняюсь ответить</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14</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63,6</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61,3</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0697"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Учитывалось ли ваше мнение при организации внеурочной деятельности (кружков, секции, клубов, общественно полезных практик, экскурсий и др.) в образовательном учреждении или в целом, при проектировании ООП НОО</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да</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20</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91</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21</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63</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84</w:t>
            </w:r>
          </w:p>
        </w:tc>
      </w:tr>
      <w:tr w:rsidR="00235818" w:rsidRPr="00B75DDD" w:rsidTr="00D43C95">
        <w:tc>
          <w:tcPr>
            <w:tcW w:w="56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нет</w:t>
            </w:r>
          </w:p>
        </w:tc>
        <w:tc>
          <w:tcPr>
            <w:tcW w:w="12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74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r>
      <w:tr w:rsidR="00D136B7" w:rsidRPr="00B75DDD" w:rsidTr="00D43C95">
        <w:tc>
          <w:tcPr>
            <w:tcW w:w="568" w:type="dxa"/>
            <w:tcBorders>
              <w:top w:val="single" w:sz="4" w:space="0" w:color="auto"/>
              <w:left w:val="single" w:sz="4" w:space="0" w:color="auto"/>
              <w:bottom w:val="single" w:sz="4" w:space="0" w:color="auto"/>
              <w:right w:val="single" w:sz="4" w:space="0" w:color="auto"/>
            </w:tcBorders>
          </w:tcPr>
          <w:p w:rsidR="00D136B7" w:rsidRPr="00B75DDD" w:rsidRDefault="00D136B7" w:rsidP="00D52679">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10697" w:type="dxa"/>
            <w:gridSpan w:val="9"/>
            <w:tcBorders>
              <w:top w:val="single" w:sz="4" w:space="0" w:color="auto"/>
              <w:left w:val="single" w:sz="4" w:space="0" w:color="auto"/>
              <w:bottom w:val="single" w:sz="4" w:space="0" w:color="auto"/>
              <w:right w:val="single" w:sz="4" w:space="0" w:color="auto"/>
            </w:tcBorders>
            <w:hideMark/>
          </w:tcPr>
          <w:p w:rsidR="00D136B7" w:rsidRPr="00B75DDD" w:rsidRDefault="00D136B7" w:rsidP="00D52679">
            <w:pPr>
              <w:jc w:val="both"/>
              <w:rPr>
                <w:rFonts w:ascii="Times New Roman" w:hAnsi="Times New Roman" w:cs="Times New Roman"/>
                <w:sz w:val="20"/>
                <w:szCs w:val="20"/>
              </w:rPr>
            </w:pPr>
            <w:r w:rsidRPr="00B75DDD">
              <w:rPr>
                <w:rFonts w:ascii="Times New Roman" w:hAnsi="Times New Roman" w:cs="Times New Roman"/>
                <w:sz w:val="20"/>
                <w:szCs w:val="20"/>
              </w:rPr>
              <w:t>Какое участие Вы принимали в реализации внеурочной деятельности или основной образовательной программы школы в целом?</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А) присутствова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 на мероприятиях</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9</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41</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13</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42,7</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Б) участвова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 в организации мероприятий, кружков, секций и т.д.</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1</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4,5</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5,3</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В) обеспечива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 создание нового «уклада школьной жизни» (</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54,5</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1,3</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Г) участие не принима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11</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42%</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17</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53,3</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Д) другое (указать)</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10697"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Кем вы себя ощущаете в школе? Своё положение в системе отношений «</w:t>
            </w:r>
            <w:proofErr w:type="gramStart"/>
            <w:r w:rsidRPr="00B75DDD">
              <w:rPr>
                <w:rFonts w:ascii="Times New Roman" w:hAnsi="Times New Roman" w:cs="Times New Roman"/>
                <w:sz w:val="20"/>
                <w:szCs w:val="20"/>
              </w:rPr>
              <w:t>школа-родители</w:t>
            </w:r>
            <w:proofErr w:type="gramEnd"/>
            <w:r w:rsidRPr="00B75DDD">
              <w:rPr>
                <w:rFonts w:ascii="Times New Roman" w:hAnsi="Times New Roman" w:cs="Times New Roman"/>
                <w:sz w:val="20"/>
                <w:szCs w:val="20"/>
              </w:rPr>
              <w:t>» Вы можете охарактеризовать как:</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А) «мы можем совместно решать общие проблемы»</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14</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63,6</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21</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18</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67</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53</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70,7</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Б) «от меня ничего не зависит»</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6</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27,3</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20</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 xml:space="preserve">В) «школа обязана обеспечить </w:t>
            </w:r>
            <w:proofErr w:type="spellStart"/>
            <w:r w:rsidRPr="00B75DDD">
              <w:rPr>
                <w:rFonts w:ascii="Times New Roman" w:hAnsi="Times New Roman" w:cs="Times New Roman"/>
                <w:sz w:val="20"/>
                <w:szCs w:val="20"/>
              </w:rPr>
              <w:t>конкурентноспособное</w:t>
            </w:r>
            <w:proofErr w:type="spellEnd"/>
            <w:r w:rsidRPr="00B75DDD">
              <w:rPr>
                <w:rFonts w:ascii="Times New Roman" w:hAnsi="Times New Roman" w:cs="Times New Roman"/>
                <w:sz w:val="20"/>
                <w:szCs w:val="20"/>
              </w:rPr>
              <w:t xml:space="preserve"> качество образования, и моя задача это контролировать»</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2</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9</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9,3</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10697"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Считаете ли Вы, что с введением и реализацией ФГОС НОО произошли положительные изменения в школьной жизни?</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А) да</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14,7</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Б) нет</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5</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22,7</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6,7</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В) затрудняюсь ответить</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3</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rPr>
                <w:rFonts w:ascii="Times New Roman" w:hAnsi="Times New Roman" w:cs="Times New Roman"/>
                <w:sz w:val="20"/>
                <w:szCs w:val="20"/>
              </w:rPr>
            </w:pPr>
            <w:r w:rsidRPr="00B75DDD">
              <w:rPr>
                <w:rFonts w:ascii="Times New Roman" w:hAnsi="Times New Roman" w:cs="Times New Roman"/>
                <w:sz w:val="20"/>
                <w:szCs w:val="20"/>
              </w:rPr>
              <w:t>13,6</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21</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24</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59</w:t>
            </w: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78,7</w:t>
            </w:r>
          </w:p>
        </w:tc>
      </w:tr>
      <w:tr w:rsidR="00B75DDD" w:rsidRPr="00B75DDD" w:rsidTr="00D43C95">
        <w:tc>
          <w:tcPr>
            <w:tcW w:w="568" w:type="dxa"/>
            <w:tcBorders>
              <w:top w:val="single" w:sz="4" w:space="0" w:color="auto"/>
              <w:left w:val="single" w:sz="4" w:space="0" w:color="auto"/>
              <w:bottom w:val="single" w:sz="4" w:space="0" w:color="auto"/>
              <w:right w:val="single" w:sz="4" w:space="0" w:color="auto"/>
            </w:tcBorders>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3368"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i/>
                <w:sz w:val="20"/>
                <w:szCs w:val="20"/>
              </w:rPr>
            </w:pPr>
            <w:r w:rsidRPr="00B75DDD">
              <w:rPr>
                <w:rFonts w:ascii="Times New Roman" w:hAnsi="Times New Roman" w:cs="Times New Roman"/>
                <w:sz w:val="20"/>
                <w:szCs w:val="20"/>
              </w:rPr>
              <w:t>Какие вопросы в связи с введением ФГОСНОО вы бы хотели рассмотреть подробнее?</w:t>
            </w:r>
          </w:p>
        </w:tc>
        <w:tc>
          <w:tcPr>
            <w:tcW w:w="12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r w:rsidRPr="00B75DDD">
              <w:rPr>
                <w:rFonts w:ascii="Times New Roman" w:hAnsi="Times New Roman" w:cs="Times New Roman"/>
                <w:sz w:val="20"/>
                <w:szCs w:val="20"/>
              </w:rPr>
              <w:t>63,6</w:t>
            </w:r>
          </w:p>
        </w:tc>
        <w:tc>
          <w:tcPr>
            <w:tcW w:w="742"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D52679">
            <w:pPr>
              <w:jc w:val="both"/>
              <w:rPr>
                <w:rFonts w:ascii="Times New Roman" w:hAnsi="Times New Roman" w:cs="Times New Roman"/>
                <w:sz w:val="20"/>
                <w:szCs w:val="20"/>
              </w:rPr>
            </w:pPr>
          </w:p>
        </w:tc>
      </w:tr>
    </w:tbl>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Вопрос 7. Оцените важность деятельности школы по следующим направлениям.</w:t>
      </w:r>
    </w:p>
    <w:tbl>
      <w:tblPr>
        <w:tblStyle w:val="a4"/>
        <w:tblW w:w="11025" w:type="dxa"/>
        <w:tblLayout w:type="fixed"/>
        <w:tblLook w:val="04A0"/>
      </w:tblPr>
      <w:tblGrid>
        <w:gridCol w:w="675"/>
        <w:gridCol w:w="3122"/>
        <w:gridCol w:w="850"/>
        <w:gridCol w:w="851"/>
        <w:gridCol w:w="850"/>
        <w:gridCol w:w="709"/>
        <w:gridCol w:w="709"/>
        <w:gridCol w:w="850"/>
        <w:gridCol w:w="1134"/>
        <w:gridCol w:w="1275"/>
      </w:tblGrid>
      <w:tr w:rsidR="00235818" w:rsidRPr="00B75DDD" w:rsidTr="00D43C95">
        <w:tc>
          <w:tcPr>
            <w:tcW w:w="675" w:type="dxa"/>
            <w:vMerge w:val="restart"/>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 xml:space="preserve">№ </w:t>
            </w:r>
            <w:proofErr w:type="spellStart"/>
            <w:proofErr w:type="gramStart"/>
            <w:r w:rsidRPr="00B75DDD">
              <w:rPr>
                <w:rFonts w:ascii="Times New Roman" w:hAnsi="Times New Roman" w:cs="Times New Roman"/>
                <w:b/>
                <w:sz w:val="20"/>
                <w:szCs w:val="20"/>
              </w:rPr>
              <w:t>п</w:t>
            </w:r>
            <w:proofErr w:type="spellEnd"/>
            <w:proofErr w:type="gramEnd"/>
            <w:r w:rsidRPr="00B75DDD">
              <w:rPr>
                <w:rFonts w:ascii="Times New Roman" w:hAnsi="Times New Roman" w:cs="Times New Roman"/>
                <w:b/>
                <w:sz w:val="20"/>
                <w:szCs w:val="20"/>
              </w:rPr>
              <w:t>/</w:t>
            </w:r>
            <w:proofErr w:type="spellStart"/>
            <w:r w:rsidRPr="00B75DDD">
              <w:rPr>
                <w:rFonts w:ascii="Times New Roman" w:hAnsi="Times New Roman" w:cs="Times New Roman"/>
                <w:b/>
                <w:sz w:val="20"/>
                <w:szCs w:val="20"/>
              </w:rPr>
              <w:t>п</w:t>
            </w:r>
            <w:proofErr w:type="spellEnd"/>
          </w:p>
        </w:tc>
        <w:tc>
          <w:tcPr>
            <w:tcW w:w="3122" w:type="dxa"/>
            <w:vMerge w:val="restart"/>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Вопрос</w:t>
            </w:r>
          </w:p>
        </w:tc>
        <w:tc>
          <w:tcPr>
            <w:tcW w:w="1701"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1-А класс</w:t>
            </w:r>
          </w:p>
        </w:tc>
        <w:tc>
          <w:tcPr>
            <w:tcW w:w="1559"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1-Б класс</w:t>
            </w:r>
          </w:p>
        </w:tc>
        <w:tc>
          <w:tcPr>
            <w:tcW w:w="1559"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1-В класс</w:t>
            </w:r>
          </w:p>
        </w:tc>
        <w:tc>
          <w:tcPr>
            <w:tcW w:w="2409"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По параллели</w:t>
            </w:r>
          </w:p>
        </w:tc>
      </w:tr>
      <w:tr w:rsidR="00235818" w:rsidRPr="00B75DDD" w:rsidTr="00D43C95">
        <w:tc>
          <w:tcPr>
            <w:tcW w:w="675" w:type="dxa"/>
            <w:vMerge/>
            <w:tcBorders>
              <w:top w:val="single" w:sz="4" w:space="0" w:color="auto"/>
              <w:left w:val="single" w:sz="4" w:space="0" w:color="auto"/>
              <w:bottom w:val="single" w:sz="4" w:space="0" w:color="auto"/>
              <w:right w:val="single" w:sz="4" w:space="0" w:color="auto"/>
            </w:tcBorders>
            <w:vAlign w:val="center"/>
            <w:hideMark/>
          </w:tcPr>
          <w:p w:rsidR="00235818" w:rsidRPr="00B75DDD" w:rsidRDefault="00235818" w:rsidP="000021A2">
            <w:pPr>
              <w:rPr>
                <w:rFonts w:ascii="Times New Roman" w:hAnsi="Times New Roman" w:cs="Times New Roman"/>
                <w:b/>
                <w:sz w:val="20"/>
                <w:szCs w:val="20"/>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235818" w:rsidRPr="00B75DDD" w:rsidRDefault="00235818" w:rsidP="000021A2">
            <w:pP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r>
      <w:tr w:rsidR="00C81EBF" w:rsidRPr="00B75DDD" w:rsidTr="00D43C95">
        <w:tc>
          <w:tcPr>
            <w:tcW w:w="675"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10350"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Укрепление здоровья и физической культуры детей</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29,3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 место</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27,3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26</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34,7</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22,7</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21,3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5,3</w:t>
            </w:r>
          </w:p>
        </w:tc>
      </w:tr>
      <w:tr w:rsidR="00C81EBF" w:rsidRPr="00B75DDD" w:rsidTr="00D43C95">
        <w:tc>
          <w:tcPr>
            <w:tcW w:w="675"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10350"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 xml:space="preserve">Развитие индивидуальных способностей </w:t>
            </w:r>
            <w:proofErr w:type="gramStart"/>
            <w:r w:rsidRPr="00B75DDD">
              <w:rPr>
                <w:rFonts w:ascii="Times New Roman" w:hAnsi="Times New Roman" w:cs="Times New Roman"/>
                <w:sz w:val="20"/>
                <w:szCs w:val="20"/>
              </w:rPr>
              <w:t>в</w:t>
            </w:r>
            <w:proofErr w:type="gramEnd"/>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 место</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36,3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54</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41</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54,7</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25,3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5,3</w:t>
            </w:r>
          </w:p>
        </w:tc>
      </w:tr>
      <w:tr w:rsidR="00C81EBF" w:rsidRPr="00B75DDD" w:rsidTr="00D43C95">
        <w:tc>
          <w:tcPr>
            <w:tcW w:w="675"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0350"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 xml:space="preserve">Развитие художественно-эстетических способностей у детей </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 место</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45,5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26</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34,7</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31,8</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26,7</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 место</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57</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32</w:t>
            </w:r>
          </w:p>
        </w:tc>
      </w:tr>
      <w:tr w:rsidR="00C81EBF" w:rsidRPr="00B75DDD" w:rsidTr="00D43C95">
        <w:tc>
          <w:tcPr>
            <w:tcW w:w="675"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10350"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Приобщение к культурным ценностям</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2,7</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 место</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45,5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28</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37,3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45,5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30,7</w:t>
            </w:r>
          </w:p>
        </w:tc>
      </w:tr>
      <w:tr w:rsidR="00C81EBF" w:rsidRPr="00B75DDD" w:rsidTr="00D43C95">
        <w:tc>
          <w:tcPr>
            <w:tcW w:w="675"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10350"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proofErr w:type="gramStart"/>
            <w:r w:rsidRPr="00B75DDD">
              <w:rPr>
                <w:rFonts w:ascii="Times New Roman" w:hAnsi="Times New Roman" w:cs="Times New Roman"/>
                <w:sz w:val="20"/>
                <w:szCs w:val="20"/>
              </w:rPr>
              <w:t>Занятие с нужными специалистами (</w:t>
            </w:r>
            <w:proofErr w:type="gramEnd"/>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18,2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21,3</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36,3</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22,7</w:t>
            </w:r>
          </w:p>
        </w:tc>
      </w:tr>
      <w:tr w:rsidR="00235818" w:rsidRPr="00B75DDD" w:rsidTr="00D43C95">
        <w:tc>
          <w:tcPr>
            <w:tcW w:w="675"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 место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127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18,7</w:t>
            </w:r>
          </w:p>
        </w:tc>
      </w:tr>
    </w:tbl>
    <w:p w:rsidR="00235818" w:rsidRPr="00110E67" w:rsidRDefault="00235818" w:rsidP="00235818">
      <w:pPr>
        <w:spacing w:after="0" w:line="240" w:lineRule="auto"/>
        <w:rPr>
          <w:rFonts w:ascii="Times New Roman" w:hAnsi="Times New Roman" w:cs="Times New Roman"/>
          <w:sz w:val="24"/>
          <w:szCs w:val="24"/>
        </w:rPr>
      </w:pPr>
    </w:p>
    <w:p w:rsidR="00235818" w:rsidRPr="00110E67" w:rsidRDefault="00235818" w:rsidP="00235818">
      <w:pPr>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Итоговые таблицы результатов мониторинга общественного мнения родителей </w:t>
      </w:r>
    </w:p>
    <w:p w:rsidR="00235818" w:rsidRPr="00110E67" w:rsidRDefault="00235818" w:rsidP="00235818">
      <w:pPr>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(2013-2014 учебный год).</w:t>
      </w: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Параллель 2-х классов</w:t>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b/>
          <w:sz w:val="24"/>
          <w:szCs w:val="24"/>
        </w:rPr>
        <w:t>Анкета № 2, апрель-май 2014 года</w:t>
      </w: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Количество респондентов (родителей)</w:t>
      </w:r>
      <w:r w:rsidR="00B75DDD">
        <w:rPr>
          <w:rFonts w:ascii="Times New Roman" w:hAnsi="Times New Roman" w:cs="Times New Roman"/>
          <w:sz w:val="24"/>
          <w:szCs w:val="24"/>
        </w:rPr>
        <w:t xml:space="preserve">   2 «</w:t>
      </w:r>
      <w:r w:rsidRPr="00110E67">
        <w:rPr>
          <w:rFonts w:ascii="Times New Roman" w:hAnsi="Times New Roman" w:cs="Times New Roman"/>
          <w:sz w:val="24"/>
          <w:szCs w:val="24"/>
        </w:rPr>
        <w:t>А</w:t>
      </w:r>
      <w:r w:rsidR="00B75DDD">
        <w:rPr>
          <w:rFonts w:ascii="Times New Roman" w:hAnsi="Times New Roman" w:cs="Times New Roman"/>
          <w:sz w:val="24"/>
          <w:szCs w:val="24"/>
        </w:rPr>
        <w:t>»-21;   2 «</w:t>
      </w:r>
      <w:r w:rsidRPr="00110E67">
        <w:rPr>
          <w:rFonts w:ascii="Times New Roman" w:hAnsi="Times New Roman" w:cs="Times New Roman"/>
          <w:sz w:val="24"/>
          <w:szCs w:val="24"/>
        </w:rPr>
        <w:t>В</w:t>
      </w:r>
      <w:r w:rsidR="00B75DDD">
        <w:rPr>
          <w:rFonts w:ascii="Times New Roman" w:hAnsi="Times New Roman" w:cs="Times New Roman"/>
          <w:sz w:val="24"/>
          <w:szCs w:val="24"/>
        </w:rPr>
        <w:t xml:space="preserve">» </w:t>
      </w:r>
      <w:r w:rsidRPr="00110E67">
        <w:rPr>
          <w:rFonts w:ascii="Times New Roman" w:hAnsi="Times New Roman" w:cs="Times New Roman"/>
          <w:sz w:val="24"/>
          <w:szCs w:val="24"/>
        </w:rPr>
        <w:t xml:space="preserve">-25; </w:t>
      </w:r>
      <w:r w:rsidR="00B75DDD">
        <w:rPr>
          <w:rFonts w:ascii="Times New Roman" w:hAnsi="Times New Roman" w:cs="Times New Roman"/>
          <w:sz w:val="24"/>
          <w:szCs w:val="24"/>
        </w:rPr>
        <w:t xml:space="preserve">   </w:t>
      </w:r>
      <w:r w:rsidRPr="00110E67">
        <w:rPr>
          <w:rFonts w:ascii="Times New Roman" w:hAnsi="Times New Roman" w:cs="Times New Roman"/>
          <w:sz w:val="24"/>
          <w:szCs w:val="24"/>
        </w:rPr>
        <w:t>всего-46</w:t>
      </w:r>
    </w:p>
    <w:tbl>
      <w:tblPr>
        <w:tblStyle w:val="a4"/>
        <w:tblW w:w="10744" w:type="dxa"/>
        <w:tblLayout w:type="fixed"/>
        <w:tblLook w:val="04A0"/>
      </w:tblPr>
      <w:tblGrid>
        <w:gridCol w:w="850"/>
        <w:gridCol w:w="3365"/>
        <w:gridCol w:w="850"/>
        <w:gridCol w:w="850"/>
        <w:gridCol w:w="714"/>
        <w:gridCol w:w="708"/>
        <w:gridCol w:w="851"/>
        <w:gridCol w:w="992"/>
        <w:gridCol w:w="851"/>
        <w:gridCol w:w="713"/>
      </w:tblGrid>
      <w:tr w:rsidR="00235818" w:rsidRPr="00B75DDD" w:rsidTr="000021A2">
        <w:tc>
          <w:tcPr>
            <w:tcW w:w="850" w:type="dxa"/>
            <w:vMerge w:val="restart"/>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 xml:space="preserve">№ </w:t>
            </w:r>
            <w:proofErr w:type="spellStart"/>
            <w:proofErr w:type="gramStart"/>
            <w:r w:rsidRPr="00B75DDD">
              <w:rPr>
                <w:rFonts w:ascii="Times New Roman" w:hAnsi="Times New Roman" w:cs="Times New Roman"/>
                <w:b/>
                <w:sz w:val="20"/>
                <w:szCs w:val="20"/>
              </w:rPr>
              <w:t>п</w:t>
            </w:r>
            <w:proofErr w:type="spellEnd"/>
            <w:proofErr w:type="gramEnd"/>
            <w:r w:rsidRPr="00B75DDD">
              <w:rPr>
                <w:rFonts w:ascii="Times New Roman" w:hAnsi="Times New Roman" w:cs="Times New Roman"/>
                <w:b/>
                <w:sz w:val="20"/>
                <w:szCs w:val="20"/>
              </w:rPr>
              <w:t>/</w:t>
            </w:r>
            <w:proofErr w:type="spellStart"/>
            <w:r w:rsidRPr="00B75DDD">
              <w:rPr>
                <w:rFonts w:ascii="Times New Roman" w:hAnsi="Times New Roman" w:cs="Times New Roman"/>
                <w:b/>
                <w:sz w:val="20"/>
                <w:szCs w:val="20"/>
              </w:rPr>
              <w:t>п</w:t>
            </w:r>
            <w:proofErr w:type="spellEnd"/>
          </w:p>
        </w:tc>
        <w:tc>
          <w:tcPr>
            <w:tcW w:w="3365" w:type="dxa"/>
            <w:vMerge w:val="restart"/>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Вопрос</w:t>
            </w:r>
          </w:p>
        </w:tc>
        <w:tc>
          <w:tcPr>
            <w:tcW w:w="1700"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2-А класс</w:t>
            </w:r>
          </w:p>
        </w:tc>
        <w:tc>
          <w:tcPr>
            <w:tcW w:w="1422"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2-Б 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2-В класс</w:t>
            </w:r>
          </w:p>
        </w:tc>
        <w:tc>
          <w:tcPr>
            <w:tcW w:w="1564" w:type="dxa"/>
            <w:gridSpan w:val="2"/>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По параллели</w:t>
            </w:r>
          </w:p>
        </w:tc>
      </w:tr>
      <w:tr w:rsidR="00235818" w:rsidRPr="00B75DDD" w:rsidTr="000021A2">
        <w:tc>
          <w:tcPr>
            <w:tcW w:w="850" w:type="dxa"/>
            <w:vMerge/>
            <w:tcBorders>
              <w:top w:val="single" w:sz="4" w:space="0" w:color="auto"/>
              <w:left w:val="single" w:sz="4" w:space="0" w:color="auto"/>
              <w:bottom w:val="single" w:sz="4" w:space="0" w:color="auto"/>
              <w:right w:val="single" w:sz="4" w:space="0" w:color="auto"/>
            </w:tcBorders>
            <w:vAlign w:val="center"/>
            <w:hideMark/>
          </w:tcPr>
          <w:p w:rsidR="00235818" w:rsidRPr="00B75DDD" w:rsidRDefault="00235818" w:rsidP="000021A2">
            <w:pPr>
              <w:rPr>
                <w:rFonts w:ascii="Times New Roman" w:hAnsi="Times New Roman" w:cs="Times New Roman"/>
                <w:b/>
                <w:sz w:val="20"/>
                <w:szCs w:val="20"/>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rsidR="00235818" w:rsidRPr="00B75DDD" w:rsidRDefault="00235818" w:rsidP="000021A2">
            <w:pP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714"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Кол-во</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center"/>
              <w:rPr>
                <w:rFonts w:ascii="Times New Roman" w:hAnsi="Times New Roman" w:cs="Times New Roman"/>
                <w:b/>
                <w:sz w:val="20"/>
                <w:szCs w:val="20"/>
              </w:rPr>
            </w:pPr>
            <w:r w:rsidRPr="00B75DDD">
              <w:rPr>
                <w:rFonts w:ascii="Times New Roman" w:hAnsi="Times New Roman" w:cs="Times New Roman"/>
                <w:b/>
                <w:sz w:val="20"/>
                <w:szCs w:val="20"/>
              </w:rPr>
              <w:t>%</w:t>
            </w:r>
          </w:p>
        </w:tc>
      </w:tr>
      <w:tr w:rsidR="00B75DDD" w:rsidRPr="00B75DDD" w:rsidTr="00D52679">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9894"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Основными источниками информации о введении и реализации ФГОСНОО для Вас являются:</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А) классный руководитель и (или) администрация ОУ;</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71,4</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40</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87</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ваши дети</w:t>
            </w:r>
            <w:r w:rsidRPr="00B75DDD">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23,8</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23,9</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В) печатные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28,6</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21,7</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r w:rsidRPr="00B75DDD">
              <w:rPr>
                <w:rFonts w:ascii="Times New Roman" w:hAnsi="Times New Roman" w:cs="Times New Roman"/>
                <w:sz w:val="20"/>
                <w:szCs w:val="20"/>
              </w:rPr>
              <w:t>Г) электронные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47,6</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34,8</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Д) Интернет-сайт школы</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47,6</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32,6</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Е) Другое (перечислить какие)</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- 1</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2,2</w:t>
            </w:r>
          </w:p>
        </w:tc>
      </w:tr>
      <w:tr w:rsidR="00B75DDD" w:rsidRPr="00B75DDD" w:rsidTr="00D52679">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9894"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Можете ли вы сформулировать основные отличия ФГОС НОО от ГОС НОО?</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да</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19,1</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26,1</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нет</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4,7</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17,4</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В) затрудняюсь ответить</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76,3</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26</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56,5</w:t>
            </w:r>
          </w:p>
        </w:tc>
      </w:tr>
      <w:tr w:rsidR="00B75DDD" w:rsidRPr="00B75DDD" w:rsidTr="00D52679">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9894"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Учитывалось ли ваше мнение при организации внеурочной деятельности (кружков, секции, клубов, общественно полезных практик, экскурсий и др.) в образовательном учреждении или в целом, при проектировании ООП НОО</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да</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90,5</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42</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91,3</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нет</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9,5</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8,7</w:t>
            </w:r>
          </w:p>
        </w:tc>
      </w:tr>
      <w:tr w:rsidR="00B75DDD" w:rsidRPr="00B75DDD" w:rsidTr="00D52679">
        <w:tc>
          <w:tcPr>
            <w:tcW w:w="850" w:type="dxa"/>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9894" w:type="dxa"/>
            <w:gridSpan w:val="9"/>
            <w:tcBorders>
              <w:top w:val="single" w:sz="4" w:space="0" w:color="auto"/>
              <w:left w:val="single" w:sz="4" w:space="0" w:color="auto"/>
              <w:bottom w:val="single" w:sz="4" w:space="0" w:color="auto"/>
              <w:right w:val="single" w:sz="4" w:space="0" w:color="auto"/>
            </w:tcBorders>
            <w:hideMark/>
          </w:tcPr>
          <w:p w:rsidR="00B75DDD" w:rsidRPr="00B75DDD" w:rsidRDefault="00B75DDD" w:rsidP="000021A2">
            <w:pPr>
              <w:jc w:val="both"/>
              <w:rPr>
                <w:rFonts w:ascii="Times New Roman" w:hAnsi="Times New Roman" w:cs="Times New Roman"/>
                <w:sz w:val="20"/>
                <w:szCs w:val="20"/>
              </w:rPr>
            </w:pPr>
            <w:r w:rsidRPr="00B75DDD">
              <w:rPr>
                <w:rFonts w:ascii="Times New Roman" w:hAnsi="Times New Roman" w:cs="Times New Roman"/>
                <w:sz w:val="20"/>
                <w:szCs w:val="20"/>
              </w:rPr>
              <w:t>Какое участие Вы принимали в реализации внеурочной деятельности или основной образовательной программы школы в целом?</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присутствова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 на мероприятиях</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81</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35</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76,1</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участвова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 в организации мероприятий, кружков, секций и т.д.</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24</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15,8</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В) обеспечива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 создание нового «уклада школьной жизни» (</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Г) участие не принима</w:t>
            </w:r>
            <w:proofErr w:type="gramStart"/>
            <w:r w:rsidRPr="00B75DDD">
              <w:rPr>
                <w:rFonts w:ascii="Times New Roman" w:hAnsi="Times New Roman" w:cs="Times New Roman"/>
                <w:sz w:val="20"/>
                <w:szCs w:val="20"/>
              </w:rPr>
              <w:t>л(</w:t>
            </w:r>
            <w:proofErr w:type="gramEnd"/>
            <w:r w:rsidRPr="00B75DDD">
              <w:rPr>
                <w:rFonts w:ascii="Times New Roman" w:hAnsi="Times New Roman" w:cs="Times New Roman"/>
                <w:sz w:val="20"/>
                <w:szCs w:val="20"/>
              </w:rPr>
              <w:t>а)</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19,1</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17,4</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Д) другое (указать)</w:t>
            </w:r>
          </w:p>
        </w:tc>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r>
      <w:tr w:rsidR="00C81EBF" w:rsidRPr="00B75DDD" w:rsidTr="00D52679">
        <w:tc>
          <w:tcPr>
            <w:tcW w:w="850"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9894"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Кем вы себя ощущаете в школе? Своё положение в системе отношений «</w:t>
            </w:r>
            <w:proofErr w:type="gramStart"/>
            <w:r w:rsidRPr="00B75DDD">
              <w:rPr>
                <w:rFonts w:ascii="Times New Roman" w:hAnsi="Times New Roman" w:cs="Times New Roman"/>
                <w:sz w:val="20"/>
                <w:szCs w:val="20"/>
              </w:rPr>
              <w:t>школа-родители</w:t>
            </w:r>
            <w:proofErr w:type="gramEnd"/>
            <w:r w:rsidRPr="00B75DDD">
              <w:rPr>
                <w:rFonts w:ascii="Times New Roman" w:hAnsi="Times New Roman" w:cs="Times New Roman"/>
                <w:sz w:val="20"/>
                <w:szCs w:val="20"/>
              </w:rPr>
              <w:t>» Вы можете охарактеризовать как:</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«мы можем совместно решать общие проблемы»</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85,7</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76</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37</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80,4</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«от меня ничего не зависит»</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9,5</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7</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15,2</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 xml:space="preserve">В) «школа обязана обеспечить </w:t>
            </w:r>
            <w:proofErr w:type="spellStart"/>
            <w:r w:rsidRPr="00B75DDD">
              <w:rPr>
                <w:rFonts w:ascii="Times New Roman" w:hAnsi="Times New Roman" w:cs="Times New Roman"/>
                <w:sz w:val="20"/>
                <w:szCs w:val="20"/>
              </w:rPr>
              <w:t>конкурентноспособное</w:t>
            </w:r>
            <w:proofErr w:type="spellEnd"/>
            <w:r w:rsidRPr="00B75DDD">
              <w:rPr>
                <w:rFonts w:ascii="Times New Roman" w:hAnsi="Times New Roman" w:cs="Times New Roman"/>
                <w:sz w:val="20"/>
                <w:szCs w:val="20"/>
              </w:rPr>
              <w:t xml:space="preserve"> качество образования, и моя задача это контролировать»</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4,7</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4,3</w:t>
            </w:r>
          </w:p>
        </w:tc>
      </w:tr>
      <w:tr w:rsidR="00C81EBF" w:rsidRPr="00B75DDD" w:rsidTr="00D52679">
        <w:tc>
          <w:tcPr>
            <w:tcW w:w="850" w:type="dxa"/>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6.</w:t>
            </w:r>
          </w:p>
        </w:tc>
        <w:tc>
          <w:tcPr>
            <w:tcW w:w="9894" w:type="dxa"/>
            <w:gridSpan w:val="9"/>
            <w:tcBorders>
              <w:top w:val="single" w:sz="4" w:space="0" w:color="auto"/>
              <w:left w:val="single" w:sz="4" w:space="0" w:color="auto"/>
              <w:bottom w:val="single" w:sz="4" w:space="0" w:color="auto"/>
              <w:right w:val="single" w:sz="4" w:space="0" w:color="auto"/>
            </w:tcBorders>
            <w:hideMark/>
          </w:tcPr>
          <w:p w:rsidR="00C81EBF" w:rsidRPr="00B75DDD" w:rsidRDefault="00C81EBF" w:rsidP="000021A2">
            <w:pPr>
              <w:jc w:val="both"/>
              <w:rPr>
                <w:rFonts w:ascii="Times New Roman" w:hAnsi="Times New Roman" w:cs="Times New Roman"/>
                <w:sz w:val="20"/>
                <w:szCs w:val="20"/>
              </w:rPr>
            </w:pPr>
            <w:r w:rsidRPr="00B75DDD">
              <w:rPr>
                <w:rFonts w:ascii="Times New Roman" w:hAnsi="Times New Roman" w:cs="Times New Roman"/>
                <w:sz w:val="20"/>
                <w:szCs w:val="20"/>
              </w:rPr>
              <w:t>Считаете ли Вы, что с введением и реализацией ФГОС НОО произошли положительные изменения в школьной жизни?</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А) да</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9,5</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16</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34,8</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Б) нет</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6,5</w:t>
            </w:r>
          </w:p>
        </w:tc>
      </w:tr>
      <w:tr w:rsidR="00235818" w:rsidRPr="00B75DDD" w:rsidTr="000021A2">
        <w:tc>
          <w:tcPr>
            <w:tcW w:w="850"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3365"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В) затрудняюсь ответить</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90,5</w:t>
            </w:r>
          </w:p>
        </w:tc>
        <w:tc>
          <w:tcPr>
            <w:tcW w:w="714"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B75DDD"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27</w:t>
            </w:r>
          </w:p>
        </w:tc>
        <w:tc>
          <w:tcPr>
            <w:tcW w:w="713" w:type="dxa"/>
            <w:tcBorders>
              <w:top w:val="single" w:sz="4" w:space="0" w:color="auto"/>
              <w:left w:val="single" w:sz="4" w:space="0" w:color="auto"/>
              <w:bottom w:val="single" w:sz="4" w:space="0" w:color="auto"/>
              <w:right w:val="single" w:sz="4" w:space="0" w:color="auto"/>
            </w:tcBorders>
            <w:hideMark/>
          </w:tcPr>
          <w:p w:rsidR="00235818" w:rsidRPr="00B75DDD" w:rsidRDefault="00235818" w:rsidP="000021A2">
            <w:pPr>
              <w:jc w:val="both"/>
              <w:rPr>
                <w:rFonts w:ascii="Times New Roman" w:hAnsi="Times New Roman" w:cs="Times New Roman"/>
                <w:sz w:val="20"/>
                <w:szCs w:val="20"/>
              </w:rPr>
            </w:pPr>
            <w:r w:rsidRPr="00B75DDD">
              <w:rPr>
                <w:rFonts w:ascii="Times New Roman" w:hAnsi="Times New Roman" w:cs="Times New Roman"/>
                <w:sz w:val="20"/>
                <w:szCs w:val="20"/>
              </w:rPr>
              <w:t>58,7</w:t>
            </w:r>
          </w:p>
        </w:tc>
      </w:tr>
    </w:tbl>
    <w:p w:rsidR="00235818" w:rsidRPr="00110E67" w:rsidRDefault="00235818" w:rsidP="00235818">
      <w:pPr>
        <w:spacing w:line="240" w:lineRule="auto"/>
        <w:jc w:val="both"/>
        <w:rPr>
          <w:rFonts w:ascii="Times New Roman" w:hAnsi="Times New Roman" w:cs="Times New Roman"/>
          <w:sz w:val="24"/>
          <w:szCs w:val="24"/>
        </w:rPr>
      </w:pP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Вопрос 7. Оцените важность деятельности школы по следующим направлениям.</w:t>
      </w:r>
    </w:p>
    <w:tbl>
      <w:tblPr>
        <w:tblStyle w:val="a4"/>
        <w:tblW w:w="10877" w:type="dxa"/>
        <w:tblLayout w:type="fixed"/>
        <w:tblLook w:val="04A0"/>
      </w:tblPr>
      <w:tblGrid>
        <w:gridCol w:w="853"/>
        <w:gridCol w:w="3083"/>
        <w:gridCol w:w="993"/>
        <w:gridCol w:w="709"/>
        <w:gridCol w:w="850"/>
        <w:gridCol w:w="851"/>
        <w:gridCol w:w="850"/>
        <w:gridCol w:w="993"/>
        <w:gridCol w:w="845"/>
        <w:gridCol w:w="850"/>
      </w:tblGrid>
      <w:tr w:rsidR="00235818" w:rsidRPr="00C81EBF" w:rsidTr="000021A2">
        <w:tc>
          <w:tcPr>
            <w:tcW w:w="853" w:type="dxa"/>
            <w:vMerge w:val="restart"/>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 xml:space="preserve">№ </w:t>
            </w:r>
            <w:proofErr w:type="spellStart"/>
            <w:proofErr w:type="gramStart"/>
            <w:r w:rsidRPr="00C81EBF">
              <w:rPr>
                <w:rFonts w:ascii="Times New Roman" w:hAnsi="Times New Roman" w:cs="Times New Roman"/>
                <w:b/>
                <w:sz w:val="20"/>
                <w:szCs w:val="20"/>
              </w:rPr>
              <w:t>п</w:t>
            </w:r>
            <w:proofErr w:type="spellEnd"/>
            <w:proofErr w:type="gramEnd"/>
            <w:r w:rsidRPr="00C81EBF">
              <w:rPr>
                <w:rFonts w:ascii="Times New Roman" w:hAnsi="Times New Roman" w:cs="Times New Roman"/>
                <w:b/>
                <w:sz w:val="20"/>
                <w:szCs w:val="20"/>
              </w:rPr>
              <w:t>/</w:t>
            </w:r>
            <w:proofErr w:type="spellStart"/>
            <w:r w:rsidRPr="00C81EBF">
              <w:rPr>
                <w:rFonts w:ascii="Times New Roman" w:hAnsi="Times New Roman" w:cs="Times New Roman"/>
                <w:b/>
                <w:sz w:val="20"/>
                <w:szCs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Вопрос</w:t>
            </w:r>
          </w:p>
        </w:tc>
        <w:tc>
          <w:tcPr>
            <w:tcW w:w="1702" w:type="dxa"/>
            <w:gridSpan w:val="2"/>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2-А класс</w:t>
            </w:r>
          </w:p>
        </w:tc>
        <w:tc>
          <w:tcPr>
            <w:tcW w:w="1701" w:type="dxa"/>
            <w:gridSpan w:val="2"/>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2-Б 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2-В класс</w:t>
            </w:r>
          </w:p>
        </w:tc>
        <w:tc>
          <w:tcPr>
            <w:tcW w:w="1695" w:type="dxa"/>
            <w:gridSpan w:val="2"/>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По параллели</w:t>
            </w:r>
          </w:p>
        </w:tc>
      </w:tr>
      <w:tr w:rsidR="00235818" w:rsidRPr="00C81EBF" w:rsidTr="000021A2">
        <w:tc>
          <w:tcPr>
            <w:tcW w:w="853" w:type="dxa"/>
            <w:vMerge/>
            <w:tcBorders>
              <w:top w:val="single" w:sz="4" w:space="0" w:color="auto"/>
              <w:left w:val="single" w:sz="4" w:space="0" w:color="auto"/>
              <w:bottom w:val="single" w:sz="4" w:space="0" w:color="auto"/>
              <w:right w:val="single" w:sz="4" w:space="0" w:color="auto"/>
            </w:tcBorders>
            <w:vAlign w:val="center"/>
            <w:hideMark/>
          </w:tcPr>
          <w:p w:rsidR="00235818" w:rsidRPr="00C81EBF" w:rsidRDefault="00235818" w:rsidP="000021A2">
            <w:pPr>
              <w:rPr>
                <w:rFonts w:ascii="Times New Roman" w:hAnsi="Times New Roman" w:cs="Times New Roman"/>
                <w:b/>
                <w:sz w:val="20"/>
                <w:szCs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235818" w:rsidRPr="00C81EBF" w:rsidRDefault="00235818" w:rsidP="000021A2">
            <w:pP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Кол-во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t>Кол-</w:t>
            </w:r>
            <w:r w:rsidRPr="00C81EBF">
              <w:rPr>
                <w:rFonts w:ascii="Times New Roman" w:hAnsi="Times New Roman" w:cs="Times New Roman"/>
                <w:b/>
                <w:sz w:val="20"/>
                <w:szCs w:val="20"/>
              </w:rPr>
              <w:lastRenderedPageBreak/>
              <w:t>во</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center"/>
              <w:rPr>
                <w:rFonts w:ascii="Times New Roman" w:hAnsi="Times New Roman" w:cs="Times New Roman"/>
                <w:b/>
                <w:sz w:val="20"/>
                <w:szCs w:val="20"/>
              </w:rPr>
            </w:pPr>
            <w:r w:rsidRPr="00C81EBF">
              <w:rPr>
                <w:rFonts w:ascii="Times New Roman" w:hAnsi="Times New Roman" w:cs="Times New Roman"/>
                <w:b/>
                <w:sz w:val="20"/>
                <w:szCs w:val="20"/>
              </w:rPr>
              <w:lastRenderedPageBreak/>
              <w:t>%</w:t>
            </w:r>
          </w:p>
        </w:tc>
      </w:tr>
      <w:tr w:rsidR="00C81EBF" w:rsidRPr="00C81EBF" w:rsidTr="00D52679">
        <w:tc>
          <w:tcPr>
            <w:tcW w:w="853" w:type="dxa"/>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lastRenderedPageBreak/>
              <w:t>1.</w:t>
            </w:r>
          </w:p>
        </w:tc>
        <w:tc>
          <w:tcPr>
            <w:tcW w:w="10024" w:type="dxa"/>
            <w:gridSpan w:val="9"/>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Укрепление здоровья и физической культуры детей</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23,8</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44</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34,8</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 место</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33,3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36</w:t>
            </w:r>
          </w:p>
        </w:tc>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34,8</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28,6</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15,2</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14,3</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8</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10,9</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8</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4,3</w:t>
            </w:r>
          </w:p>
        </w:tc>
      </w:tr>
      <w:tr w:rsidR="00C81EBF" w:rsidRPr="00C81EBF" w:rsidTr="00D52679">
        <w:tc>
          <w:tcPr>
            <w:tcW w:w="853" w:type="dxa"/>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10024" w:type="dxa"/>
            <w:gridSpan w:val="9"/>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 xml:space="preserve">Развитие индивидуальных способностей </w:t>
            </w:r>
            <w:proofErr w:type="gramStart"/>
            <w:r w:rsidRPr="00C81EBF">
              <w:rPr>
                <w:rFonts w:ascii="Times New Roman" w:hAnsi="Times New Roman" w:cs="Times New Roman"/>
                <w:sz w:val="20"/>
                <w:szCs w:val="20"/>
              </w:rPr>
              <w:t>в</w:t>
            </w:r>
            <w:proofErr w:type="gramEnd"/>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 место</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66,7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52</w:t>
            </w:r>
          </w:p>
        </w:tc>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58,7</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28,6</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20</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23,9</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8</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4,3</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12</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6,5</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4,7</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8</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6,5</w:t>
            </w:r>
          </w:p>
        </w:tc>
      </w:tr>
      <w:tr w:rsidR="00C81EBF" w:rsidRPr="00C81EBF" w:rsidTr="00D52679">
        <w:tc>
          <w:tcPr>
            <w:tcW w:w="853" w:type="dxa"/>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3.</w:t>
            </w:r>
          </w:p>
        </w:tc>
        <w:tc>
          <w:tcPr>
            <w:tcW w:w="10024" w:type="dxa"/>
            <w:gridSpan w:val="9"/>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 xml:space="preserve">Развитие художественно-эстетических способностей у детей </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4,7</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40</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23,9</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4,3</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28,6</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12</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19,6</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 место</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38,1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28</w:t>
            </w:r>
          </w:p>
        </w:tc>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21,7</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20</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19,6</w:t>
            </w:r>
          </w:p>
        </w:tc>
      </w:tr>
      <w:tr w:rsidR="00C81EBF" w:rsidRPr="00C81EBF" w:rsidTr="00D52679">
        <w:tc>
          <w:tcPr>
            <w:tcW w:w="853" w:type="dxa"/>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4.</w:t>
            </w:r>
          </w:p>
        </w:tc>
        <w:tc>
          <w:tcPr>
            <w:tcW w:w="10024" w:type="dxa"/>
            <w:gridSpan w:val="9"/>
            <w:tcBorders>
              <w:top w:val="single" w:sz="4" w:space="0" w:color="auto"/>
              <w:left w:val="single" w:sz="4" w:space="0" w:color="auto"/>
              <w:bottom w:val="single" w:sz="4" w:space="0" w:color="auto"/>
              <w:right w:val="single" w:sz="4" w:space="0" w:color="auto"/>
            </w:tcBorders>
            <w:hideMark/>
          </w:tcPr>
          <w:p w:rsidR="00C81EBF" w:rsidRPr="00C81EBF" w:rsidRDefault="00C81EBF" w:rsidP="000021A2">
            <w:pPr>
              <w:jc w:val="both"/>
              <w:rPr>
                <w:rFonts w:ascii="Times New Roman" w:hAnsi="Times New Roman" w:cs="Times New Roman"/>
                <w:sz w:val="20"/>
                <w:szCs w:val="20"/>
              </w:rPr>
            </w:pPr>
            <w:r w:rsidRPr="00C81EBF">
              <w:rPr>
                <w:rFonts w:ascii="Times New Roman" w:hAnsi="Times New Roman" w:cs="Times New Roman"/>
                <w:sz w:val="20"/>
                <w:szCs w:val="20"/>
              </w:rPr>
              <w:t>Приобщение к культурным ценностям</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20</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15,2</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 место</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23,8</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28</w:t>
            </w:r>
          </w:p>
        </w:tc>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26,1</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38,1</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36</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37</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28,6</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16</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21,7</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w:t>
            </w: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proofErr w:type="gramStart"/>
            <w:r w:rsidRPr="00C81EBF">
              <w:rPr>
                <w:rFonts w:ascii="Times New Roman" w:hAnsi="Times New Roman" w:cs="Times New Roman"/>
                <w:sz w:val="20"/>
                <w:szCs w:val="20"/>
              </w:rPr>
              <w:t>Занятие с нужными специалистами (</w:t>
            </w:r>
            <w:proofErr w:type="gramEnd"/>
          </w:p>
        </w:tc>
        <w:tc>
          <w:tcPr>
            <w:tcW w:w="99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24</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15,2</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2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23,8</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16</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19,6</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16</w:t>
            </w: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17,4</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4 место</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17,4</w:t>
            </w:r>
          </w:p>
        </w:tc>
      </w:tr>
      <w:tr w:rsidR="00235818" w:rsidRPr="00C81EBF" w:rsidTr="000021A2">
        <w:tc>
          <w:tcPr>
            <w:tcW w:w="853"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30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 место</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r w:rsidRPr="00C81EBF">
              <w:rPr>
                <w:rFonts w:ascii="Times New Roman" w:hAnsi="Times New Roman" w:cs="Times New Roman"/>
                <w:sz w:val="20"/>
                <w:szCs w:val="20"/>
              </w:rPr>
              <w:t>42,9</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C81EBF"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C81EBF" w:rsidRDefault="00235818" w:rsidP="000021A2">
            <w:pPr>
              <w:jc w:val="both"/>
              <w:rPr>
                <w:rFonts w:ascii="Times New Roman" w:hAnsi="Times New Roman" w:cs="Times New Roman"/>
                <w:sz w:val="20"/>
                <w:szCs w:val="20"/>
              </w:rPr>
            </w:pPr>
            <w:r w:rsidRPr="00C81EBF">
              <w:rPr>
                <w:rFonts w:ascii="Times New Roman" w:hAnsi="Times New Roman" w:cs="Times New Roman"/>
                <w:sz w:val="20"/>
                <w:szCs w:val="20"/>
              </w:rPr>
              <w:t>30,4</w:t>
            </w:r>
          </w:p>
        </w:tc>
      </w:tr>
    </w:tbl>
    <w:p w:rsidR="00235818" w:rsidRPr="00110E67" w:rsidRDefault="00235818" w:rsidP="00D136B7">
      <w:pPr>
        <w:spacing w:after="0" w:line="240" w:lineRule="auto"/>
        <w:jc w:val="both"/>
        <w:rPr>
          <w:rFonts w:ascii="Times New Roman" w:hAnsi="Times New Roman" w:cs="Times New Roman"/>
          <w:sz w:val="24"/>
          <w:szCs w:val="24"/>
        </w:rPr>
      </w:pPr>
    </w:p>
    <w:p w:rsidR="00235818" w:rsidRPr="00110E67" w:rsidRDefault="00235818" w:rsidP="00D136B7">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Итоговые таблицы результатов мониторинга общественного мнения родителей </w:t>
      </w:r>
    </w:p>
    <w:p w:rsidR="00235818" w:rsidRPr="00110E67" w:rsidRDefault="00235818" w:rsidP="00D136B7">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(2013-2014 учебный год).</w:t>
      </w: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Параллель 3-х классов</w:t>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sz w:val="24"/>
          <w:szCs w:val="24"/>
        </w:rPr>
        <w:tab/>
      </w:r>
      <w:r w:rsidRPr="00110E67">
        <w:rPr>
          <w:rFonts w:ascii="Times New Roman" w:hAnsi="Times New Roman" w:cs="Times New Roman"/>
          <w:b/>
          <w:sz w:val="24"/>
          <w:szCs w:val="24"/>
        </w:rPr>
        <w:t>Анкета № 2, апрель-май 2014 года</w:t>
      </w:r>
    </w:p>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Количес</w:t>
      </w:r>
      <w:r w:rsidR="00D136B7">
        <w:rPr>
          <w:rFonts w:ascii="Times New Roman" w:hAnsi="Times New Roman" w:cs="Times New Roman"/>
          <w:sz w:val="24"/>
          <w:szCs w:val="24"/>
        </w:rPr>
        <w:t>тво респондентов (родителей): 3 «</w:t>
      </w:r>
      <w:r w:rsidRPr="00110E67">
        <w:rPr>
          <w:rFonts w:ascii="Times New Roman" w:hAnsi="Times New Roman" w:cs="Times New Roman"/>
          <w:sz w:val="24"/>
          <w:szCs w:val="24"/>
        </w:rPr>
        <w:t>А</w:t>
      </w:r>
      <w:r w:rsidR="00D136B7">
        <w:rPr>
          <w:rFonts w:ascii="Times New Roman" w:hAnsi="Times New Roman" w:cs="Times New Roman"/>
          <w:sz w:val="24"/>
          <w:szCs w:val="24"/>
        </w:rPr>
        <w:t>» -17</w:t>
      </w:r>
      <w:proofErr w:type="gramStart"/>
      <w:r w:rsidR="00D136B7">
        <w:rPr>
          <w:rFonts w:ascii="Times New Roman" w:hAnsi="Times New Roman" w:cs="Times New Roman"/>
          <w:sz w:val="24"/>
          <w:szCs w:val="24"/>
        </w:rPr>
        <w:t xml:space="preserve"> ;</w:t>
      </w:r>
      <w:proofErr w:type="gramEnd"/>
      <w:r w:rsidR="00D136B7">
        <w:rPr>
          <w:rFonts w:ascii="Times New Roman" w:hAnsi="Times New Roman" w:cs="Times New Roman"/>
          <w:sz w:val="24"/>
          <w:szCs w:val="24"/>
        </w:rPr>
        <w:t xml:space="preserve"> 3 «Б» - 24; 3 «</w:t>
      </w:r>
      <w:r w:rsidRPr="00110E67">
        <w:rPr>
          <w:rFonts w:ascii="Times New Roman" w:hAnsi="Times New Roman" w:cs="Times New Roman"/>
          <w:sz w:val="24"/>
          <w:szCs w:val="24"/>
        </w:rPr>
        <w:t>В</w:t>
      </w:r>
      <w:r w:rsidR="00D136B7">
        <w:rPr>
          <w:rFonts w:ascii="Times New Roman" w:hAnsi="Times New Roman" w:cs="Times New Roman"/>
          <w:sz w:val="24"/>
          <w:szCs w:val="24"/>
        </w:rPr>
        <w:t xml:space="preserve">» </w:t>
      </w:r>
      <w:r w:rsidRPr="00110E67">
        <w:rPr>
          <w:rFonts w:ascii="Times New Roman" w:hAnsi="Times New Roman" w:cs="Times New Roman"/>
          <w:sz w:val="24"/>
          <w:szCs w:val="24"/>
        </w:rPr>
        <w:t>- 20; всего 61</w:t>
      </w:r>
    </w:p>
    <w:tbl>
      <w:tblPr>
        <w:tblStyle w:val="a4"/>
        <w:tblW w:w="10740" w:type="dxa"/>
        <w:tblLayout w:type="fixed"/>
        <w:tblLook w:val="04A0"/>
      </w:tblPr>
      <w:tblGrid>
        <w:gridCol w:w="853"/>
        <w:gridCol w:w="3366"/>
        <w:gridCol w:w="851"/>
        <w:gridCol w:w="709"/>
        <w:gridCol w:w="992"/>
        <w:gridCol w:w="709"/>
        <w:gridCol w:w="850"/>
        <w:gridCol w:w="993"/>
        <w:gridCol w:w="708"/>
        <w:gridCol w:w="709"/>
      </w:tblGrid>
      <w:tr w:rsidR="00235818" w:rsidRPr="00D136B7" w:rsidTr="000021A2">
        <w:tc>
          <w:tcPr>
            <w:tcW w:w="853" w:type="dxa"/>
            <w:vMerge w:val="restart"/>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 xml:space="preserve">№ </w:t>
            </w:r>
            <w:proofErr w:type="spellStart"/>
            <w:proofErr w:type="gramStart"/>
            <w:r w:rsidRPr="00D136B7">
              <w:rPr>
                <w:rFonts w:ascii="Times New Roman" w:hAnsi="Times New Roman" w:cs="Times New Roman"/>
                <w:b/>
                <w:sz w:val="20"/>
                <w:szCs w:val="20"/>
              </w:rPr>
              <w:t>п</w:t>
            </w:r>
            <w:proofErr w:type="spellEnd"/>
            <w:proofErr w:type="gramEnd"/>
            <w:r w:rsidRPr="00D136B7">
              <w:rPr>
                <w:rFonts w:ascii="Times New Roman" w:hAnsi="Times New Roman" w:cs="Times New Roman"/>
                <w:b/>
                <w:sz w:val="20"/>
                <w:szCs w:val="20"/>
              </w:rPr>
              <w:t>/</w:t>
            </w:r>
            <w:proofErr w:type="spellStart"/>
            <w:r w:rsidRPr="00D136B7">
              <w:rPr>
                <w:rFonts w:ascii="Times New Roman" w:hAnsi="Times New Roman" w:cs="Times New Roman"/>
                <w:b/>
                <w:sz w:val="20"/>
                <w:szCs w:val="20"/>
              </w:rPr>
              <w:t>п</w:t>
            </w:r>
            <w:proofErr w:type="spellEnd"/>
          </w:p>
        </w:tc>
        <w:tc>
          <w:tcPr>
            <w:tcW w:w="3366" w:type="dxa"/>
            <w:vMerge w:val="restart"/>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Вопрос</w:t>
            </w:r>
          </w:p>
        </w:tc>
        <w:tc>
          <w:tcPr>
            <w:tcW w:w="1560"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3-А класс</w:t>
            </w:r>
          </w:p>
        </w:tc>
        <w:tc>
          <w:tcPr>
            <w:tcW w:w="1701"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3-Б 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3-В класс</w:t>
            </w:r>
          </w:p>
        </w:tc>
        <w:tc>
          <w:tcPr>
            <w:tcW w:w="1417"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По параллели</w:t>
            </w:r>
          </w:p>
        </w:tc>
      </w:tr>
      <w:tr w:rsidR="00235818" w:rsidRPr="00D136B7" w:rsidTr="000021A2">
        <w:tc>
          <w:tcPr>
            <w:tcW w:w="853" w:type="dxa"/>
            <w:vMerge/>
            <w:tcBorders>
              <w:top w:val="single" w:sz="4" w:space="0" w:color="auto"/>
              <w:left w:val="single" w:sz="4" w:space="0" w:color="auto"/>
              <w:bottom w:val="single" w:sz="4" w:space="0" w:color="auto"/>
              <w:right w:val="single" w:sz="4" w:space="0" w:color="auto"/>
            </w:tcBorders>
            <w:vAlign w:val="center"/>
            <w:hideMark/>
          </w:tcPr>
          <w:p w:rsidR="00235818" w:rsidRPr="00D136B7" w:rsidRDefault="00235818" w:rsidP="000021A2">
            <w:pPr>
              <w:rPr>
                <w:rFonts w:ascii="Times New Roman" w:hAnsi="Times New Roman" w:cs="Times New Roman"/>
                <w:b/>
                <w:sz w:val="20"/>
                <w:szCs w:val="20"/>
              </w:rPr>
            </w:pPr>
          </w:p>
        </w:tc>
        <w:tc>
          <w:tcPr>
            <w:tcW w:w="3366" w:type="dxa"/>
            <w:vMerge/>
            <w:tcBorders>
              <w:top w:val="single" w:sz="4" w:space="0" w:color="auto"/>
              <w:left w:val="single" w:sz="4" w:space="0" w:color="auto"/>
              <w:bottom w:val="single" w:sz="4" w:space="0" w:color="auto"/>
              <w:right w:val="single" w:sz="4" w:space="0" w:color="auto"/>
            </w:tcBorders>
            <w:vAlign w:val="center"/>
            <w:hideMark/>
          </w:tcPr>
          <w:p w:rsidR="00235818" w:rsidRPr="00D136B7" w:rsidRDefault="00235818" w:rsidP="000021A2">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r>
      <w:tr w:rsidR="00D136B7" w:rsidRPr="00D136B7" w:rsidTr="00D52679">
        <w:tc>
          <w:tcPr>
            <w:tcW w:w="853"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9887" w:type="dxa"/>
            <w:gridSpan w:val="9"/>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Основными источниками информации о введении и реализации ФГОСНОО для Вас являются:</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А) классный руководитель и (или) администрация ОУ;</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91</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75</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82</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ваши дети</w:t>
            </w:r>
            <w:r w:rsidRPr="00D136B7">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21,3</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печатные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23</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Г) электронные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39,3</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Д) Интернет-сайт школы</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45</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34,4</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Е) Другое (перечислить какие)</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D136B7" w:rsidRPr="00D136B7" w:rsidTr="00D52679">
        <w:tc>
          <w:tcPr>
            <w:tcW w:w="853"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9887" w:type="dxa"/>
            <w:gridSpan w:val="9"/>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Можете ли вы сформулировать основные отличия ФГОС НОО от ГОС НОО?</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19,7</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27,9</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47</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52,5</w:t>
            </w:r>
          </w:p>
        </w:tc>
      </w:tr>
      <w:tr w:rsidR="00D136B7" w:rsidRPr="00D136B7" w:rsidTr="00D52679">
        <w:tc>
          <w:tcPr>
            <w:tcW w:w="853"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9887" w:type="dxa"/>
            <w:gridSpan w:val="9"/>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Учитывалось ли ваше мнение при организации внеурочной деятельности (кружков, секции, клубов, общественно полезных практик, экскурсий и др.) в образовательном учреждении или в целом, при проектировании ООП НОО</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88</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90</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87</w:t>
            </w:r>
          </w:p>
        </w:tc>
      </w:tr>
      <w:tr w:rsidR="00235818" w:rsidRPr="00D136B7" w:rsidTr="000021A2">
        <w:tc>
          <w:tcPr>
            <w:tcW w:w="853"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366"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r>
      <w:tr w:rsidR="00D136B7" w:rsidRPr="00D136B7" w:rsidTr="00D52679">
        <w:tc>
          <w:tcPr>
            <w:tcW w:w="853" w:type="dxa"/>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9887" w:type="dxa"/>
            <w:gridSpan w:val="9"/>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Какое участие Вы принимали в реализации внеурочной деятельности или основной образовательной программы школы в целом?</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присутствова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 на мероприятиях</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36</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50</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55</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29</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47,5</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участвова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 в организации мероприятий, кружков, секций и т.д.</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993" w:type="dxa"/>
            <w:hideMark/>
          </w:tcPr>
          <w:p w:rsidR="00235818" w:rsidRPr="00D136B7" w:rsidRDefault="00235818" w:rsidP="000021A2">
            <w:pPr>
              <w:rPr>
                <w:rFonts w:ascii="Times New Roman" w:hAnsi="Times New Roman" w:cs="Times New Roman"/>
                <w:sz w:val="20"/>
                <w:szCs w:val="20"/>
              </w:rPr>
            </w:pP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3,3</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обеспечива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 создание нового «уклада школьной жизни» (</w:t>
            </w:r>
          </w:p>
        </w:tc>
        <w:tc>
          <w:tcPr>
            <w:tcW w:w="851"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53</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45</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19</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31</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Г) участие не принима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w:t>
            </w:r>
          </w:p>
        </w:tc>
        <w:tc>
          <w:tcPr>
            <w:tcW w:w="851" w:type="dxa"/>
            <w:hideMark/>
          </w:tcPr>
          <w:p w:rsidR="00235818" w:rsidRPr="00D136B7" w:rsidRDefault="00235818" w:rsidP="000021A2">
            <w:pPr>
              <w:rPr>
                <w:rFonts w:ascii="Times New Roman" w:hAnsi="Times New Roman" w:cs="Times New Roman"/>
                <w:sz w:val="20"/>
                <w:szCs w:val="20"/>
              </w:rPr>
            </w:pPr>
          </w:p>
        </w:tc>
        <w:tc>
          <w:tcPr>
            <w:tcW w:w="709" w:type="dxa"/>
            <w:hideMark/>
          </w:tcPr>
          <w:p w:rsidR="00235818" w:rsidRPr="00D136B7" w:rsidRDefault="00235818" w:rsidP="000021A2">
            <w:pPr>
              <w:rPr>
                <w:rFonts w:ascii="Times New Roman" w:hAnsi="Times New Roman" w:cs="Times New Roman"/>
                <w:sz w:val="20"/>
                <w:szCs w:val="20"/>
              </w:rPr>
            </w:pP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42</w:t>
            </w:r>
          </w:p>
        </w:tc>
        <w:tc>
          <w:tcPr>
            <w:tcW w:w="850" w:type="dxa"/>
            <w:hideMark/>
          </w:tcPr>
          <w:p w:rsidR="00235818" w:rsidRPr="00D136B7" w:rsidRDefault="00235818" w:rsidP="000021A2">
            <w:pPr>
              <w:rPr>
                <w:rFonts w:ascii="Times New Roman" w:hAnsi="Times New Roman" w:cs="Times New Roman"/>
                <w:sz w:val="20"/>
                <w:szCs w:val="20"/>
              </w:rPr>
            </w:pPr>
          </w:p>
        </w:tc>
        <w:tc>
          <w:tcPr>
            <w:tcW w:w="993" w:type="dxa"/>
            <w:hideMark/>
          </w:tcPr>
          <w:p w:rsidR="00235818" w:rsidRPr="00D136B7" w:rsidRDefault="00235818" w:rsidP="000021A2">
            <w:pPr>
              <w:rPr>
                <w:rFonts w:ascii="Times New Roman" w:hAnsi="Times New Roman" w:cs="Times New Roman"/>
                <w:sz w:val="20"/>
                <w:szCs w:val="20"/>
              </w:rPr>
            </w:pP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16,4</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Д) другое (указать)</w:t>
            </w:r>
          </w:p>
        </w:tc>
        <w:tc>
          <w:tcPr>
            <w:tcW w:w="851" w:type="dxa"/>
          </w:tcPr>
          <w:p w:rsidR="00235818" w:rsidRPr="00D136B7" w:rsidRDefault="00235818" w:rsidP="000021A2">
            <w:pPr>
              <w:jc w:val="both"/>
              <w:rPr>
                <w:rFonts w:ascii="Times New Roman" w:hAnsi="Times New Roman" w:cs="Times New Roman"/>
                <w:sz w:val="20"/>
                <w:szCs w:val="20"/>
              </w:rPr>
            </w:pPr>
          </w:p>
        </w:tc>
        <w:tc>
          <w:tcPr>
            <w:tcW w:w="709" w:type="dxa"/>
          </w:tcPr>
          <w:p w:rsidR="00235818" w:rsidRPr="00D136B7" w:rsidRDefault="00235818" w:rsidP="000021A2">
            <w:pPr>
              <w:jc w:val="both"/>
              <w:rPr>
                <w:rFonts w:ascii="Times New Roman" w:hAnsi="Times New Roman" w:cs="Times New Roman"/>
                <w:sz w:val="20"/>
                <w:szCs w:val="20"/>
              </w:rPr>
            </w:pPr>
          </w:p>
        </w:tc>
        <w:tc>
          <w:tcPr>
            <w:tcW w:w="992" w:type="dxa"/>
          </w:tcPr>
          <w:p w:rsidR="00235818" w:rsidRPr="00D136B7" w:rsidRDefault="00235818" w:rsidP="000021A2">
            <w:pPr>
              <w:jc w:val="both"/>
              <w:rPr>
                <w:rFonts w:ascii="Times New Roman" w:hAnsi="Times New Roman" w:cs="Times New Roman"/>
                <w:sz w:val="20"/>
                <w:szCs w:val="20"/>
              </w:rPr>
            </w:pPr>
          </w:p>
        </w:tc>
        <w:tc>
          <w:tcPr>
            <w:tcW w:w="709" w:type="dxa"/>
          </w:tcPr>
          <w:p w:rsidR="00235818" w:rsidRPr="00D136B7" w:rsidRDefault="00235818" w:rsidP="000021A2">
            <w:pPr>
              <w:jc w:val="both"/>
              <w:rPr>
                <w:rFonts w:ascii="Times New Roman" w:hAnsi="Times New Roman" w:cs="Times New Roman"/>
                <w:sz w:val="20"/>
                <w:szCs w:val="20"/>
              </w:rPr>
            </w:pPr>
          </w:p>
        </w:tc>
        <w:tc>
          <w:tcPr>
            <w:tcW w:w="850" w:type="dxa"/>
          </w:tcPr>
          <w:p w:rsidR="00235818" w:rsidRPr="00D136B7" w:rsidRDefault="00235818" w:rsidP="000021A2">
            <w:pPr>
              <w:jc w:val="both"/>
              <w:rPr>
                <w:rFonts w:ascii="Times New Roman" w:hAnsi="Times New Roman" w:cs="Times New Roman"/>
                <w:sz w:val="20"/>
                <w:szCs w:val="20"/>
              </w:rPr>
            </w:pPr>
          </w:p>
        </w:tc>
        <w:tc>
          <w:tcPr>
            <w:tcW w:w="993" w:type="dxa"/>
          </w:tcPr>
          <w:p w:rsidR="00235818" w:rsidRPr="00D136B7" w:rsidRDefault="00235818" w:rsidP="000021A2">
            <w:pPr>
              <w:jc w:val="both"/>
              <w:rPr>
                <w:rFonts w:ascii="Times New Roman" w:hAnsi="Times New Roman" w:cs="Times New Roman"/>
                <w:sz w:val="20"/>
                <w:szCs w:val="20"/>
              </w:rPr>
            </w:pPr>
          </w:p>
        </w:tc>
        <w:tc>
          <w:tcPr>
            <w:tcW w:w="708" w:type="dxa"/>
          </w:tcPr>
          <w:p w:rsidR="00235818" w:rsidRPr="00D136B7" w:rsidRDefault="00235818" w:rsidP="000021A2">
            <w:pPr>
              <w:jc w:val="both"/>
              <w:rPr>
                <w:rFonts w:ascii="Times New Roman" w:hAnsi="Times New Roman" w:cs="Times New Roman"/>
                <w:sz w:val="20"/>
                <w:szCs w:val="20"/>
              </w:rPr>
            </w:pPr>
          </w:p>
        </w:tc>
        <w:tc>
          <w:tcPr>
            <w:tcW w:w="709" w:type="dxa"/>
          </w:tcPr>
          <w:p w:rsidR="00235818" w:rsidRPr="00D136B7" w:rsidRDefault="00235818" w:rsidP="000021A2">
            <w:pPr>
              <w:jc w:val="both"/>
              <w:rPr>
                <w:rFonts w:ascii="Times New Roman" w:hAnsi="Times New Roman" w:cs="Times New Roman"/>
                <w:sz w:val="20"/>
                <w:szCs w:val="20"/>
              </w:rPr>
            </w:pPr>
          </w:p>
        </w:tc>
      </w:tr>
      <w:tr w:rsidR="00D136B7" w:rsidRPr="00D136B7" w:rsidTr="00D52679">
        <w:tc>
          <w:tcPr>
            <w:tcW w:w="853" w:type="dxa"/>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9887" w:type="dxa"/>
            <w:gridSpan w:val="9"/>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Кем вы себя ощущаете в школе? Своё положение в системе отношений «</w:t>
            </w:r>
            <w:proofErr w:type="gramStart"/>
            <w:r w:rsidRPr="00D136B7">
              <w:rPr>
                <w:rFonts w:ascii="Times New Roman" w:hAnsi="Times New Roman" w:cs="Times New Roman"/>
                <w:sz w:val="20"/>
                <w:szCs w:val="20"/>
              </w:rPr>
              <w:t>школа-родители</w:t>
            </w:r>
            <w:proofErr w:type="gramEnd"/>
            <w:r w:rsidRPr="00D136B7">
              <w:rPr>
                <w:rFonts w:ascii="Times New Roman" w:hAnsi="Times New Roman" w:cs="Times New Roman"/>
                <w:sz w:val="20"/>
                <w:szCs w:val="20"/>
              </w:rPr>
              <w:t>» Вы можете охарактеризовать как:</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«мы можем совместно решать общие проблемы»</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14</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83</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71</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80</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47</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77</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«от меня ничего не зависит»</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12</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20</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14,8</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 xml:space="preserve">В) «школа обязана обеспечить </w:t>
            </w:r>
            <w:proofErr w:type="spellStart"/>
            <w:r w:rsidRPr="00D136B7">
              <w:rPr>
                <w:rFonts w:ascii="Times New Roman" w:hAnsi="Times New Roman" w:cs="Times New Roman"/>
                <w:sz w:val="20"/>
                <w:szCs w:val="20"/>
              </w:rPr>
              <w:t>конкурентноспособное</w:t>
            </w:r>
            <w:proofErr w:type="spellEnd"/>
            <w:r w:rsidRPr="00D136B7">
              <w:rPr>
                <w:rFonts w:ascii="Times New Roman" w:hAnsi="Times New Roman" w:cs="Times New Roman"/>
                <w:sz w:val="20"/>
                <w:szCs w:val="20"/>
              </w:rPr>
              <w:t xml:space="preserve"> качество образования, и моя задача это контролировать»</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993" w:type="dxa"/>
            <w:hideMark/>
          </w:tcPr>
          <w:p w:rsidR="00235818" w:rsidRPr="00D136B7" w:rsidRDefault="00235818" w:rsidP="000021A2">
            <w:pPr>
              <w:rPr>
                <w:rFonts w:ascii="Times New Roman" w:hAnsi="Times New Roman" w:cs="Times New Roman"/>
                <w:sz w:val="20"/>
                <w:szCs w:val="20"/>
              </w:rPr>
            </w:pP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6,6</w:t>
            </w:r>
          </w:p>
        </w:tc>
      </w:tr>
      <w:tr w:rsidR="00D136B7" w:rsidRPr="00D136B7" w:rsidTr="00D52679">
        <w:tc>
          <w:tcPr>
            <w:tcW w:w="853" w:type="dxa"/>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9887" w:type="dxa"/>
            <w:gridSpan w:val="9"/>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Считаете ли Вы, что с введением и реализацией ФГОС НОО произошли положительные изменения в школьной жизни?</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24</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20</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21,3</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24</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11,5</w:t>
            </w:r>
          </w:p>
        </w:tc>
      </w:tr>
      <w:tr w:rsidR="00235818" w:rsidRPr="00D136B7" w:rsidTr="000021A2">
        <w:tc>
          <w:tcPr>
            <w:tcW w:w="853" w:type="dxa"/>
          </w:tcPr>
          <w:p w:rsidR="00235818" w:rsidRPr="00D136B7" w:rsidRDefault="00235818" w:rsidP="000021A2">
            <w:pPr>
              <w:jc w:val="both"/>
              <w:rPr>
                <w:rFonts w:ascii="Times New Roman" w:hAnsi="Times New Roman" w:cs="Times New Roman"/>
                <w:sz w:val="20"/>
                <w:szCs w:val="20"/>
              </w:rPr>
            </w:pPr>
          </w:p>
        </w:tc>
        <w:tc>
          <w:tcPr>
            <w:tcW w:w="3366"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851"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9</w:t>
            </w:r>
          </w:p>
        </w:tc>
        <w:tc>
          <w:tcPr>
            <w:tcW w:w="709" w:type="dxa"/>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53</w:t>
            </w:r>
          </w:p>
        </w:tc>
        <w:tc>
          <w:tcPr>
            <w:tcW w:w="992"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71</w:t>
            </w:r>
          </w:p>
        </w:tc>
        <w:tc>
          <w:tcPr>
            <w:tcW w:w="850"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15</w:t>
            </w:r>
          </w:p>
        </w:tc>
        <w:tc>
          <w:tcPr>
            <w:tcW w:w="993"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75</w:t>
            </w:r>
          </w:p>
        </w:tc>
        <w:tc>
          <w:tcPr>
            <w:tcW w:w="708"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41</w:t>
            </w:r>
          </w:p>
        </w:tc>
        <w:tc>
          <w:tcPr>
            <w:tcW w:w="709" w:type="dxa"/>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67,2</w:t>
            </w:r>
          </w:p>
        </w:tc>
      </w:tr>
    </w:tbl>
    <w:p w:rsidR="00235818" w:rsidRPr="00110E67" w:rsidRDefault="00235818" w:rsidP="00235818">
      <w:pPr>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Вопрос 7. Оцените важность деятельности школы по следующим направлениям.</w:t>
      </w:r>
    </w:p>
    <w:tbl>
      <w:tblPr>
        <w:tblStyle w:val="a4"/>
        <w:tblW w:w="10740" w:type="dxa"/>
        <w:tblLayout w:type="fixed"/>
        <w:tblLook w:val="04A0"/>
      </w:tblPr>
      <w:tblGrid>
        <w:gridCol w:w="852"/>
        <w:gridCol w:w="3792"/>
        <w:gridCol w:w="851"/>
        <w:gridCol w:w="567"/>
        <w:gridCol w:w="850"/>
        <w:gridCol w:w="709"/>
        <w:gridCol w:w="851"/>
        <w:gridCol w:w="708"/>
        <w:gridCol w:w="709"/>
        <w:gridCol w:w="851"/>
      </w:tblGrid>
      <w:tr w:rsidR="00235818" w:rsidRPr="00D136B7" w:rsidTr="000021A2">
        <w:tc>
          <w:tcPr>
            <w:tcW w:w="852" w:type="dxa"/>
            <w:vMerge w:val="restart"/>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 xml:space="preserve">№ </w:t>
            </w:r>
            <w:proofErr w:type="spellStart"/>
            <w:proofErr w:type="gramStart"/>
            <w:r w:rsidRPr="00D136B7">
              <w:rPr>
                <w:rFonts w:ascii="Times New Roman" w:hAnsi="Times New Roman" w:cs="Times New Roman"/>
                <w:b/>
                <w:sz w:val="20"/>
                <w:szCs w:val="20"/>
              </w:rPr>
              <w:t>п</w:t>
            </w:r>
            <w:proofErr w:type="spellEnd"/>
            <w:proofErr w:type="gramEnd"/>
            <w:r w:rsidRPr="00D136B7">
              <w:rPr>
                <w:rFonts w:ascii="Times New Roman" w:hAnsi="Times New Roman" w:cs="Times New Roman"/>
                <w:b/>
                <w:sz w:val="20"/>
                <w:szCs w:val="20"/>
              </w:rPr>
              <w:t>/</w:t>
            </w:r>
            <w:proofErr w:type="spellStart"/>
            <w:r w:rsidRPr="00D136B7">
              <w:rPr>
                <w:rFonts w:ascii="Times New Roman" w:hAnsi="Times New Roman" w:cs="Times New Roman"/>
                <w:b/>
                <w:sz w:val="20"/>
                <w:szCs w:val="20"/>
              </w:rPr>
              <w:t>п</w:t>
            </w:r>
            <w:proofErr w:type="spellEnd"/>
          </w:p>
        </w:tc>
        <w:tc>
          <w:tcPr>
            <w:tcW w:w="3792" w:type="dxa"/>
            <w:vMerge w:val="restart"/>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Вопрос</w:t>
            </w:r>
          </w:p>
        </w:tc>
        <w:tc>
          <w:tcPr>
            <w:tcW w:w="1418"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3-А класс</w:t>
            </w:r>
          </w:p>
        </w:tc>
        <w:tc>
          <w:tcPr>
            <w:tcW w:w="1559"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3-Б класс</w:t>
            </w:r>
          </w:p>
        </w:tc>
        <w:tc>
          <w:tcPr>
            <w:tcW w:w="1559"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3-В класс</w:t>
            </w:r>
          </w:p>
        </w:tc>
        <w:tc>
          <w:tcPr>
            <w:tcW w:w="1560" w:type="dxa"/>
            <w:gridSpan w:val="2"/>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По параллели</w:t>
            </w:r>
          </w:p>
        </w:tc>
      </w:tr>
      <w:tr w:rsidR="00235818" w:rsidRPr="00D136B7" w:rsidTr="000021A2">
        <w:tc>
          <w:tcPr>
            <w:tcW w:w="852" w:type="dxa"/>
            <w:vMerge/>
            <w:tcBorders>
              <w:top w:val="single" w:sz="4" w:space="0" w:color="auto"/>
              <w:left w:val="single" w:sz="4" w:space="0" w:color="auto"/>
              <w:bottom w:val="single" w:sz="4" w:space="0" w:color="auto"/>
              <w:right w:val="single" w:sz="4" w:space="0" w:color="auto"/>
            </w:tcBorders>
            <w:vAlign w:val="center"/>
            <w:hideMark/>
          </w:tcPr>
          <w:p w:rsidR="00235818" w:rsidRPr="00D136B7" w:rsidRDefault="00235818" w:rsidP="000021A2">
            <w:pPr>
              <w:rPr>
                <w:rFonts w:ascii="Times New Roman" w:hAnsi="Times New Roman" w:cs="Times New Roman"/>
                <w:b/>
                <w:sz w:val="20"/>
                <w:szCs w:val="20"/>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rsidR="00235818" w:rsidRPr="00D136B7" w:rsidRDefault="00235818" w:rsidP="000021A2">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r>
      <w:tr w:rsidR="00D136B7" w:rsidRPr="00D136B7" w:rsidTr="00D52679">
        <w:tc>
          <w:tcPr>
            <w:tcW w:w="852"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9888" w:type="dxa"/>
            <w:gridSpan w:val="9"/>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Укрепление здоровья и физической культуры детей</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29,5</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2 место</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31</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24,6</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11,5</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3,3</w:t>
            </w:r>
          </w:p>
        </w:tc>
      </w:tr>
      <w:tr w:rsidR="00D136B7" w:rsidRPr="00D136B7" w:rsidTr="00D52679">
        <w:tc>
          <w:tcPr>
            <w:tcW w:w="852"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9888" w:type="dxa"/>
            <w:gridSpan w:val="9"/>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 xml:space="preserve">Развитие индивидуальных способностей </w:t>
            </w:r>
            <w:proofErr w:type="gramStart"/>
            <w:r w:rsidRPr="00D136B7">
              <w:rPr>
                <w:rFonts w:ascii="Times New Roman" w:hAnsi="Times New Roman" w:cs="Times New Roman"/>
                <w:sz w:val="20"/>
                <w:szCs w:val="20"/>
              </w:rPr>
              <w:t>в</w:t>
            </w:r>
            <w:proofErr w:type="gramEnd"/>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 место</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76</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64</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21,3</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4,9</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8,2</w:t>
            </w:r>
          </w:p>
        </w:tc>
      </w:tr>
      <w:tr w:rsidR="00D136B7" w:rsidRPr="00D136B7" w:rsidTr="00D52679">
        <w:tc>
          <w:tcPr>
            <w:tcW w:w="852"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9888" w:type="dxa"/>
            <w:gridSpan w:val="9"/>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 xml:space="preserve">Развитие художественно-эстетических способностей у детей </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41</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4,9</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14,8</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 место</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37,7</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26,2</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16,4</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Приобщение к культурным ценностям</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8,2</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14,9</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32,8</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4 место</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41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31</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13,1</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Занятие с нужными специалиста</w:t>
            </w:r>
            <w:r w:rsidR="00D136B7">
              <w:rPr>
                <w:rFonts w:ascii="Times New Roman" w:hAnsi="Times New Roman" w:cs="Times New Roman"/>
                <w:sz w:val="20"/>
                <w:szCs w:val="20"/>
              </w:rPr>
              <w:t xml:space="preserve">ми </w:t>
            </w:r>
          </w:p>
        </w:tc>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11,5</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13,1</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16,4</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6,6</w:t>
            </w:r>
          </w:p>
        </w:tc>
      </w:tr>
      <w:tr w:rsidR="00235818" w:rsidRPr="00D136B7" w:rsidTr="000021A2">
        <w:tc>
          <w:tcPr>
            <w:tcW w:w="852" w:type="dxa"/>
            <w:tcBorders>
              <w:top w:val="single" w:sz="4" w:space="0" w:color="auto"/>
              <w:left w:val="single" w:sz="4" w:space="0" w:color="auto"/>
              <w:bottom w:val="single" w:sz="4" w:space="0" w:color="auto"/>
              <w:right w:val="single" w:sz="4" w:space="0" w:color="auto"/>
            </w:tcBorders>
            <w:shd w:val="clear" w:color="auto" w:fill="EEECE1" w:themeFill="background2"/>
          </w:tcPr>
          <w:p w:rsidR="00235818" w:rsidRPr="00D136B7" w:rsidRDefault="00235818" w:rsidP="000021A2">
            <w:pPr>
              <w:jc w:val="both"/>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rPr>
                <w:rFonts w:ascii="Times New Roman" w:hAnsi="Times New Roman" w:cs="Times New Roman"/>
                <w:b/>
                <w:sz w:val="20"/>
                <w:szCs w:val="20"/>
              </w:rPr>
            </w:pPr>
            <w:r w:rsidRPr="00D136B7">
              <w:rPr>
                <w:rFonts w:ascii="Times New Roman" w:hAnsi="Times New Roman" w:cs="Times New Roman"/>
                <w:b/>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35818" w:rsidRPr="00D136B7" w:rsidRDefault="00235818" w:rsidP="000021A2">
            <w:pPr>
              <w:jc w:val="both"/>
              <w:rPr>
                <w:rFonts w:ascii="Times New Roman" w:hAnsi="Times New Roman" w:cs="Times New Roman"/>
                <w:b/>
                <w:sz w:val="20"/>
                <w:szCs w:val="20"/>
              </w:rPr>
            </w:pPr>
            <w:r w:rsidRPr="00D136B7">
              <w:rPr>
                <w:rFonts w:ascii="Times New Roman" w:hAnsi="Times New Roman" w:cs="Times New Roman"/>
                <w:b/>
                <w:sz w:val="20"/>
                <w:szCs w:val="20"/>
              </w:rPr>
              <w:t>52,5</w:t>
            </w:r>
          </w:p>
        </w:tc>
      </w:tr>
    </w:tbl>
    <w:p w:rsidR="00235818" w:rsidRPr="00110E67" w:rsidRDefault="00235818" w:rsidP="00235818">
      <w:pPr>
        <w:spacing w:line="240" w:lineRule="auto"/>
        <w:rPr>
          <w:rFonts w:ascii="Times New Roman" w:hAnsi="Times New Roman" w:cs="Times New Roman"/>
          <w:b/>
          <w:sz w:val="24"/>
          <w:szCs w:val="24"/>
        </w:rPr>
      </w:pPr>
    </w:p>
    <w:p w:rsidR="00235818" w:rsidRPr="00110E67" w:rsidRDefault="00235818" w:rsidP="00D136B7">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Итоговые таблицы результатов</w:t>
      </w:r>
    </w:p>
    <w:p w:rsidR="00235818" w:rsidRPr="00110E67" w:rsidRDefault="00235818" w:rsidP="00D136B7">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мониторинга общественного мнения родителей первоклассников </w:t>
      </w:r>
    </w:p>
    <w:p w:rsidR="00235818" w:rsidRPr="00110E67" w:rsidRDefault="00235818" w:rsidP="00D136B7">
      <w:pPr>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(2013-2014 учебный год).</w:t>
      </w:r>
    </w:p>
    <w:p w:rsidR="00235818" w:rsidRPr="00D136B7" w:rsidRDefault="00235818" w:rsidP="00D136B7">
      <w:pPr>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Анкета № 1, сентябрь 2013 год</w:t>
      </w:r>
      <w:r w:rsidR="00D136B7">
        <w:rPr>
          <w:rFonts w:ascii="Times New Roman" w:hAnsi="Times New Roman" w:cs="Times New Roman"/>
          <w:b/>
          <w:sz w:val="24"/>
          <w:szCs w:val="24"/>
        </w:rPr>
        <w:t xml:space="preserve">                         </w:t>
      </w:r>
      <w:r w:rsidRPr="00110E67">
        <w:rPr>
          <w:rFonts w:ascii="Times New Roman" w:hAnsi="Times New Roman" w:cs="Times New Roman"/>
          <w:sz w:val="24"/>
          <w:szCs w:val="24"/>
        </w:rPr>
        <w:t>Количество респондентов (родителей)</w:t>
      </w:r>
      <w:r w:rsidR="00D136B7">
        <w:rPr>
          <w:rFonts w:ascii="Times New Roman" w:hAnsi="Times New Roman" w:cs="Times New Roman"/>
          <w:sz w:val="24"/>
          <w:szCs w:val="24"/>
        </w:rPr>
        <w:t xml:space="preserve"> - </w:t>
      </w:r>
      <w:r w:rsidRPr="00110E67">
        <w:rPr>
          <w:rFonts w:ascii="Times New Roman" w:hAnsi="Times New Roman" w:cs="Times New Roman"/>
          <w:sz w:val="24"/>
          <w:szCs w:val="24"/>
        </w:rPr>
        <w:t>223</w:t>
      </w:r>
    </w:p>
    <w:tbl>
      <w:tblPr>
        <w:tblStyle w:val="a4"/>
        <w:tblW w:w="0" w:type="auto"/>
        <w:jc w:val="center"/>
        <w:tblLayout w:type="fixed"/>
        <w:tblLook w:val="04A0"/>
      </w:tblPr>
      <w:tblGrid>
        <w:gridCol w:w="851"/>
        <w:gridCol w:w="5103"/>
        <w:gridCol w:w="1701"/>
        <w:gridCol w:w="1701"/>
      </w:tblGrid>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lastRenderedPageBreak/>
              <w:t xml:space="preserve">№ </w:t>
            </w:r>
            <w:proofErr w:type="spellStart"/>
            <w:proofErr w:type="gramStart"/>
            <w:r w:rsidRPr="00D136B7">
              <w:rPr>
                <w:rFonts w:ascii="Times New Roman" w:hAnsi="Times New Roman" w:cs="Times New Roman"/>
                <w:b/>
                <w:sz w:val="20"/>
                <w:szCs w:val="20"/>
              </w:rPr>
              <w:t>п</w:t>
            </w:r>
            <w:proofErr w:type="spellEnd"/>
            <w:proofErr w:type="gramEnd"/>
            <w:r w:rsidRPr="00D136B7">
              <w:rPr>
                <w:rFonts w:ascii="Times New Roman" w:hAnsi="Times New Roman" w:cs="Times New Roman"/>
                <w:b/>
                <w:sz w:val="20"/>
                <w:szCs w:val="20"/>
                <w:lang w:val="en-US"/>
              </w:rPr>
              <w:t>/</w:t>
            </w:r>
            <w:proofErr w:type="spellStart"/>
            <w:r w:rsidRPr="00D136B7">
              <w:rPr>
                <w:rFonts w:ascii="Times New Roman"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Вопрос</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i/>
                <w:sz w:val="20"/>
                <w:szCs w:val="20"/>
              </w:rPr>
            </w:pPr>
            <w:r w:rsidRPr="00D136B7">
              <w:rPr>
                <w:rFonts w:ascii="Times New Roman" w:hAnsi="Times New Roman" w:cs="Times New Roman"/>
                <w:sz w:val="20"/>
                <w:szCs w:val="20"/>
              </w:rPr>
              <w:t>Можете ли вы сформулировать основные отличия ФГОС НОО от государственного образовательного стандарта начального общего образования (ГОС НОО)?</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57</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25,6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98</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43,9</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68</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30,5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i/>
                <w:sz w:val="20"/>
                <w:szCs w:val="20"/>
              </w:rPr>
            </w:pPr>
            <w:r w:rsidRPr="00D136B7">
              <w:rPr>
                <w:rFonts w:ascii="Times New Roman" w:eastAsia="Times New Roman" w:hAnsi="Times New Roman" w:cs="Times New Roman"/>
                <w:sz w:val="20"/>
                <w:szCs w:val="20"/>
                <w:lang w:eastAsia="ru-RU"/>
              </w:rPr>
              <w:t>Осознаете ли Вы свою роль при организации перехода на ФГОС НОО?</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i/>
                <w:sz w:val="20"/>
                <w:szCs w:val="20"/>
              </w:rPr>
            </w:pP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63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28,3</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47</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21,1</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113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50,6</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Считаете ли Вы, что с введением и реализацией ФГОС НОО произошли положительные изменения в школьной жизни?</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59</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26,5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23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10,3</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i/>
                <w:sz w:val="20"/>
                <w:szCs w:val="20"/>
              </w:rPr>
            </w:pPr>
            <w:r w:rsidRPr="00D136B7">
              <w:rPr>
                <w:rFonts w:ascii="Times New Roman" w:hAnsi="Times New Roman" w:cs="Times New Roman"/>
                <w:i/>
                <w:sz w:val="20"/>
                <w:szCs w:val="20"/>
              </w:rPr>
              <w:t>141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63,2</w:t>
            </w:r>
          </w:p>
        </w:tc>
      </w:tr>
    </w:tbl>
    <w:p w:rsidR="00D43C95" w:rsidRDefault="00D43C95" w:rsidP="00D43C95">
      <w:pPr>
        <w:spacing w:after="0" w:line="240" w:lineRule="auto"/>
        <w:jc w:val="center"/>
        <w:rPr>
          <w:rFonts w:ascii="Times New Roman" w:hAnsi="Times New Roman" w:cs="Times New Roman"/>
          <w:b/>
          <w:sz w:val="24"/>
          <w:szCs w:val="24"/>
        </w:rPr>
      </w:pPr>
    </w:p>
    <w:p w:rsidR="00D43C95" w:rsidRDefault="00235818" w:rsidP="00D43C95">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Анкета № 2, апрель-май 2014 года</w:t>
      </w:r>
    </w:p>
    <w:p w:rsidR="00235818" w:rsidRPr="00D43C95" w:rsidRDefault="00235818" w:rsidP="00D43C95">
      <w:pPr>
        <w:spacing w:after="0" w:line="240" w:lineRule="auto"/>
        <w:jc w:val="center"/>
        <w:rPr>
          <w:rFonts w:ascii="Times New Roman" w:hAnsi="Times New Roman" w:cs="Times New Roman"/>
          <w:b/>
          <w:sz w:val="24"/>
          <w:szCs w:val="24"/>
        </w:rPr>
      </w:pPr>
      <w:r w:rsidRPr="00110E67">
        <w:rPr>
          <w:rFonts w:ascii="Times New Roman" w:hAnsi="Times New Roman" w:cs="Times New Roman"/>
          <w:sz w:val="24"/>
          <w:szCs w:val="24"/>
        </w:rPr>
        <w:t>Количество</w:t>
      </w:r>
      <w:r w:rsidR="00D136B7">
        <w:rPr>
          <w:rFonts w:ascii="Times New Roman" w:hAnsi="Times New Roman" w:cs="Times New Roman"/>
          <w:sz w:val="24"/>
          <w:szCs w:val="24"/>
        </w:rPr>
        <w:t xml:space="preserve"> респондентов (родителей)_____209__</w:t>
      </w:r>
      <w:r w:rsidRPr="00110E67">
        <w:rPr>
          <w:rFonts w:ascii="Times New Roman" w:hAnsi="Times New Roman" w:cs="Times New Roman"/>
          <w:sz w:val="24"/>
          <w:szCs w:val="24"/>
        </w:rPr>
        <w:t>___</w:t>
      </w:r>
    </w:p>
    <w:tbl>
      <w:tblPr>
        <w:tblStyle w:val="a4"/>
        <w:tblW w:w="0" w:type="auto"/>
        <w:jc w:val="center"/>
        <w:tblLayout w:type="fixed"/>
        <w:tblLook w:val="04A0"/>
      </w:tblPr>
      <w:tblGrid>
        <w:gridCol w:w="851"/>
        <w:gridCol w:w="5103"/>
        <w:gridCol w:w="1701"/>
        <w:gridCol w:w="1701"/>
      </w:tblGrid>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 xml:space="preserve">№ </w:t>
            </w:r>
            <w:proofErr w:type="spellStart"/>
            <w:proofErr w:type="gramStart"/>
            <w:r w:rsidRPr="00D136B7">
              <w:rPr>
                <w:rFonts w:ascii="Times New Roman" w:hAnsi="Times New Roman" w:cs="Times New Roman"/>
                <w:b/>
                <w:sz w:val="20"/>
                <w:szCs w:val="20"/>
              </w:rPr>
              <w:t>п</w:t>
            </w:r>
            <w:proofErr w:type="spellEnd"/>
            <w:proofErr w:type="gramEnd"/>
            <w:r w:rsidRPr="00D136B7">
              <w:rPr>
                <w:rFonts w:ascii="Times New Roman" w:hAnsi="Times New Roman" w:cs="Times New Roman"/>
                <w:b/>
                <w:sz w:val="20"/>
                <w:szCs w:val="20"/>
                <w:lang w:val="en-US"/>
              </w:rPr>
              <w:t>/</w:t>
            </w:r>
            <w:proofErr w:type="spellStart"/>
            <w:r w:rsidRPr="00D136B7">
              <w:rPr>
                <w:rFonts w:ascii="Times New Roman"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Вопрос</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Основными источниками информации о введении и реализации ФГОСНОО для Вас являются:</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А) классный руководитель и (или) администрация ОУ;</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86,6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ваши дети</w:t>
            </w:r>
            <w:r w:rsidRPr="00D136B7">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39</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18,7</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печатные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19,6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Г) электронные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33,5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Д) Интернет-сайт школы</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29,2</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Е) Другое (перечислить какие)</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Можете ли вы сформулировать основные отличия ФГОС НОО от ГОС НОО?</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28,7</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37</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17,7</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112</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53,6</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Учитывалось ли ваше мнение при организации внеурочной деятельности (кружков, секции, клубов, общественно полезных практик, экскурсий и др.) в образовательном учреждении или в целом, при проектировании ООП НОО</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185</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88,5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11,5</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Какое участие Вы принимали в реализации внеурочной деятельности или основной образовательной программы школы в целом?</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присутствова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 на мероприятиях</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52,6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участвова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 в организации мероприятий, кружков, секций и т.д.</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обеспечива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 создание нового «уклада школьной жизни» (</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5,3</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Г) участие не принима</w:t>
            </w:r>
            <w:proofErr w:type="gramStart"/>
            <w:r w:rsidRPr="00D136B7">
              <w:rPr>
                <w:rFonts w:ascii="Times New Roman" w:hAnsi="Times New Roman" w:cs="Times New Roman"/>
                <w:sz w:val="20"/>
                <w:szCs w:val="20"/>
              </w:rPr>
              <w:t>л(</w:t>
            </w:r>
            <w:proofErr w:type="gramEnd"/>
            <w:r w:rsidRPr="00D136B7">
              <w:rPr>
                <w:rFonts w:ascii="Times New Roman" w:hAnsi="Times New Roman" w:cs="Times New Roman"/>
                <w:sz w:val="20"/>
                <w:szCs w:val="20"/>
              </w:rPr>
              <w:t>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79</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37,8</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Д) другое (указать)</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Кем вы себя ощущаете в школе? Своё положение в системе отношений «</w:t>
            </w:r>
            <w:proofErr w:type="gramStart"/>
            <w:r w:rsidRPr="00D136B7">
              <w:rPr>
                <w:rFonts w:ascii="Times New Roman" w:hAnsi="Times New Roman" w:cs="Times New Roman"/>
                <w:sz w:val="20"/>
                <w:szCs w:val="20"/>
              </w:rPr>
              <w:t>школа-родители</w:t>
            </w:r>
            <w:proofErr w:type="gramEnd"/>
            <w:r w:rsidRPr="00D136B7">
              <w:rPr>
                <w:rFonts w:ascii="Times New Roman" w:hAnsi="Times New Roman" w:cs="Times New Roman"/>
                <w:sz w:val="20"/>
                <w:szCs w:val="20"/>
              </w:rPr>
              <w:t>» Вы можете охарактеризовать как:</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«мы можем совместно решать общие проблемы»</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78</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«от меня ничего не зависит»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14,4</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 xml:space="preserve">В) «школа обязана обеспечить </w:t>
            </w:r>
            <w:proofErr w:type="spellStart"/>
            <w:r w:rsidRPr="00D136B7">
              <w:rPr>
                <w:rFonts w:ascii="Times New Roman" w:hAnsi="Times New Roman" w:cs="Times New Roman"/>
                <w:sz w:val="20"/>
                <w:szCs w:val="20"/>
              </w:rPr>
              <w:t>конкурентноспособное</w:t>
            </w:r>
            <w:proofErr w:type="spellEnd"/>
            <w:r w:rsidRPr="00D136B7">
              <w:rPr>
                <w:rFonts w:ascii="Times New Roman" w:hAnsi="Times New Roman" w:cs="Times New Roman"/>
                <w:sz w:val="20"/>
                <w:szCs w:val="20"/>
              </w:rPr>
              <w:t xml:space="preserve"> качество образования, и моя задача это контролировать»</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6,2</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6.</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Считаете ли Вы, что с введением и реализацией ФГОС НОО произошли положительные изменения в школьной жизни?</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А) да</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64</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30,6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Б) нет</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6,7</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В) затрудняюсь ответить</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62,7</w:t>
            </w:r>
          </w:p>
        </w:tc>
      </w:tr>
    </w:tbl>
    <w:p w:rsidR="00235818" w:rsidRPr="00110E67" w:rsidRDefault="00235818" w:rsidP="00D43C95">
      <w:pPr>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Вопрос 7. Оцените важность деятельности школы по следующим направлениям.</w:t>
      </w:r>
    </w:p>
    <w:tbl>
      <w:tblPr>
        <w:tblStyle w:val="a4"/>
        <w:tblW w:w="0" w:type="auto"/>
        <w:jc w:val="center"/>
        <w:tblLayout w:type="fixed"/>
        <w:tblLook w:val="04A0"/>
      </w:tblPr>
      <w:tblGrid>
        <w:gridCol w:w="851"/>
        <w:gridCol w:w="5103"/>
        <w:gridCol w:w="1701"/>
        <w:gridCol w:w="1701"/>
      </w:tblGrid>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 xml:space="preserve">№ </w:t>
            </w:r>
            <w:proofErr w:type="spellStart"/>
            <w:proofErr w:type="gramStart"/>
            <w:r w:rsidRPr="00D136B7">
              <w:rPr>
                <w:rFonts w:ascii="Times New Roman" w:hAnsi="Times New Roman" w:cs="Times New Roman"/>
                <w:b/>
                <w:sz w:val="20"/>
                <w:szCs w:val="20"/>
              </w:rPr>
              <w:t>п</w:t>
            </w:r>
            <w:proofErr w:type="spellEnd"/>
            <w:proofErr w:type="gramEnd"/>
            <w:r w:rsidRPr="00D136B7">
              <w:rPr>
                <w:rFonts w:ascii="Times New Roman" w:hAnsi="Times New Roman" w:cs="Times New Roman"/>
                <w:b/>
                <w:sz w:val="20"/>
                <w:szCs w:val="20"/>
                <w:lang w:val="en-US"/>
              </w:rPr>
              <w:t>/</w:t>
            </w:r>
            <w:proofErr w:type="spellStart"/>
            <w:r w:rsidRPr="00D136B7">
              <w:rPr>
                <w:rFonts w:ascii="Times New Roman"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Направление</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center"/>
              <w:rPr>
                <w:rFonts w:ascii="Times New Roman" w:hAnsi="Times New Roman" w:cs="Times New Roman"/>
                <w:b/>
                <w:sz w:val="20"/>
                <w:szCs w:val="20"/>
              </w:rPr>
            </w:pPr>
            <w:r w:rsidRPr="00D136B7">
              <w:rPr>
                <w:rFonts w:ascii="Times New Roman" w:hAnsi="Times New Roman" w:cs="Times New Roman"/>
                <w:b/>
                <w:sz w:val="20"/>
                <w:szCs w:val="20"/>
              </w:rPr>
              <w:t>%</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Укрепление здоровья и физической культуры детей</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65</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31,1</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33,5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42</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20,1</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11,5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3,8</w:t>
            </w:r>
          </w:p>
        </w:tc>
      </w:tr>
      <w:tr w:rsidR="00D136B7" w:rsidRPr="00D136B7" w:rsidTr="00D52679">
        <w:trPr>
          <w:jc w:val="center"/>
        </w:trPr>
        <w:tc>
          <w:tcPr>
            <w:tcW w:w="851" w:type="dxa"/>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2.</w:t>
            </w:r>
          </w:p>
        </w:tc>
        <w:tc>
          <w:tcPr>
            <w:tcW w:w="8505" w:type="dxa"/>
            <w:gridSpan w:val="3"/>
            <w:tcBorders>
              <w:top w:val="single" w:sz="4" w:space="0" w:color="auto"/>
              <w:left w:val="single" w:sz="4" w:space="0" w:color="auto"/>
              <w:bottom w:val="single" w:sz="4" w:space="0" w:color="auto"/>
              <w:right w:val="single" w:sz="4" w:space="0" w:color="auto"/>
            </w:tcBorders>
            <w:hideMark/>
          </w:tcPr>
          <w:p w:rsidR="00D136B7" w:rsidRPr="00D136B7" w:rsidRDefault="00D136B7" w:rsidP="000021A2">
            <w:pPr>
              <w:jc w:val="both"/>
              <w:rPr>
                <w:rFonts w:ascii="Times New Roman" w:hAnsi="Times New Roman" w:cs="Times New Roman"/>
                <w:sz w:val="20"/>
                <w:szCs w:val="20"/>
              </w:rPr>
            </w:pPr>
            <w:r w:rsidRPr="00D136B7">
              <w:rPr>
                <w:rFonts w:ascii="Times New Roman" w:hAnsi="Times New Roman" w:cs="Times New Roman"/>
                <w:sz w:val="20"/>
                <w:szCs w:val="20"/>
              </w:rPr>
              <w:t>Развитие индивидуальных способностей в соответствии с возрастными особенностями и ГОС (развитие образовательных интересов)</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121</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57,9</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47</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22,5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6,2</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6,2</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7,2</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rPr>
                <w:rFonts w:ascii="Times New Roman" w:hAnsi="Times New Roman" w:cs="Times New Roman"/>
                <w:sz w:val="20"/>
                <w:szCs w:val="20"/>
              </w:rPr>
            </w:pPr>
            <w:r w:rsidRPr="00D136B7">
              <w:rPr>
                <w:rFonts w:ascii="Times New Roman" w:hAnsi="Times New Roman" w:cs="Times New Roman"/>
                <w:sz w:val="20"/>
                <w:szCs w:val="20"/>
              </w:rPr>
              <w:t>Развитие художественно-эстетических способностей у детей (музыка, рисование и ….)</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7,7</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9,6</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33,5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56</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26,8</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47</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22,5</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Приобщение к культурным ценностям</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4,3</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27</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12,9</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19,1</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80</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38,3</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25,4</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Занятие с нужными специалистами (логопед, психолог, дефектолог …)</w:t>
            </w: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28</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13,4</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2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38</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18,2</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36</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17,2</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4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33</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15,8</w:t>
            </w:r>
          </w:p>
        </w:tc>
      </w:tr>
      <w:tr w:rsidR="00235818" w:rsidRPr="00D136B7" w:rsidTr="00D136B7">
        <w:trPr>
          <w:jc w:val="center"/>
        </w:trPr>
        <w:tc>
          <w:tcPr>
            <w:tcW w:w="851" w:type="dxa"/>
            <w:tcBorders>
              <w:top w:val="single" w:sz="4" w:space="0" w:color="auto"/>
              <w:left w:val="single" w:sz="4" w:space="0" w:color="auto"/>
              <w:bottom w:val="single" w:sz="4" w:space="0" w:color="auto"/>
              <w:right w:val="single" w:sz="4" w:space="0" w:color="auto"/>
            </w:tcBorders>
          </w:tcPr>
          <w:p w:rsidR="00235818" w:rsidRPr="00D136B7" w:rsidRDefault="00235818" w:rsidP="000021A2">
            <w:pPr>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5 место</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74</w:t>
            </w:r>
          </w:p>
        </w:tc>
        <w:tc>
          <w:tcPr>
            <w:tcW w:w="1701" w:type="dxa"/>
            <w:tcBorders>
              <w:top w:val="single" w:sz="4" w:space="0" w:color="auto"/>
              <w:left w:val="single" w:sz="4" w:space="0" w:color="auto"/>
              <w:bottom w:val="single" w:sz="4" w:space="0" w:color="auto"/>
              <w:right w:val="single" w:sz="4" w:space="0" w:color="auto"/>
            </w:tcBorders>
            <w:hideMark/>
          </w:tcPr>
          <w:p w:rsidR="00235818" w:rsidRPr="00D136B7" w:rsidRDefault="00235818" w:rsidP="000021A2">
            <w:pPr>
              <w:jc w:val="both"/>
              <w:rPr>
                <w:rFonts w:ascii="Times New Roman" w:hAnsi="Times New Roman" w:cs="Times New Roman"/>
                <w:sz w:val="20"/>
                <w:szCs w:val="20"/>
              </w:rPr>
            </w:pPr>
            <w:r w:rsidRPr="00D136B7">
              <w:rPr>
                <w:rFonts w:ascii="Times New Roman" w:hAnsi="Times New Roman" w:cs="Times New Roman"/>
                <w:sz w:val="20"/>
                <w:szCs w:val="20"/>
              </w:rPr>
              <w:t>35,4</w:t>
            </w:r>
          </w:p>
        </w:tc>
      </w:tr>
    </w:tbl>
    <w:p w:rsidR="00235818" w:rsidRPr="00110E67" w:rsidRDefault="00235818" w:rsidP="00D43C95">
      <w:pPr>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Проведенный мониторинг общественного мнения родителей учеников 1-3 классов показал, что:</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Основными источниками информации о введении и реализации ФГОСНОО для родителей являются:</w:t>
      </w:r>
    </w:p>
    <w:p w:rsidR="00235818" w:rsidRPr="00110E67" w:rsidRDefault="00235818" w:rsidP="00B94652">
      <w:pPr>
        <w:pStyle w:val="a3"/>
        <w:numPr>
          <w:ilvl w:val="0"/>
          <w:numId w:val="8"/>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классный руководитель и (или) администрация ОУ</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86,6% респондентов);</w:t>
      </w:r>
    </w:p>
    <w:p w:rsidR="00235818" w:rsidRPr="00110E67" w:rsidRDefault="00235818" w:rsidP="00B94652">
      <w:pPr>
        <w:pStyle w:val="a3"/>
        <w:numPr>
          <w:ilvl w:val="0"/>
          <w:numId w:val="8"/>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электронные средства массовой информации (19,6%);</w:t>
      </w:r>
    </w:p>
    <w:p w:rsidR="00235818" w:rsidRPr="00110E67" w:rsidRDefault="00235818" w:rsidP="00B94652">
      <w:pPr>
        <w:pStyle w:val="a3"/>
        <w:numPr>
          <w:ilvl w:val="0"/>
          <w:numId w:val="8"/>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Интернет-сайты школы- (29,2%)</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Сформулировать основные отличия ФГОС НОО от ГОС НОО могут 28,7% родителей; затрудняются- 53,6%; не могут-17,7% родителей.</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Более осведомлены родители в параллели 2-х классов -26,1%; менее осведомлены в параллели 3-х классов – 19,7%</w:t>
      </w:r>
    </w:p>
    <w:p w:rsidR="00235818" w:rsidRPr="00D136B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Мнение при организации внеурочной деятельности учитывалось 88,5% </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Участие родителей в реализации внеурочной деятельности или основной образовательной программы школы в целом:</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-присутствова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на мероприятиях -52,6%</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-участвова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в организации мероприятий, кружков, секций и т.д.- 8,6%</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-обеспечива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создание нового «уклада школьной жизни» -5,3%</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-участие не принима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а)- 37,8%</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Наиболее активно принимали участие в организации внеурочной деятельности в параллели 2-х классов </w:t>
      </w:r>
      <w:proofErr w:type="gramStart"/>
      <w:r w:rsidRPr="00110E67">
        <w:rPr>
          <w:rFonts w:ascii="Times New Roman" w:hAnsi="Times New Roman" w:cs="Times New Roman"/>
          <w:sz w:val="24"/>
          <w:szCs w:val="24"/>
        </w:rPr>
        <w:t>–п</w:t>
      </w:r>
      <w:proofErr w:type="gramEnd"/>
      <w:r w:rsidRPr="00110E67">
        <w:rPr>
          <w:rFonts w:ascii="Times New Roman" w:hAnsi="Times New Roman" w:cs="Times New Roman"/>
          <w:sz w:val="24"/>
          <w:szCs w:val="24"/>
        </w:rPr>
        <w:t>рисутствовали на мероприятиях- 76,1%, участвовали в организации мероприятий- 15,8%</w:t>
      </w:r>
    </w:p>
    <w:p w:rsidR="00235818" w:rsidRPr="00D136B7" w:rsidRDefault="00235818" w:rsidP="00D136B7">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Наибольшее число родителей, не принимавших участия  в параллели 1-х классов- 53,3%; </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Положение в системе отношений «школа-родители» </w:t>
      </w:r>
      <w:proofErr w:type="gramStart"/>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мы можем совместно решать общие проблемы»- 78%</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-«от меня ничего не зависит»- 14,4%</w:t>
      </w:r>
    </w:p>
    <w:p w:rsidR="00235818" w:rsidRPr="00110E67" w:rsidRDefault="00235818" w:rsidP="00D136B7">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«школа обязана обеспечить </w:t>
      </w:r>
      <w:proofErr w:type="spellStart"/>
      <w:r w:rsidRPr="00110E67">
        <w:rPr>
          <w:rFonts w:ascii="Times New Roman" w:hAnsi="Times New Roman" w:cs="Times New Roman"/>
          <w:sz w:val="24"/>
          <w:szCs w:val="24"/>
        </w:rPr>
        <w:t>конкурентноспособное</w:t>
      </w:r>
      <w:proofErr w:type="spellEnd"/>
      <w:r w:rsidRPr="00110E67">
        <w:rPr>
          <w:rFonts w:ascii="Times New Roman" w:hAnsi="Times New Roman" w:cs="Times New Roman"/>
          <w:sz w:val="24"/>
          <w:szCs w:val="24"/>
        </w:rPr>
        <w:t xml:space="preserve"> качество образования, и моя задача это контролировать»- 6,2%</w:t>
      </w:r>
    </w:p>
    <w:p w:rsidR="00235818" w:rsidRPr="00110E67" w:rsidRDefault="00235818" w:rsidP="00D136B7">
      <w:pPr>
        <w:spacing w:after="0" w:line="240" w:lineRule="auto"/>
        <w:ind w:left="705"/>
        <w:jc w:val="both"/>
        <w:rPr>
          <w:rFonts w:ascii="Times New Roman" w:hAnsi="Times New Roman" w:cs="Times New Roman"/>
          <w:sz w:val="24"/>
          <w:szCs w:val="24"/>
        </w:rPr>
      </w:pPr>
      <w:r w:rsidRPr="00110E67">
        <w:rPr>
          <w:rFonts w:ascii="Times New Roman" w:hAnsi="Times New Roman" w:cs="Times New Roman"/>
          <w:sz w:val="24"/>
          <w:szCs w:val="24"/>
        </w:rPr>
        <w:t>Наибольшее число родителей, готовых к взаимодействию со школой решать общие проблемы в параллели 2-х классов- 80,4% .</w:t>
      </w:r>
    </w:p>
    <w:p w:rsidR="00235818" w:rsidRPr="00110E67" w:rsidRDefault="00235818" w:rsidP="00D136B7">
      <w:pPr>
        <w:spacing w:after="0" w:line="240" w:lineRule="auto"/>
        <w:ind w:firstLine="705"/>
        <w:jc w:val="both"/>
        <w:rPr>
          <w:rFonts w:ascii="Times New Roman" w:hAnsi="Times New Roman" w:cs="Times New Roman"/>
          <w:sz w:val="24"/>
          <w:szCs w:val="24"/>
        </w:rPr>
      </w:pPr>
      <w:r w:rsidRPr="00110E67">
        <w:rPr>
          <w:rFonts w:ascii="Times New Roman" w:hAnsi="Times New Roman" w:cs="Times New Roman"/>
          <w:sz w:val="24"/>
          <w:szCs w:val="24"/>
        </w:rPr>
        <w:t>Родителей, считающих, что от них ничего не зависит больше в параллели 1-х классов-20 %</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lastRenderedPageBreak/>
        <w:t>Считают, что введение и реализация ФГОС НОО привели к положительным изменениям в школьной жизни- 30,6% родителей.</w:t>
      </w:r>
    </w:p>
    <w:p w:rsidR="00235818" w:rsidRPr="00D136B7" w:rsidRDefault="00235818" w:rsidP="00D136B7">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Положительные изменения в школьной жизни с введением ФГОС отметило большее число родителей в параллели 2-х классов -34,8%; меньшее число родителей в параллели 1-х классов-14,7%</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Важность деятельности школы по следующим направлениям оценена следующим образом:</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1 место - Развитие индивидуальных способностей в соответствии с возрастными особенностями и ГОС (развитие образовательных интересов)</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2 мест</w:t>
      </w:r>
      <w:proofErr w:type="gramStart"/>
      <w:r w:rsidRPr="00110E67">
        <w:rPr>
          <w:rFonts w:ascii="Times New Roman" w:hAnsi="Times New Roman" w:cs="Times New Roman"/>
          <w:sz w:val="24"/>
          <w:szCs w:val="24"/>
        </w:rPr>
        <w:t>о-</w:t>
      </w:r>
      <w:proofErr w:type="gramEnd"/>
      <w:r w:rsidRPr="00110E67">
        <w:rPr>
          <w:rFonts w:ascii="Times New Roman" w:hAnsi="Times New Roman" w:cs="Times New Roman"/>
          <w:sz w:val="24"/>
          <w:szCs w:val="24"/>
        </w:rPr>
        <w:t xml:space="preserve"> Укрепление здоровья и физической культуры детей</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3 мест</w:t>
      </w:r>
      <w:proofErr w:type="gramStart"/>
      <w:r w:rsidRPr="00110E67">
        <w:rPr>
          <w:rFonts w:ascii="Times New Roman" w:hAnsi="Times New Roman" w:cs="Times New Roman"/>
          <w:sz w:val="24"/>
          <w:szCs w:val="24"/>
        </w:rPr>
        <w:t>о-</w:t>
      </w:r>
      <w:proofErr w:type="gramEnd"/>
      <w:r w:rsidRPr="00110E67">
        <w:rPr>
          <w:rFonts w:ascii="Times New Roman" w:hAnsi="Times New Roman" w:cs="Times New Roman"/>
          <w:sz w:val="24"/>
          <w:szCs w:val="24"/>
        </w:rPr>
        <w:t xml:space="preserve"> Развитие художественно-эстетических способностей у детей</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4 мест</w:t>
      </w:r>
      <w:proofErr w:type="gramStart"/>
      <w:r w:rsidRPr="00110E67">
        <w:rPr>
          <w:rFonts w:ascii="Times New Roman" w:hAnsi="Times New Roman" w:cs="Times New Roman"/>
          <w:sz w:val="24"/>
          <w:szCs w:val="24"/>
        </w:rPr>
        <w:t>о-</w:t>
      </w:r>
      <w:proofErr w:type="gramEnd"/>
      <w:r w:rsidRPr="00110E67">
        <w:rPr>
          <w:rFonts w:ascii="Times New Roman" w:hAnsi="Times New Roman" w:cs="Times New Roman"/>
          <w:sz w:val="24"/>
          <w:szCs w:val="24"/>
        </w:rPr>
        <w:t xml:space="preserve"> Приобщение к культурным ценностям</w:t>
      </w:r>
    </w:p>
    <w:p w:rsidR="00235818" w:rsidRPr="00110E67" w:rsidRDefault="00235818" w:rsidP="00D52679">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5 мест</w:t>
      </w:r>
      <w:proofErr w:type="gramStart"/>
      <w:r w:rsidRPr="00110E67">
        <w:rPr>
          <w:rFonts w:ascii="Times New Roman" w:hAnsi="Times New Roman" w:cs="Times New Roman"/>
          <w:sz w:val="24"/>
          <w:szCs w:val="24"/>
        </w:rPr>
        <w:t>о-</w:t>
      </w:r>
      <w:proofErr w:type="gramEnd"/>
      <w:r w:rsidRPr="00110E67">
        <w:rPr>
          <w:rFonts w:ascii="Times New Roman" w:hAnsi="Times New Roman" w:cs="Times New Roman"/>
          <w:sz w:val="24"/>
          <w:szCs w:val="24"/>
        </w:rPr>
        <w:t xml:space="preserve"> Занятие с нужными специалистами </w:t>
      </w:r>
    </w:p>
    <w:p w:rsidR="00235818" w:rsidRPr="00110E67" w:rsidRDefault="00235818" w:rsidP="00D52679">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8. Какие вопросы в связи с введением ФГОС НОО вы бы хотели  рассмотреть подробнее.</w:t>
      </w:r>
    </w:p>
    <w:p w:rsidR="00235818" w:rsidRPr="00110E67" w:rsidRDefault="00235818" w:rsidP="00B94652">
      <w:pPr>
        <w:pStyle w:val="a3"/>
        <w:numPr>
          <w:ilvl w:val="0"/>
          <w:numId w:val="9"/>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В </w:t>
      </w:r>
      <w:proofErr w:type="gramStart"/>
      <w:r w:rsidRPr="00110E67">
        <w:rPr>
          <w:rFonts w:ascii="Times New Roman" w:hAnsi="Times New Roman" w:cs="Times New Roman"/>
          <w:sz w:val="24"/>
          <w:szCs w:val="24"/>
        </w:rPr>
        <w:t>связи</w:t>
      </w:r>
      <w:proofErr w:type="gramEnd"/>
      <w:r w:rsidRPr="00110E67">
        <w:rPr>
          <w:rFonts w:ascii="Times New Roman" w:hAnsi="Times New Roman" w:cs="Times New Roman"/>
          <w:sz w:val="24"/>
          <w:szCs w:val="24"/>
        </w:rPr>
        <w:t xml:space="preserve"> с чем был введен ФГОС?</w:t>
      </w:r>
    </w:p>
    <w:p w:rsidR="00235818" w:rsidRPr="00110E67" w:rsidRDefault="00235818" w:rsidP="00B94652">
      <w:pPr>
        <w:pStyle w:val="a3"/>
        <w:numPr>
          <w:ilvl w:val="0"/>
          <w:numId w:val="9"/>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Хотелось бы узнать мнение учителей и их отношение к новым стандартам. Это мнение самое объективное, работая с детьми не один год, они точно могут сказать «+» и </w:t>
      </w:r>
      <w:proofErr w:type="gramStart"/>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   ФГОС.</w:t>
      </w:r>
    </w:p>
    <w:p w:rsidR="00235818" w:rsidRPr="00110E67" w:rsidRDefault="00235818" w:rsidP="00B94652">
      <w:pPr>
        <w:pStyle w:val="a3"/>
        <w:numPr>
          <w:ilvl w:val="0"/>
          <w:numId w:val="9"/>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Какие изменения произойдут в обучении детей в среднем и старшем звене?</w:t>
      </w:r>
    </w:p>
    <w:p w:rsidR="00235818" w:rsidRPr="00110E67" w:rsidRDefault="00235818" w:rsidP="00B94652">
      <w:pPr>
        <w:pStyle w:val="a3"/>
        <w:numPr>
          <w:ilvl w:val="0"/>
          <w:numId w:val="9"/>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Хотелось бы подробнее узнать планы реализации ФГОС НОО в школе №7, какие положительные и отрицательные стороны отмечают сами преподаватели.</w:t>
      </w:r>
    </w:p>
    <w:p w:rsidR="00235818" w:rsidRPr="00110E67" w:rsidRDefault="00235818" w:rsidP="00B94652">
      <w:pPr>
        <w:pStyle w:val="a3"/>
        <w:numPr>
          <w:ilvl w:val="0"/>
          <w:numId w:val="9"/>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Что такое программа формирования  УУД?</w:t>
      </w:r>
    </w:p>
    <w:p w:rsidR="00235818" w:rsidRPr="00110E67" w:rsidRDefault="00D52679" w:rsidP="00D52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Реализация  </w:t>
      </w:r>
      <w:r w:rsidR="00235818" w:rsidRPr="00110E67">
        <w:rPr>
          <w:rFonts w:ascii="Times New Roman" w:hAnsi="Times New Roman" w:cs="Times New Roman"/>
          <w:b/>
          <w:sz w:val="24"/>
          <w:szCs w:val="24"/>
        </w:rPr>
        <w:t xml:space="preserve"> ФГОС НОО </w:t>
      </w:r>
    </w:p>
    <w:p w:rsidR="00235818" w:rsidRPr="00110E67" w:rsidRDefault="00D52679" w:rsidP="00D52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35818" w:rsidRPr="00110E67">
        <w:rPr>
          <w:rFonts w:ascii="Times New Roman" w:hAnsi="Times New Roman" w:cs="Times New Roman"/>
          <w:b/>
          <w:sz w:val="24"/>
          <w:szCs w:val="24"/>
        </w:rPr>
        <w:t xml:space="preserve"> Изменение школьной инфраструктуры, приращения в обеспечивающих процессах.</w:t>
      </w:r>
    </w:p>
    <w:p w:rsidR="00235818" w:rsidRPr="00110E67" w:rsidRDefault="00235818" w:rsidP="00235818">
      <w:pPr>
        <w:spacing w:after="0" w:line="240" w:lineRule="auto"/>
        <w:ind w:firstLine="540"/>
        <w:jc w:val="both"/>
        <w:rPr>
          <w:rFonts w:ascii="Times New Roman" w:hAnsi="Times New Roman" w:cs="Times New Roman"/>
          <w:sz w:val="24"/>
          <w:szCs w:val="24"/>
        </w:rPr>
      </w:pPr>
      <w:r w:rsidRPr="00110E67">
        <w:rPr>
          <w:rFonts w:ascii="Times New Roman" w:hAnsi="Times New Roman" w:cs="Times New Roman"/>
          <w:sz w:val="24"/>
          <w:szCs w:val="24"/>
        </w:rPr>
        <w:t>В целях эффективной реализации ФГОС НОО на начальном этапе введения стандарта были внесены изменения в нормативн</w:t>
      </w:r>
      <w:proofErr w:type="gramStart"/>
      <w:r w:rsidRPr="00110E67">
        <w:rPr>
          <w:rFonts w:ascii="Times New Roman" w:hAnsi="Times New Roman" w:cs="Times New Roman"/>
          <w:sz w:val="24"/>
          <w:szCs w:val="24"/>
        </w:rPr>
        <w:t>о-</w:t>
      </w:r>
      <w:proofErr w:type="gramEnd"/>
      <w:r w:rsidRPr="00110E67">
        <w:rPr>
          <w:rFonts w:ascii="Times New Roman" w:hAnsi="Times New Roman" w:cs="Times New Roman"/>
          <w:sz w:val="24"/>
          <w:szCs w:val="24"/>
        </w:rPr>
        <w:t xml:space="preserve"> правовые документы школы:</w:t>
      </w:r>
    </w:p>
    <w:p w:rsidR="00235818" w:rsidRPr="00110E67" w:rsidRDefault="00235818" w:rsidP="00235818">
      <w:pPr>
        <w:spacing w:after="0" w:line="240" w:lineRule="auto"/>
        <w:ind w:firstLine="540"/>
        <w:jc w:val="both"/>
        <w:rPr>
          <w:rFonts w:ascii="Times New Roman" w:hAnsi="Times New Roman" w:cs="Times New Roman"/>
          <w:b/>
          <w:sz w:val="24"/>
          <w:szCs w:val="24"/>
        </w:rPr>
      </w:pPr>
      <w:r w:rsidRPr="00110E67">
        <w:rPr>
          <w:rFonts w:ascii="Times New Roman" w:hAnsi="Times New Roman" w:cs="Times New Roman"/>
          <w:b/>
          <w:sz w:val="24"/>
          <w:szCs w:val="24"/>
        </w:rPr>
        <w:t>в 2011-2012 учебном году:</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1)  Приказ о внесении изменений в Устав образовательного учреждения. </w:t>
      </w:r>
    </w:p>
    <w:p w:rsidR="00235818" w:rsidRPr="00110E67" w:rsidRDefault="00235818" w:rsidP="00235818">
      <w:p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2)  Приказ "О переходе ОУ на обучение по ФГОС НОО ".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3) План-график  мероприятий  по организации деятельности педагогического   коллектива МАОУ СОШ №7  городского округа Стрежевой с углубленным изучением  отдельных предметов в период перехода на ФГОС НОО в 2011-2012 учебном году.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4)  План-график повышения квалификации педагогов.</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5) Приказ о создании  творческой группы по введению ФГОС в 1-х классах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6) Положение о работе творческой группы по введению ФГОС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7) Основная образовательная программа начального общего образования МАОУ СОШ №7</w:t>
      </w:r>
      <w:r w:rsidRPr="00110E67">
        <w:rPr>
          <w:rFonts w:ascii="Times New Roman" w:hAnsi="Times New Roman" w:cs="Times New Roman"/>
          <w:b/>
          <w:sz w:val="24"/>
          <w:szCs w:val="24"/>
        </w:rPr>
        <w:t xml:space="preserve">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8)Учебный план.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9) Расписание занятий учащихся 1--</w:t>
      </w:r>
      <w:proofErr w:type="spellStart"/>
      <w:r w:rsidRPr="00110E67">
        <w:rPr>
          <w:rFonts w:ascii="Times New Roman" w:hAnsi="Times New Roman" w:cs="Times New Roman"/>
          <w:sz w:val="24"/>
          <w:szCs w:val="24"/>
        </w:rPr>
        <w:t>х</w:t>
      </w:r>
      <w:proofErr w:type="spellEnd"/>
      <w:r w:rsidRPr="00110E67">
        <w:rPr>
          <w:rFonts w:ascii="Times New Roman" w:hAnsi="Times New Roman" w:cs="Times New Roman"/>
          <w:sz w:val="24"/>
          <w:szCs w:val="24"/>
        </w:rPr>
        <w:t xml:space="preserve"> классов, обеспечивающее выполнение учебного плана и требований ФГОС, </w:t>
      </w:r>
      <w:proofErr w:type="spellStart"/>
      <w:r w:rsidRPr="00110E67">
        <w:rPr>
          <w:rFonts w:ascii="Times New Roman" w:hAnsi="Times New Roman" w:cs="Times New Roman"/>
          <w:sz w:val="24"/>
          <w:szCs w:val="24"/>
        </w:rPr>
        <w:t>САНПиНа</w:t>
      </w:r>
      <w:proofErr w:type="spellEnd"/>
      <w:r w:rsidRPr="00110E67">
        <w:rPr>
          <w:rFonts w:ascii="Times New Roman" w:hAnsi="Times New Roman" w:cs="Times New Roman"/>
          <w:sz w:val="24"/>
          <w:szCs w:val="24"/>
        </w:rPr>
        <w:t>.</w:t>
      </w:r>
    </w:p>
    <w:p w:rsidR="00235818" w:rsidRPr="00110E67" w:rsidRDefault="00235818" w:rsidP="00235818">
      <w:pPr>
        <w:spacing w:after="0" w:line="240" w:lineRule="auto"/>
        <w:ind w:firstLine="540"/>
        <w:jc w:val="both"/>
        <w:rPr>
          <w:rFonts w:ascii="Times New Roman" w:hAnsi="Times New Roman" w:cs="Times New Roman"/>
          <w:b/>
          <w:sz w:val="24"/>
          <w:szCs w:val="24"/>
        </w:rPr>
      </w:pPr>
      <w:r w:rsidRPr="00110E67">
        <w:rPr>
          <w:rFonts w:ascii="Times New Roman" w:hAnsi="Times New Roman" w:cs="Times New Roman"/>
          <w:b/>
          <w:sz w:val="24"/>
          <w:szCs w:val="24"/>
        </w:rPr>
        <w:t>в 2012-2013 учебном году:</w:t>
      </w:r>
    </w:p>
    <w:p w:rsidR="00235818" w:rsidRPr="00110E67" w:rsidRDefault="00235818" w:rsidP="00235818">
      <w:pPr>
        <w:pStyle w:val="a9"/>
        <w:rPr>
          <w:rFonts w:ascii="Times New Roman" w:hAnsi="Times New Roman" w:cs="Times New Roman"/>
          <w:sz w:val="24"/>
          <w:szCs w:val="24"/>
        </w:rPr>
      </w:pPr>
      <w:r w:rsidRPr="00110E67">
        <w:rPr>
          <w:rFonts w:ascii="Times New Roman" w:hAnsi="Times New Roman" w:cs="Times New Roman"/>
          <w:sz w:val="24"/>
          <w:szCs w:val="24"/>
        </w:rPr>
        <w:t xml:space="preserve">1)  Положение о системе оценивания и Положение о промежуточной аттестации Приказ № </w:t>
      </w:r>
      <w:proofErr w:type="spellStart"/>
      <w:proofErr w:type="gramStart"/>
      <w:r w:rsidRPr="00110E67">
        <w:rPr>
          <w:rFonts w:ascii="Times New Roman" w:hAnsi="Times New Roman" w:cs="Times New Roman"/>
          <w:sz w:val="24"/>
          <w:szCs w:val="24"/>
        </w:rPr>
        <w:t>Пр</w:t>
      </w:r>
      <w:proofErr w:type="spellEnd"/>
      <w:proofErr w:type="gramEnd"/>
      <w:r w:rsidRPr="00110E67">
        <w:rPr>
          <w:rFonts w:ascii="Times New Roman" w:hAnsi="Times New Roman" w:cs="Times New Roman"/>
          <w:sz w:val="24"/>
          <w:szCs w:val="24"/>
        </w:rPr>
        <w:t xml:space="preserve"> № 281 «Об утверждении положения о системе  оценивания», Внесены изменения  в Устав школы. </w:t>
      </w:r>
    </w:p>
    <w:p w:rsidR="00235818" w:rsidRPr="00110E67" w:rsidRDefault="00235818" w:rsidP="00235818">
      <w:pPr>
        <w:pStyle w:val="a9"/>
        <w:rPr>
          <w:rFonts w:ascii="Times New Roman" w:hAnsi="Times New Roman" w:cs="Times New Roman"/>
          <w:sz w:val="24"/>
          <w:szCs w:val="24"/>
        </w:rPr>
      </w:pPr>
      <w:r w:rsidRPr="00110E67">
        <w:rPr>
          <w:rFonts w:ascii="Times New Roman" w:hAnsi="Times New Roman" w:cs="Times New Roman"/>
          <w:sz w:val="24"/>
          <w:szCs w:val="24"/>
        </w:rPr>
        <w:t xml:space="preserve">2) Положения об организации  внеурочной деятельности. </w:t>
      </w:r>
      <w:proofErr w:type="spellStart"/>
      <w:r w:rsidRPr="00110E67">
        <w:rPr>
          <w:rFonts w:ascii="Times New Roman" w:hAnsi="Times New Roman" w:cs="Times New Roman"/>
          <w:sz w:val="24"/>
          <w:szCs w:val="24"/>
        </w:rPr>
        <w:t>Пр.№</w:t>
      </w:r>
      <w:proofErr w:type="spellEnd"/>
      <w:r w:rsidRPr="00110E67">
        <w:rPr>
          <w:rFonts w:ascii="Times New Roman" w:hAnsi="Times New Roman" w:cs="Times New Roman"/>
          <w:sz w:val="24"/>
          <w:szCs w:val="24"/>
        </w:rPr>
        <w:t xml:space="preserve"> 236 от. 13.09.12г. «О введении курсов внеурочной деятельности»</w:t>
      </w:r>
    </w:p>
    <w:p w:rsidR="00235818" w:rsidRPr="00110E67" w:rsidRDefault="00235818" w:rsidP="00235818">
      <w:pPr>
        <w:pStyle w:val="a9"/>
        <w:rPr>
          <w:rFonts w:ascii="Times New Roman" w:hAnsi="Times New Roman" w:cs="Times New Roman"/>
          <w:sz w:val="24"/>
          <w:szCs w:val="24"/>
        </w:rPr>
      </w:pPr>
      <w:r w:rsidRPr="00110E67">
        <w:rPr>
          <w:rFonts w:ascii="Times New Roman" w:hAnsi="Times New Roman" w:cs="Times New Roman"/>
          <w:sz w:val="24"/>
          <w:szCs w:val="24"/>
        </w:rPr>
        <w:t>3) Согласован и утвержден учебный план на 2012-2013 учебный год</w:t>
      </w:r>
    </w:p>
    <w:p w:rsidR="00235818" w:rsidRPr="00110E67" w:rsidRDefault="00235818" w:rsidP="00235818">
      <w:pPr>
        <w:pStyle w:val="a9"/>
        <w:rPr>
          <w:rFonts w:ascii="Times New Roman" w:hAnsi="Times New Roman" w:cs="Times New Roman"/>
          <w:sz w:val="24"/>
          <w:szCs w:val="24"/>
        </w:rPr>
      </w:pPr>
      <w:r w:rsidRPr="00110E67">
        <w:rPr>
          <w:rFonts w:ascii="Times New Roman" w:hAnsi="Times New Roman" w:cs="Times New Roman"/>
          <w:sz w:val="24"/>
          <w:szCs w:val="24"/>
        </w:rPr>
        <w:t xml:space="preserve">4) Составлено   расписание, обеспечивающее выполнение учебного плана в соответствии с ФГОС  и требовании  </w:t>
      </w:r>
      <w:proofErr w:type="spellStart"/>
      <w:r w:rsidRPr="00110E67">
        <w:rPr>
          <w:rFonts w:ascii="Times New Roman" w:hAnsi="Times New Roman" w:cs="Times New Roman"/>
          <w:sz w:val="24"/>
          <w:szCs w:val="24"/>
        </w:rPr>
        <w:t>СанПин</w:t>
      </w:r>
      <w:proofErr w:type="spellEnd"/>
      <w:r w:rsidRPr="00110E67">
        <w:rPr>
          <w:rFonts w:ascii="Times New Roman" w:hAnsi="Times New Roman" w:cs="Times New Roman"/>
          <w:sz w:val="24"/>
          <w:szCs w:val="24"/>
        </w:rPr>
        <w:t xml:space="preserve"> 2.4.2.2821-10</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5) В образовательную программу НОО были внесены изменения  в соответствии с Приказом </w:t>
      </w:r>
      <w:proofErr w:type="spellStart"/>
      <w:r w:rsidRPr="00110E67">
        <w:rPr>
          <w:rFonts w:ascii="Times New Roman" w:hAnsi="Times New Roman" w:cs="Times New Roman"/>
          <w:sz w:val="24"/>
          <w:szCs w:val="24"/>
        </w:rPr>
        <w:t>Минобрнауки</w:t>
      </w:r>
      <w:proofErr w:type="spellEnd"/>
      <w:r w:rsidRPr="00110E67">
        <w:rPr>
          <w:rFonts w:ascii="Times New Roman" w:hAnsi="Times New Roman" w:cs="Times New Roman"/>
          <w:sz w:val="24"/>
          <w:szCs w:val="24"/>
        </w:rPr>
        <w:t xml:space="preserve"> России от 02.09.2011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6) Составлены договоры о предоставлении общего образования ОУ между школой и родителями (законными представителями) </w:t>
      </w:r>
      <w:proofErr w:type="gramStart"/>
      <w:r w:rsidRPr="00110E67">
        <w:rPr>
          <w:rFonts w:ascii="Times New Roman" w:hAnsi="Times New Roman" w:cs="Times New Roman"/>
          <w:sz w:val="24"/>
          <w:szCs w:val="24"/>
        </w:rPr>
        <w:t>обучающихся</w:t>
      </w:r>
      <w:proofErr w:type="gramEnd"/>
      <w:r w:rsidRPr="00110E67">
        <w:rPr>
          <w:rFonts w:ascii="Times New Roman" w:hAnsi="Times New Roman" w:cs="Times New Roman"/>
          <w:sz w:val="24"/>
          <w:szCs w:val="24"/>
        </w:rPr>
        <w:t>.</w:t>
      </w:r>
    </w:p>
    <w:p w:rsidR="00235818" w:rsidRPr="00D52679" w:rsidRDefault="00235818" w:rsidP="00D52679">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7) Составлены договоры о сотрудничестве с учреждениями дополнительного образования по организации занятий в рамках реализации Программы внеурочной деятельности (СОК «Нефтяник», ЦДОД, ЦЭВД, ДШИ)</w:t>
      </w:r>
    </w:p>
    <w:p w:rsidR="00235818" w:rsidRPr="00110E67" w:rsidRDefault="00235818" w:rsidP="00235818">
      <w:pPr>
        <w:spacing w:after="0" w:line="240" w:lineRule="auto"/>
        <w:ind w:firstLine="540"/>
        <w:jc w:val="both"/>
        <w:rPr>
          <w:rFonts w:ascii="Times New Roman" w:hAnsi="Times New Roman" w:cs="Times New Roman"/>
          <w:b/>
          <w:sz w:val="24"/>
          <w:szCs w:val="24"/>
        </w:rPr>
      </w:pPr>
      <w:r w:rsidRPr="00110E67">
        <w:rPr>
          <w:rFonts w:ascii="Times New Roman" w:hAnsi="Times New Roman" w:cs="Times New Roman"/>
          <w:b/>
          <w:sz w:val="24"/>
          <w:szCs w:val="24"/>
        </w:rPr>
        <w:t>в 2013-2014 учебном году:</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lastRenderedPageBreak/>
        <w:t xml:space="preserve"> 1) План внутришкольного  контроля,  в соответствии с  планом-графиком введения ФГОС.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2) Утверждены должностные инструкции учителя начальных классов, психолога, логопеда, заместителя директора по УВР, заместителя директора по ВР.</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3) Составлена программа наращивания необходимых ресурсов и условий для реализации ООП НОО.  </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4) Разработано и утверждено положение по составлению рабочих программ по предмету, занятий внеурочной деятельности в соответствии с требованиями ФГОС.</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5) Разработано и утверждено положение об учебном кабинете начальных классов.</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6) Составлено   расписание, обеспечивающее выполнение учебного плана в соответствии с ФГОС  и требовании  </w:t>
      </w:r>
      <w:proofErr w:type="spellStart"/>
      <w:r w:rsidRPr="00110E67">
        <w:rPr>
          <w:rFonts w:ascii="Times New Roman" w:hAnsi="Times New Roman" w:cs="Times New Roman"/>
          <w:sz w:val="24"/>
          <w:szCs w:val="24"/>
        </w:rPr>
        <w:t>СанПин</w:t>
      </w:r>
      <w:proofErr w:type="spellEnd"/>
      <w:r w:rsidRPr="00110E67">
        <w:rPr>
          <w:rFonts w:ascii="Times New Roman" w:hAnsi="Times New Roman" w:cs="Times New Roman"/>
          <w:sz w:val="24"/>
          <w:szCs w:val="24"/>
        </w:rPr>
        <w:t xml:space="preserve"> 2.4.2.2821-10</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7)  Программа  сетевого взаимодействия с учреждениями дополнительного образования города по организации внеурочной деятельности.</w:t>
      </w:r>
    </w:p>
    <w:p w:rsidR="00235818" w:rsidRPr="00D52679"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8)  Паспорта и  планы развития кабинетов в соответствие с требованиями ФГОС</w:t>
      </w:r>
    </w:p>
    <w:p w:rsidR="00235818" w:rsidRPr="00110E67" w:rsidRDefault="00235818" w:rsidP="00B94652">
      <w:pPr>
        <w:pStyle w:val="a3"/>
        <w:numPr>
          <w:ilvl w:val="1"/>
          <w:numId w:val="45"/>
        </w:numPr>
        <w:spacing w:after="0" w:line="240" w:lineRule="auto"/>
        <w:jc w:val="center"/>
        <w:rPr>
          <w:rFonts w:ascii="Times New Roman" w:hAnsi="Times New Roman" w:cs="Times New Roman"/>
          <w:b/>
          <w:color w:val="1F497D" w:themeColor="text2"/>
          <w:sz w:val="24"/>
          <w:szCs w:val="24"/>
        </w:rPr>
      </w:pPr>
      <w:r w:rsidRPr="00110E67">
        <w:rPr>
          <w:rFonts w:ascii="Times New Roman" w:hAnsi="Times New Roman" w:cs="Times New Roman"/>
          <w:b/>
          <w:color w:val="1F497D" w:themeColor="text2"/>
          <w:sz w:val="24"/>
          <w:szCs w:val="24"/>
        </w:rPr>
        <w:t xml:space="preserve">Кадровые условия, включая анализ </w:t>
      </w:r>
      <w:proofErr w:type="gramStart"/>
      <w:r w:rsidRPr="00110E67">
        <w:rPr>
          <w:rFonts w:ascii="Times New Roman" w:hAnsi="Times New Roman" w:cs="Times New Roman"/>
          <w:b/>
          <w:color w:val="1F497D" w:themeColor="text2"/>
          <w:sz w:val="24"/>
          <w:szCs w:val="24"/>
        </w:rPr>
        <w:t>результатов мониторинга профессиональной компетентности учителей начальной школы</w:t>
      </w:r>
      <w:proofErr w:type="gramEnd"/>
      <w:r w:rsidRPr="00110E67">
        <w:rPr>
          <w:rFonts w:ascii="Times New Roman" w:hAnsi="Times New Roman" w:cs="Times New Roman"/>
          <w:b/>
          <w:color w:val="1F497D" w:themeColor="text2"/>
          <w:sz w:val="24"/>
          <w:szCs w:val="24"/>
        </w:rPr>
        <w:t>.</w:t>
      </w:r>
    </w:p>
    <w:p w:rsidR="00235818" w:rsidRPr="00110E67" w:rsidRDefault="00235818" w:rsidP="00235818">
      <w:pPr>
        <w:pStyle w:val="a3"/>
        <w:spacing w:after="0" w:line="240" w:lineRule="auto"/>
        <w:ind w:left="360"/>
        <w:jc w:val="both"/>
        <w:rPr>
          <w:rFonts w:ascii="Times New Roman" w:hAnsi="Times New Roman" w:cs="Times New Roman"/>
          <w:b/>
          <w:sz w:val="24"/>
          <w:szCs w:val="24"/>
        </w:rPr>
      </w:pPr>
      <w:r w:rsidRPr="00110E67">
        <w:rPr>
          <w:rFonts w:ascii="Times New Roman" w:hAnsi="Times New Roman" w:cs="Times New Roman"/>
          <w:b/>
          <w:sz w:val="24"/>
          <w:szCs w:val="24"/>
        </w:rPr>
        <w:t>В 2012-2013 учебном году.</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Одним из требований к обеспечению введения ФГОС является системность подготовки и методическое сопровождение педагогов. В соответствии с имеющейся нормативной базой методическое сопровождение данного процесса в течение этого учебного года осуществлялось через проведение педагогических советов, семинаров-практикумов, заседания школьного методических объединений, методического совета школы.</w:t>
      </w:r>
    </w:p>
    <w:p w:rsidR="00235818" w:rsidRPr="00110E67" w:rsidRDefault="00235818" w:rsidP="00235818">
      <w:pPr>
        <w:widowControl w:val="0"/>
        <w:shd w:val="clear" w:color="auto" w:fill="FFFFFF"/>
        <w:tabs>
          <w:tab w:val="left" w:pos="528"/>
        </w:tabs>
        <w:autoSpaceDE w:val="0"/>
        <w:autoSpaceDN w:val="0"/>
        <w:adjustRightInd w:val="0"/>
        <w:spacing w:after="0" w:line="240" w:lineRule="auto"/>
        <w:jc w:val="both"/>
        <w:rPr>
          <w:rFonts w:ascii="Times New Roman" w:hAnsi="Times New Roman" w:cs="Times New Roman"/>
          <w:color w:val="000000"/>
          <w:spacing w:val="-4"/>
          <w:sz w:val="24"/>
          <w:szCs w:val="24"/>
        </w:rPr>
      </w:pPr>
      <w:r w:rsidRPr="00110E67">
        <w:rPr>
          <w:rFonts w:ascii="Times New Roman" w:hAnsi="Times New Roman" w:cs="Times New Roman"/>
          <w:color w:val="000000"/>
          <w:spacing w:val="-4"/>
          <w:sz w:val="24"/>
          <w:szCs w:val="24"/>
        </w:rPr>
        <w:tab/>
      </w:r>
      <w:r w:rsidRPr="00110E67">
        <w:rPr>
          <w:rFonts w:ascii="Times New Roman" w:hAnsi="Times New Roman" w:cs="Times New Roman"/>
          <w:color w:val="000000"/>
          <w:spacing w:val="-4"/>
          <w:sz w:val="24"/>
          <w:szCs w:val="24"/>
        </w:rPr>
        <w:tab/>
        <w:t xml:space="preserve">Методическим объединением начальных классов  была проведена диагностика уровня готовности педагогических работников к реализации ФГОС. На основании результатов диагностики были разработаны  индивидуальные </w:t>
      </w:r>
      <w:r w:rsidRPr="00110E67">
        <w:rPr>
          <w:rFonts w:ascii="Times New Roman" w:hAnsi="Times New Roman" w:cs="Times New Roman"/>
          <w:spacing w:val="-4"/>
          <w:sz w:val="24"/>
          <w:szCs w:val="24"/>
        </w:rPr>
        <w:t>планы развития  педагогов</w:t>
      </w:r>
      <w:r w:rsidRPr="00110E67">
        <w:rPr>
          <w:rFonts w:ascii="Times New Roman" w:hAnsi="Times New Roman" w:cs="Times New Roman"/>
          <w:color w:val="000000"/>
          <w:spacing w:val="-4"/>
          <w:sz w:val="24"/>
          <w:szCs w:val="24"/>
        </w:rPr>
        <w:t xml:space="preserve">. В течение учебного года были проведены педагогами 1 и 2 классов  открытые уроки и занятия внеурочной деятельностью в соответствии с требованиями ФГОС, представлен самоанализ уроков.  </w:t>
      </w:r>
      <w:proofErr w:type="gramStart"/>
      <w:r w:rsidRPr="00110E67">
        <w:rPr>
          <w:rFonts w:ascii="Times New Roman" w:hAnsi="Times New Roman" w:cs="Times New Roman"/>
          <w:color w:val="000000"/>
          <w:spacing w:val="-4"/>
          <w:sz w:val="24"/>
          <w:szCs w:val="24"/>
        </w:rPr>
        <w:t>Проведен семинар  по теме «Создание единого образовательного поля с УДОД с целью организации внеурочной деятельности» на который были приглашены педагоги учреждений дополнительного образования детей.</w:t>
      </w:r>
      <w:proofErr w:type="gramEnd"/>
      <w:r w:rsidRPr="00110E67">
        <w:rPr>
          <w:rFonts w:ascii="Times New Roman" w:hAnsi="Times New Roman" w:cs="Times New Roman"/>
          <w:color w:val="000000"/>
          <w:spacing w:val="-4"/>
          <w:sz w:val="24"/>
          <w:szCs w:val="24"/>
        </w:rPr>
        <w:t xml:space="preserve"> Педагогами школы разработаны программы занятий внеурочной деятельности, рабочие программы по предметам  и утверждены на методическом совете учителей начальных классов. </w:t>
      </w:r>
    </w:p>
    <w:p w:rsidR="00235818" w:rsidRDefault="00235818" w:rsidP="00235818">
      <w:pPr>
        <w:widowControl w:val="0"/>
        <w:shd w:val="clear" w:color="auto" w:fill="FFFFFF"/>
        <w:tabs>
          <w:tab w:val="left" w:pos="528"/>
        </w:tabs>
        <w:autoSpaceDE w:val="0"/>
        <w:autoSpaceDN w:val="0"/>
        <w:adjustRightInd w:val="0"/>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ab/>
      </w:r>
      <w:r w:rsidRPr="00110E67">
        <w:rPr>
          <w:rFonts w:ascii="Times New Roman" w:hAnsi="Times New Roman" w:cs="Times New Roman"/>
          <w:sz w:val="24"/>
          <w:szCs w:val="24"/>
        </w:rPr>
        <w:tab/>
        <w:t>В 2012-2013 году  100% учителей  начальных классов прошли   курсовую подготовку. Была проведена корректировка плана  повышения квалификации работников ОУ по вопросам реализации ФГОС НОО, ОО</w:t>
      </w:r>
      <w:r w:rsidR="00D52679">
        <w:rPr>
          <w:rFonts w:ascii="Times New Roman" w:hAnsi="Times New Roman" w:cs="Times New Roman"/>
          <w:sz w:val="24"/>
          <w:szCs w:val="24"/>
        </w:rPr>
        <w:t>О и ООО. В этом учебном году  96 %</w:t>
      </w:r>
      <w:r w:rsidRPr="00110E67">
        <w:rPr>
          <w:rFonts w:ascii="Times New Roman" w:hAnsi="Times New Roman" w:cs="Times New Roman"/>
          <w:sz w:val="24"/>
          <w:szCs w:val="24"/>
        </w:rPr>
        <w:t xml:space="preserve"> педагогов начального, среднего и старшего звена прошли курсовую подготовку по введению и реализации ФГОС. Активно внедряется в практику повышение квалификации педагогов участие в вебинарах</w:t>
      </w:r>
    </w:p>
    <w:p w:rsidR="00142B01" w:rsidRDefault="00142B01" w:rsidP="00235818">
      <w:pPr>
        <w:widowControl w:val="0"/>
        <w:shd w:val="clear" w:color="auto" w:fill="FFFFFF"/>
        <w:tabs>
          <w:tab w:val="left" w:pos="528"/>
        </w:tabs>
        <w:autoSpaceDE w:val="0"/>
        <w:autoSpaceDN w:val="0"/>
        <w:adjustRightInd w:val="0"/>
        <w:spacing w:after="0" w:line="240" w:lineRule="auto"/>
        <w:jc w:val="both"/>
        <w:rPr>
          <w:rFonts w:ascii="Times New Roman" w:hAnsi="Times New Roman" w:cs="Times New Roman"/>
          <w:sz w:val="24"/>
          <w:szCs w:val="24"/>
        </w:rPr>
      </w:pPr>
    </w:p>
    <w:p w:rsidR="00142B01" w:rsidRPr="00110E67" w:rsidRDefault="00142B01" w:rsidP="00235818">
      <w:pPr>
        <w:widowControl w:val="0"/>
        <w:shd w:val="clear" w:color="auto" w:fill="FFFFFF"/>
        <w:tabs>
          <w:tab w:val="left" w:pos="528"/>
        </w:tabs>
        <w:autoSpaceDE w:val="0"/>
        <w:autoSpaceDN w:val="0"/>
        <w:adjustRightInd w:val="0"/>
        <w:spacing w:after="0" w:line="240" w:lineRule="auto"/>
        <w:jc w:val="both"/>
        <w:rPr>
          <w:rFonts w:ascii="Times New Roman" w:hAnsi="Times New Roman" w:cs="Times New Roman"/>
          <w:color w:val="000000"/>
          <w:spacing w:val="-4"/>
          <w:sz w:val="24"/>
          <w:szCs w:val="24"/>
        </w:rPr>
      </w:pPr>
    </w:p>
    <w:p w:rsidR="00235818" w:rsidRPr="00110E67" w:rsidRDefault="00235818" w:rsidP="00B94652">
      <w:pPr>
        <w:pStyle w:val="a3"/>
        <w:numPr>
          <w:ilvl w:val="0"/>
          <w:numId w:val="45"/>
        </w:num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Участие педагогов в вебинарах </w:t>
      </w:r>
    </w:p>
    <w:p w:rsidR="00235818" w:rsidRPr="00110E67" w:rsidRDefault="00235818" w:rsidP="00A0102B">
      <w:pPr>
        <w:pStyle w:val="a3"/>
        <w:spacing w:after="0" w:line="240" w:lineRule="auto"/>
        <w:ind w:left="360"/>
        <w:rPr>
          <w:rFonts w:ascii="Times New Roman" w:hAnsi="Times New Roman" w:cs="Times New Roman"/>
          <w:b/>
          <w:sz w:val="24"/>
          <w:szCs w:val="24"/>
        </w:rPr>
      </w:pPr>
    </w:p>
    <w:tbl>
      <w:tblPr>
        <w:tblStyle w:val="a4"/>
        <w:tblW w:w="10465" w:type="dxa"/>
        <w:jc w:val="center"/>
        <w:tblLook w:val="04A0"/>
      </w:tblPr>
      <w:tblGrid>
        <w:gridCol w:w="8616"/>
        <w:gridCol w:w="1849"/>
      </w:tblGrid>
      <w:tr w:rsidR="00235818" w:rsidRPr="00110E67" w:rsidTr="000021A2">
        <w:trPr>
          <w:trHeight w:val="285"/>
          <w:jc w:val="center"/>
        </w:trPr>
        <w:tc>
          <w:tcPr>
            <w:tcW w:w="861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 xml:space="preserve">Тема </w:t>
            </w:r>
          </w:p>
        </w:tc>
        <w:tc>
          <w:tcPr>
            <w:tcW w:w="184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b/>
                <w:sz w:val="24"/>
                <w:szCs w:val="24"/>
              </w:rPr>
              <w:t>Количество педагогов</w:t>
            </w:r>
          </w:p>
        </w:tc>
      </w:tr>
      <w:tr w:rsidR="00235818" w:rsidRPr="00110E67" w:rsidTr="000021A2">
        <w:trPr>
          <w:trHeight w:val="295"/>
          <w:jc w:val="center"/>
        </w:trPr>
        <w:tc>
          <w:tcPr>
            <w:tcW w:w="861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Реализация  внеурочной  деятельности  средствами  программы «Мир  моих  интересов»</w:t>
            </w:r>
          </w:p>
        </w:tc>
        <w:tc>
          <w:tcPr>
            <w:tcW w:w="1849" w:type="dxa"/>
            <w:tcBorders>
              <w:top w:val="single" w:sz="4" w:space="0" w:color="auto"/>
              <w:left w:val="single" w:sz="4" w:space="0" w:color="auto"/>
              <w:bottom w:val="single" w:sz="4" w:space="0" w:color="auto"/>
              <w:right w:val="single" w:sz="4" w:space="0" w:color="auto"/>
            </w:tcBorders>
          </w:tcPr>
          <w:p w:rsidR="00235818" w:rsidRPr="00110E67" w:rsidRDefault="00235818" w:rsidP="000021A2">
            <w:pPr>
              <w:jc w:val="center"/>
              <w:rPr>
                <w:rFonts w:ascii="Times New Roman" w:hAnsi="Times New Roman" w:cs="Times New Roman"/>
                <w:sz w:val="24"/>
                <w:szCs w:val="24"/>
              </w:rPr>
            </w:pPr>
          </w:p>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7</w:t>
            </w:r>
          </w:p>
        </w:tc>
      </w:tr>
      <w:tr w:rsidR="00235818" w:rsidRPr="00110E67" w:rsidTr="000021A2">
        <w:trPr>
          <w:trHeight w:val="279"/>
          <w:jc w:val="center"/>
        </w:trPr>
        <w:tc>
          <w:tcPr>
            <w:tcW w:w="861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Оценка  планируемых  результатов  в  рамках  реализации  ФГОС</w:t>
            </w:r>
          </w:p>
        </w:tc>
        <w:tc>
          <w:tcPr>
            <w:tcW w:w="184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12</w:t>
            </w:r>
          </w:p>
        </w:tc>
      </w:tr>
      <w:tr w:rsidR="00235818" w:rsidRPr="00110E67" w:rsidTr="000021A2">
        <w:trPr>
          <w:trHeight w:val="279"/>
          <w:jc w:val="center"/>
        </w:trPr>
        <w:tc>
          <w:tcPr>
            <w:tcW w:w="861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ФГОС   ООО: актуальные  проблемы введения</w:t>
            </w:r>
          </w:p>
        </w:tc>
        <w:tc>
          <w:tcPr>
            <w:tcW w:w="184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16</w:t>
            </w:r>
          </w:p>
        </w:tc>
      </w:tr>
      <w:tr w:rsidR="00235818" w:rsidRPr="00110E67" w:rsidTr="000021A2">
        <w:trPr>
          <w:trHeight w:val="279"/>
          <w:jc w:val="center"/>
        </w:trPr>
        <w:tc>
          <w:tcPr>
            <w:tcW w:w="861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Разработка  программ по  предметам  в рамках реализации  ООП ООО ФГОС</w:t>
            </w:r>
          </w:p>
        </w:tc>
        <w:tc>
          <w:tcPr>
            <w:tcW w:w="184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16</w:t>
            </w:r>
          </w:p>
        </w:tc>
      </w:tr>
      <w:tr w:rsidR="00235818" w:rsidRPr="00110E67" w:rsidTr="000021A2">
        <w:trPr>
          <w:trHeight w:val="295"/>
          <w:jc w:val="center"/>
        </w:trPr>
        <w:tc>
          <w:tcPr>
            <w:tcW w:w="861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Итого</w:t>
            </w:r>
          </w:p>
        </w:tc>
        <w:tc>
          <w:tcPr>
            <w:tcW w:w="184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51</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ind w:firstLine="708"/>
        <w:jc w:val="both"/>
        <w:rPr>
          <w:rFonts w:ascii="Times New Roman" w:hAnsi="Times New Roman" w:cs="Times New Roman"/>
          <w:b/>
          <w:sz w:val="24"/>
          <w:szCs w:val="24"/>
        </w:rPr>
      </w:pPr>
      <w:r w:rsidRPr="00110E67">
        <w:rPr>
          <w:rFonts w:ascii="Times New Roman" w:hAnsi="Times New Roman" w:cs="Times New Roman"/>
          <w:b/>
          <w:sz w:val="24"/>
          <w:szCs w:val="24"/>
        </w:rPr>
        <w:t>в 2013-2014 учебном году:</w:t>
      </w:r>
    </w:p>
    <w:p w:rsidR="00D52679" w:rsidRPr="00E44B0E" w:rsidRDefault="00D52679" w:rsidP="00D52679">
      <w:pPr>
        <w:spacing w:after="0" w:line="240" w:lineRule="auto"/>
        <w:ind w:firstLine="708"/>
        <w:jc w:val="both"/>
        <w:rPr>
          <w:rFonts w:ascii="Times New Roman" w:hAnsi="Times New Roman" w:cs="Times New Roman"/>
          <w:spacing w:val="-1"/>
          <w:sz w:val="24"/>
          <w:szCs w:val="24"/>
        </w:rPr>
      </w:pPr>
      <w:r w:rsidRPr="00E44B0E">
        <w:rPr>
          <w:rFonts w:ascii="Times New Roman" w:hAnsi="Times New Roman" w:cs="Times New Roman"/>
          <w:spacing w:val="-1"/>
          <w:sz w:val="24"/>
          <w:szCs w:val="24"/>
        </w:rPr>
        <w:t xml:space="preserve">Прошли </w:t>
      </w:r>
      <w:r w:rsidRPr="00E44B0E">
        <w:rPr>
          <w:rFonts w:ascii="Times New Roman" w:hAnsi="Times New Roman" w:cs="Times New Roman"/>
          <w:sz w:val="24"/>
          <w:szCs w:val="24"/>
        </w:rPr>
        <w:t>повышение квалификации и (или) профессиональную переподготовку</w:t>
      </w:r>
      <w:r>
        <w:rPr>
          <w:rFonts w:ascii="Times New Roman" w:hAnsi="Times New Roman" w:cs="Times New Roman"/>
          <w:spacing w:val="-1"/>
          <w:sz w:val="24"/>
          <w:szCs w:val="24"/>
        </w:rPr>
        <w:t xml:space="preserve"> 96 %</w:t>
      </w:r>
      <w:r w:rsidRPr="00E44B0E">
        <w:rPr>
          <w:rFonts w:ascii="Times New Roman" w:hAnsi="Times New Roman" w:cs="Times New Roman"/>
          <w:spacing w:val="-1"/>
          <w:sz w:val="24"/>
          <w:szCs w:val="24"/>
        </w:rPr>
        <w:t xml:space="preserve"> учите</w:t>
      </w:r>
      <w:r>
        <w:rPr>
          <w:rFonts w:ascii="Times New Roman" w:hAnsi="Times New Roman" w:cs="Times New Roman"/>
          <w:spacing w:val="-1"/>
          <w:sz w:val="24"/>
          <w:szCs w:val="24"/>
        </w:rPr>
        <w:t xml:space="preserve">лей </w:t>
      </w:r>
      <w:r w:rsidRPr="00E44B0E">
        <w:rPr>
          <w:rFonts w:ascii="Times New Roman" w:hAnsi="Times New Roman" w:cs="Times New Roman"/>
          <w:spacing w:val="-1"/>
          <w:sz w:val="24"/>
          <w:szCs w:val="24"/>
        </w:rPr>
        <w:t xml:space="preserve"> школы (92 % от общего количества учителей</w:t>
      </w:r>
      <w:r>
        <w:rPr>
          <w:rFonts w:ascii="Times New Roman" w:hAnsi="Times New Roman" w:cs="Times New Roman"/>
          <w:spacing w:val="-1"/>
          <w:sz w:val="24"/>
          <w:szCs w:val="24"/>
        </w:rPr>
        <w:t xml:space="preserve"> начальной школы).  Один  педагог не прошел</w:t>
      </w:r>
      <w:r w:rsidRPr="00E44B0E">
        <w:rPr>
          <w:rFonts w:ascii="Times New Roman" w:hAnsi="Times New Roman" w:cs="Times New Roman"/>
          <w:spacing w:val="-1"/>
          <w:sz w:val="24"/>
          <w:szCs w:val="24"/>
        </w:rPr>
        <w:t xml:space="preserve"> профессиональную переподготовку, так как поступила на работу в январе 2014г. в качестве молодого специалиста.</w:t>
      </w:r>
    </w:p>
    <w:p w:rsidR="00D52679" w:rsidRPr="00E44B0E" w:rsidRDefault="00D52679" w:rsidP="00D52679">
      <w:pPr>
        <w:spacing w:after="0" w:line="240" w:lineRule="auto"/>
        <w:ind w:firstLine="708"/>
        <w:jc w:val="both"/>
        <w:rPr>
          <w:rFonts w:ascii="Times New Roman" w:hAnsi="Times New Roman" w:cs="Times New Roman"/>
          <w:spacing w:val="-1"/>
          <w:sz w:val="24"/>
          <w:szCs w:val="24"/>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9817"/>
      </w:tblGrid>
      <w:tr w:rsidR="00D52679" w:rsidRPr="00E44B0E" w:rsidTr="00D52679">
        <w:trPr>
          <w:trHeight w:val="434"/>
        </w:trPr>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9817" w:type="dxa"/>
            <w:tcBorders>
              <w:top w:val="single" w:sz="4" w:space="0" w:color="000000"/>
              <w:left w:val="single" w:sz="4" w:space="0" w:color="000000"/>
              <w:bottom w:val="single" w:sz="4" w:space="0" w:color="000000"/>
              <w:right w:val="single" w:sz="4" w:space="0" w:color="000000"/>
            </w:tcBorders>
            <w:hideMark/>
          </w:tcPr>
          <w:p w:rsidR="00D52679" w:rsidRPr="007F4542" w:rsidRDefault="00D52679" w:rsidP="00D52679">
            <w:pPr>
              <w:spacing w:after="0" w:line="240" w:lineRule="auto"/>
              <w:rPr>
                <w:rFonts w:ascii="Times New Roman" w:hAnsi="Times New Roman" w:cs="Times New Roman"/>
              </w:rPr>
            </w:pPr>
            <w:r w:rsidRPr="007F4542">
              <w:rPr>
                <w:rFonts w:ascii="Times New Roman" w:hAnsi="Times New Roman" w:cs="Times New Roman"/>
              </w:rPr>
              <w:t>Подготовка  педагогов  основной  и старшей школы  к  работе  в  условиях  ФГОС ОО»ТГПУ, г</w:t>
            </w:r>
            <w:proofErr w:type="gramStart"/>
            <w:r w:rsidRPr="007F4542">
              <w:rPr>
                <w:rFonts w:ascii="Times New Roman" w:hAnsi="Times New Roman" w:cs="Times New Roman"/>
              </w:rPr>
              <w:t>.Т</w:t>
            </w:r>
            <w:proofErr w:type="gramEnd"/>
            <w:r w:rsidRPr="007F4542">
              <w:rPr>
                <w:rFonts w:ascii="Times New Roman" w:hAnsi="Times New Roman" w:cs="Times New Roman"/>
              </w:rPr>
              <w:t xml:space="preserve">омск, 2013г. </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spacing w:after="0" w:line="240" w:lineRule="auto"/>
              <w:rPr>
                <w:rFonts w:ascii="Times New Roman" w:hAnsi="Times New Roman" w:cs="Times New Roman"/>
              </w:rPr>
            </w:pPr>
            <w:r w:rsidRPr="007F4542">
              <w:rPr>
                <w:rFonts w:ascii="Times New Roman" w:hAnsi="Times New Roman" w:cs="Times New Roman"/>
              </w:rPr>
              <w:t xml:space="preserve">«Использование дистанционных технологий для  обеспечения  вариативности форм образовательной  деятельности  в ОУ в условиях  перехода на ФГОС», ТГПУ, г. Томск, 2013г. </w:t>
            </w:r>
          </w:p>
        </w:tc>
      </w:tr>
      <w:tr w:rsidR="00D52679" w:rsidRPr="00E44B0E" w:rsidTr="00D52679">
        <w:trPr>
          <w:trHeight w:val="437"/>
        </w:trPr>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spacing w:after="0" w:line="240" w:lineRule="auto"/>
              <w:rPr>
                <w:rFonts w:ascii="Times New Roman" w:hAnsi="Times New Roman" w:cs="Times New Roman"/>
              </w:rPr>
            </w:pPr>
            <w:r w:rsidRPr="007F4542">
              <w:rPr>
                <w:rFonts w:ascii="Times New Roman" w:hAnsi="Times New Roman" w:cs="Times New Roman"/>
              </w:rPr>
              <w:t xml:space="preserve"> «Проектирование современного занятия в начальной школе в соответствии с требованиями ФГОС: психолого-педагогический подход»,  ТГПУ , 2014 г.</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sidRPr="00E44B0E">
              <w:rPr>
                <w:rFonts w:ascii="Times New Roman" w:hAnsi="Times New Roman" w:cs="Times New Roman"/>
                <w:sz w:val="24"/>
                <w:szCs w:val="24"/>
              </w:rPr>
              <w:t>4</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spacing w:after="0" w:line="240" w:lineRule="auto"/>
              <w:rPr>
                <w:rFonts w:ascii="Times New Roman" w:hAnsi="Times New Roman" w:cs="Times New Roman"/>
              </w:rPr>
            </w:pPr>
            <w:r w:rsidRPr="007F4542">
              <w:rPr>
                <w:rFonts w:ascii="Times New Roman" w:hAnsi="Times New Roman" w:cs="Times New Roman"/>
              </w:rPr>
              <w:t xml:space="preserve">«Внеурочная деятельность в условиях реализации  ФГОС». </w:t>
            </w:r>
            <w:r w:rsidRPr="007F4542">
              <w:rPr>
                <w:rStyle w:val="ab"/>
                <w:rFonts w:ascii="Times New Roman" w:hAnsi="Times New Roman" w:cs="Times New Roman"/>
                <w:b w:val="0"/>
              </w:rPr>
              <w:t xml:space="preserve">АНО </w:t>
            </w:r>
            <w:proofErr w:type="gramStart"/>
            <w:r w:rsidRPr="007F4542">
              <w:rPr>
                <w:rStyle w:val="ab"/>
                <w:rFonts w:ascii="Times New Roman" w:hAnsi="Times New Roman" w:cs="Times New Roman"/>
                <w:b w:val="0"/>
              </w:rPr>
              <w:t>ДО</w:t>
            </w:r>
            <w:proofErr w:type="gramEnd"/>
            <w:r w:rsidRPr="007F4542">
              <w:rPr>
                <w:rStyle w:val="ab"/>
                <w:rFonts w:ascii="Times New Roman" w:hAnsi="Times New Roman" w:cs="Times New Roman"/>
                <w:b w:val="0"/>
              </w:rPr>
              <w:t xml:space="preserve"> «</w:t>
            </w:r>
            <w:proofErr w:type="gramStart"/>
            <w:r w:rsidRPr="007F4542">
              <w:rPr>
                <w:rStyle w:val="ab"/>
                <w:rFonts w:ascii="Times New Roman" w:hAnsi="Times New Roman" w:cs="Times New Roman"/>
                <w:b w:val="0"/>
              </w:rPr>
              <w:t>Сибирский</w:t>
            </w:r>
            <w:proofErr w:type="gramEnd"/>
            <w:r w:rsidRPr="007F4542">
              <w:rPr>
                <w:rStyle w:val="ab"/>
                <w:rFonts w:ascii="Times New Roman" w:hAnsi="Times New Roman" w:cs="Times New Roman"/>
                <w:b w:val="0"/>
              </w:rPr>
              <w:t xml:space="preserve"> Институт непрерывного дополнительного образования» (АНО ДО «</w:t>
            </w:r>
            <w:proofErr w:type="spellStart"/>
            <w:r w:rsidRPr="007F4542">
              <w:rPr>
                <w:rStyle w:val="ab"/>
                <w:rFonts w:ascii="Times New Roman" w:hAnsi="Times New Roman" w:cs="Times New Roman"/>
                <w:b w:val="0"/>
              </w:rPr>
              <w:t>СибИНДО</w:t>
            </w:r>
            <w:proofErr w:type="spellEnd"/>
            <w:r w:rsidRPr="007F4542">
              <w:rPr>
                <w:rStyle w:val="ab"/>
                <w:rFonts w:ascii="Times New Roman" w:hAnsi="Times New Roman" w:cs="Times New Roman"/>
                <w:b w:val="0"/>
              </w:rPr>
              <w:t>»), г. Омск, 2013 г.</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spacing w:after="0" w:line="240" w:lineRule="auto"/>
              <w:rPr>
                <w:rFonts w:ascii="Times New Roman" w:hAnsi="Times New Roman" w:cs="Times New Roman"/>
              </w:rPr>
            </w:pPr>
            <w:r w:rsidRPr="007F4542">
              <w:rPr>
                <w:rFonts w:ascii="Times New Roman" w:hAnsi="Times New Roman" w:cs="Times New Roman"/>
              </w:rPr>
              <w:t xml:space="preserve">«Основы законодательства РФ в области образования. Законодательное и нормативно-правовое обеспечение инновационной деятельности педагога. </w:t>
            </w:r>
            <w:proofErr w:type="spellStart"/>
            <w:r w:rsidRPr="007F4542">
              <w:rPr>
                <w:rFonts w:ascii="Times New Roman" w:hAnsi="Times New Roman" w:cs="Times New Roman"/>
              </w:rPr>
              <w:t>Компетентностный</w:t>
            </w:r>
            <w:proofErr w:type="spellEnd"/>
            <w:r w:rsidRPr="007F4542">
              <w:rPr>
                <w:rFonts w:ascii="Times New Roman" w:hAnsi="Times New Roman" w:cs="Times New Roman"/>
              </w:rPr>
              <w:t xml:space="preserve"> подход в образовании. Современные формы профессионального развития педагога. Технологии обобщения педагогического опыта», РЦРО, г. Томск, 2014 г.</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spacing w:after="0" w:line="240" w:lineRule="auto"/>
              <w:rPr>
                <w:rFonts w:ascii="Times New Roman" w:hAnsi="Times New Roman" w:cs="Times New Roman"/>
              </w:rPr>
            </w:pPr>
            <w:r w:rsidRPr="007F4542">
              <w:rPr>
                <w:rFonts w:ascii="Times New Roman" w:hAnsi="Times New Roman" w:cs="Times New Roman"/>
              </w:rPr>
              <w:t>«ФГОС НОО и  ООО: актуальные  проблемы введения» 108ч.</w:t>
            </w:r>
            <w:proofErr w:type="gramStart"/>
            <w:r w:rsidRPr="007F4542">
              <w:rPr>
                <w:rFonts w:ascii="Times New Roman" w:hAnsi="Times New Roman" w:cs="Times New Roman"/>
              </w:rPr>
              <w:t>,Ф</w:t>
            </w:r>
            <w:proofErr w:type="gramEnd"/>
            <w:r w:rsidRPr="007F4542">
              <w:rPr>
                <w:rFonts w:ascii="Times New Roman" w:hAnsi="Times New Roman" w:cs="Times New Roman"/>
              </w:rPr>
              <w:t xml:space="preserve">ГБОУВПО «ОГПУ»,  г. Омск, 2013 </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spacing w:after="0" w:line="240" w:lineRule="auto"/>
              <w:rPr>
                <w:rFonts w:ascii="Times New Roman" w:hAnsi="Times New Roman" w:cs="Times New Roman"/>
                <w:sz w:val="24"/>
                <w:szCs w:val="24"/>
              </w:rPr>
            </w:pPr>
            <w:r w:rsidRPr="007F4542">
              <w:rPr>
                <w:rFonts w:ascii="Times New Roman" w:hAnsi="Times New Roman" w:cs="Times New Roman"/>
                <w:sz w:val="24"/>
                <w:szCs w:val="24"/>
              </w:rPr>
              <w:t>«Методика  проведения  компьютерных занятий  на  основе Системы интенсивного развития  способностей (СИРС) для  школьников 1-11 классов», 72 ч., АНО ЦИТОМ, г</w:t>
            </w:r>
            <w:proofErr w:type="gramStart"/>
            <w:r w:rsidRPr="007F4542">
              <w:rPr>
                <w:rFonts w:ascii="Times New Roman" w:hAnsi="Times New Roman" w:cs="Times New Roman"/>
                <w:sz w:val="24"/>
                <w:szCs w:val="24"/>
              </w:rPr>
              <w:t>.Н</w:t>
            </w:r>
            <w:proofErr w:type="gramEnd"/>
            <w:r w:rsidRPr="007F4542">
              <w:rPr>
                <w:rFonts w:ascii="Times New Roman" w:hAnsi="Times New Roman" w:cs="Times New Roman"/>
                <w:sz w:val="24"/>
                <w:szCs w:val="24"/>
              </w:rPr>
              <w:t>овосибирск, июнь,2014г.</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817" w:type="dxa"/>
            <w:tcBorders>
              <w:top w:val="single" w:sz="4" w:space="0" w:color="000000"/>
              <w:left w:val="single" w:sz="4" w:space="0" w:color="000000"/>
              <w:bottom w:val="single" w:sz="4" w:space="0" w:color="000000"/>
              <w:right w:val="single" w:sz="4" w:space="0" w:color="000000"/>
            </w:tcBorders>
          </w:tcPr>
          <w:p w:rsidR="00D52679" w:rsidRPr="007F4542" w:rsidRDefault="00D52679" w:rsidP="00D52679">
            <w:pPr>
              <w:tabs>
                <w:tab w:val="left" w:pos="4050"/>
              </w:tabs>
              <w:spacing w:after="0" w:line="240" w:lineRule="auto"/>
              <w:jc w:val="both"/>
              <w:rPr>
                <w:rFonts w:ascii="Times New Roman" w:hAnsi="Times New Roman" w:cs="Times New Roman"/>
              </w:rPr>
            </w:pPr>
            <w:r w:rsidRPr="007F4542">
              <w:rPr>
                <w:rFonts w:ascii="Times New Roman" w:hAnsi="Times New Roman" w:cs="Times New Roman"/>
              </w:rPr>
              <w:t>Региональный центр развития образования по теме «Технологии компетентностн</w:t>
            </w:r>
            <w:proofErr w:type="gramStart"/>
            <w:r w:rsidRPr="007F4542">
              <w:rPr>
                <w:rFonts w:ascii="Times New Roman" w:hAnsi="Times New Roman" w:cs="Times New Roman"/>
              </w:rPr>
              <w:t>о-</w:t>
            </w:r>
            <w:proofErr w:type="gramEnd"/>
            <w:r w:rsidRPr="007F4542">
              <w:rPr>
                <w:rFonts w:ascii="Times New Roman" w:hAnsi="Times New Roman" w:cs="Times New Roman"/>
              </w:rPr>
              <w:t xml:space="preserve"> ориентированного образования»., г. Томск, 2013г</w:t>
            </w:r>
          </w:p>
        </w:tc>
      </w:tr>
      <w:tr w:rsidR="00D52679" w:rsidRPr="00E44B0E" w:rsidTr="00D52679">
        <w:tc>
          <w:tcPr>
            <w:tcW w:w="673"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817" w:type="dxa"/>
            <w:tcBorders>
              <w:top w:val="single" w:sz="4" w:space="0" w:color="000000"/>
              <w:left w:val="single" w:sz="4" w:space="0" w:color="000000"/>
              <w:bottom w:val="single" w:sz="4" w:space="0" w:color="000000"/>
              <w:right w:val="single" w:sz="4" w:space="0" w:color="000000"/>
            </w:tcBorders>
            <w:hideMark/>
          </w:tcPr>
          <w:p w:rsidR="00D52679" w:rsidRPr="00E44B0E" w:rsidRDefault="00D52679" w:rsidP="00D52679">
            <w:pPr>
              <w:pStyle w:val="aa"/>
              <w:spacing w:beforeAutospacing="0" w:after="0"/>
              <w:rPr>
                <w:lang w:eastAsia="en-US"/>
              </w:rPr>
            </w:pPr>
            <w:r w:rsidRPr="00E44B0E">
              <w:rPr>
                <w:lang w:eastAsia="en-US"/>
              </w:rPr>
              <w:t xml:space="preserve">Курсы «Подготовка учителя начальных классов к работе в условиях внедрения новых ФГОС», г. Томск, 2013г. </w:t>
            </w:r>
          </w:p>
        </w:tc>
      </w:tr>
    </w:tbl>
    <w:p w:rsidR="00235818" w:rsidRPr="00110E67" w:rsidRDefault="00235818" w:rsidP="00D43C95">
      <w:pPr>
        <w:spacing w:after="0" w:line="240" w:lineRule="auto"/>
        <w:rPr>
          <w:rFonts w:ascii="Times New Roman" w:hAnsi="Times New Roman" w:cs="Times New Roman"/>
          <w:color w:val="FF0000"/>
          <w:spacing w:val="-1"/>
          <w:sz w:val="24"/>
          <w:szCs w:val="24"/>
        </w:rPr>
      </w:pPr>
    </w:p>
    <w:p w:rsidR="00235818" w:rsidRPr="00110E67" w:rsidRDefault="00235818" w:rsidP="00235818">
      <w:pPr>
        <w:pStyle w:val="aa"/>
        <w:shd w:val="clear" w:color="auto" w:fill="FFFFFF"/>
        <w:spacing w:before="0" w:beforeAutospacing="0" w:after="0"/>
        <w:ind w:firstLine="708"/>
        <w:jc w:val="both"/>
      </w:pPr>
      <w:r w:rsidRPr="00110E67">
        <w:t>В мае 2014года был проведен мониторинг на определение результативности внедрения ФГОС в образовательном процессе МАОУ СОШ №7. Диагностика показала следующие результаты:</w:t>
      </w:r>
    </w:p>
    <w:p w:rsidR="00235818" w:rsidRPr="00110E67" w:rsidRDefault="00235818" w:rsidP="00235818">
      <w:pPr>
        <w:pStyle w:val="aa"/>
        <w:shd w:val="clear" w:color="auto" w:fill="FFFFFF"/>
        <w:spacing w:before="0" w:beforeAutospacing="0" w:after="0"/>
        <w:ind w:firstLine="708"/>
        <w:jc w:val="both"/>
      </w:pPr>
      <w:r w:rsidRPr="00110E67">
        <w:t xml:space="preserve">  76% педагогов считают, что введение ФГОС положительно сказывается  на развитии  и образовательных результатах обучающихся, 24% - затрудняются ответить.</w:t>
      </w:r>
    </w:p>
    <w:p w:rsidR="00235818" w:rsidRPr="00110E67" w:rsidRDefault="00235818" w:rsidP="00235818">
      <w:pPr>
        <w:pStyle w:val="aa"/>
        <w:shd w:val="clear" w:color="auto" w:fill="FFFFFF"/>
        <w:spacing w:before="0" w:beforeAutospacing="0" w:after="0"/>
        <w:ind w:firstLine="708"/>
        <w:jc w:val="both"/>
      </w:pPr>
      <w:r w:rsidRPr="00110E67">
        <w:t>89% считают,  что введение ФГОС положительно сказывается на материально-технических, финансовых и иных условиях реализации образовательных программ в образовательном учреждении, 11% - затрудняются ответить.</w:t>
      </w:r>
    </w:p>
    <w:p w:rsidR="00235818" w:rsidRPr="00110E67" w:rsidRDefault="00235818" w:rsidP="00235818">
      <w:pPr>
        <w:pStyle w:val="aa"/>
        <w:shd w:val="clear" w:color="auto" w:fill="FFFFFF"/>
        <w:spacing w:before="0" w:beforeAutospacing="0" w:after="0"/>
        <w:ind w:firstLine="708"/>
        <w:jc w:val="both"/>
      </w:pPr>
      <w:proofErr w:type="gramStart"/>
      <w:r w:rsidRPr="00110E67">
        <w:t>100% участников диагностики смогли сформулировать основные отличия ФГОС (стандарт 2-го поколения) от федерального компонента государственного стандарта общего образования (стандарт 1-го поколения</w:t>
      </w:r>
      <w:r w:rsidR="00D52679">
        <w:t>.</w:t>
      </w:r>
      <w:proofErr w:type="gramEnd"/>
      <w:r w:rsidR="00D52679">
        <w:t xml:space="preserve"> </w:t>
      </w:r>
      <w:r w:rsidRPr="00110E67">
        <w:t xml:space="preserve"> Все учителя, т.е. 100% знают основные требования к  разделам основной образовательной программы  начального образования: составление пояснительной записки (цели, фиксируются личностные, метапредметные и предметные результаты освоения учебного предмета), описание характеристики предмета, места учебного предмета в учебном плане, планируемые результаты освоения конкретного учебного предмета, составление тематического планирования, материально-техническое обеспечение образовательного процесса.</w:t>
      </w:r>
    </w:p>
    <w:p w:rsidR="00235818" w:rsidRPr="00110E67" w:rsidRDefault="00235818" w:rsidP="00235818">
      <w:pPr>
        <w:pStyle w:val="aa"/>
        <w:shd w:val="clear" w:color="auto" w:fill="FFFFFF"/>
        <w:spacing w:before="0" w:beforeAutospacing="0" w:after="0"/>
        <w:ind w:firstLine="708"/>
        <w:jc w:val="both"/>
      </w:pPr>
      <w:r w:rsidRPr="00110E67">
        <w:rPr>
          <w:rStyle w:val="ab"/>
        </w:rPr>
        <w:t xml:space="preserve">Все учителя считают, что </w:t>
      </w:r>
      <w:r w:rsidRPr="00110E67">
        <w:t>готовность педагогов к введению ФГОС состоит в прохождение курсовой подготовки, владение нормативной базой, а также учитель должен постоянно совершенствоваться и развиваться в профессиональном отношении, использовать в своей работе современные образовательные технологии обучения.</w:t>
      </w:r>
    </w:p>
    <w:p w:rsidR="00235818" w:rsidRPr="00110E67" w:rsidRDefault="00235818" w:rsidP="00235818">
      <w:pPr>
        <w:pStyle w:val="aa"/>
        <w:shd w:val="clear" w:color="auto" w:fill="FFFFFF"/>
        <w:spacing w:before="0" w:beforeAutospacing="0" w:after="0"/>
        <w:ind w:firstLine="708"/>
        <w:jc w:val="both"/>
      </w:pPr>
      <w:r w:rsidRPr="00110E67">
        <w:t>Педагоги начальной школы  отметили следующие затруднения в организа</w:t>
      </w:r>
      <w:r w:rsidR="00D52679">
        <w:t>ции педагогической деятельности</w:t>
      </w:r>
      <w:r w:rsidRPr="00110E67">
        <w:t xml:space="preserve">: это организация внеурочной деятельности, большие затраты времени  на подготовку к урокам. А помощь по преодолению затруднений предложили такую: работать по готовым разработанным программам  по внеурочной деятельности, </w:t>
      </w:r>
      <w:proofErr w:type="spellStart"/>
      <w:r w:rsidRPr="00110E67">
        <w:t>взаимопосещение</w:t>
      </w:r>
      <w:proofErr w:type="spellEnd"/>
      <w:r w:rsidRPr="00110E67">
        <w:t xml:space="preserve"> уроков с применением новых образовательных технологий, в соответствии с требованиями ФГОС, обмениваться опытом, а так же  создать комфортные условия для проведения отдыха детей во время внеурочной деятельности (место и помещение для отдыха, игр детей).</w:t>
      </w:r>
    </w:p>
    <w:p w:rsidR="00235818" w:rsidRPr="00110E67" w:rsidRDefault="00235818" w:rsidP="00D43C95">
      <w:pPr>
        <w:pStyle w:val="aa"/>
        <w:shd w:val="clear" w:color="auto" w:fill="FFFFFF"/>
        <w:spacing w:before="0" w:beforeAutospacing="0" w:after="0"/>
        <w:ind w:firstLine="708"/>
        <w:jc w:val="both"/>
      </w:pPr>
      <w:r w:rsidRPr="00110E67">
        <w:t>Диагностический этап не только выявил ряд трудности, препятствующих эффективности процесса введения ФГОС в школе, но и явился сильным мотивирующим фактором для саморазвития учителей. Были выделены конкретные запросы педагогов по организации научно-методической помощи.</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b/>
          <w:sz w:val="24"/>
          <w:szCs w:val="24"/>
        </w:rPr>
        <w:t>В 2013-2014 учебном году у</w:t>
      </w:r>
      <w:r w:rsidRPr="00110E67">
        <w:rPr>
          <w:rFonts w:ascii="Times New Roman" w:eastAsia="Times New Roman" w:hAnsi="Times New Roman" w:cs="Times New Roman"/>
          <w:sz w:val="24"/>
          <w:szCs w:val="24"/>
          <w:lang w:eastAsia="ru-RU"/>
        </w:rPr>
        <w:t xml:space="preserve">чителя МО начальных классов </w:t>
      </w:r>
      <w:r w:rsidRPr="00110E67">
        <w:rPr>
          <w:rFonts w:ascii="Times New Roman" w:hAnsi="Times New Roman" w:cs="Times New Roman"/>
          <w:sz w:val="24"/>
          <w:szCs w:val="24"/>
        </w:rPr>
        <w:t>работали  по  единой теме самообразования: «Совершенствование и развитие профессиональной компетенции учителя в области  математического образования  обучающихся начальных классов в рамках концепции ФГОС»</w:t>
      </w:r>
    </w:p>
    <w:p w:rsidR="00235818" w:rsidRPr="00110E67" w:rsidRDefault="00235818" w:rsidP="00235818">
      <w:pPr>
        <w:spacing w:after="0" w:line="240" w:lineRule="auto"/>
        <w:jc w:val="both"/>
        <w:rPr>
          <w:rFonts w:ascii="Times New Roman" w:hAnsi="Times New Roman" w:cs="Times New Roman"/>
          <w:b/>
          <w:sz w:val="24"/>
          <w:szCs w:val="24"/>
        </w:rPr>
      </w:pPr>
      <w:r w:rsidRPr="00110E67">
        <w:rPr>
          <w:rFonts w:ascii="Times New Roman" w:hAnsi="Times New Roman" w:cs="Times New Roman"/>
          <w:b/>
          <w:sz w:val="24"/>
          <w:szCs w:val="24"/>
        </w:rPr>
        <w:t>Цели профессионального развития:</w:t>
      </w:r>
    </w:p>
    <w:p w:rsidR="00235818" w:rsidRPr="00110E67" w:rsidRDefault="00235818" w:rsidP="00B94652">
      <w:pPr>
        <w:pStyle w:val="a3"/>
        <w:numPr>
          <w:ilvl w:val="0"/>
          <w:numId w:val="3"/>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Знакомство с информационными источниками по данной теме.</w:t>
      </w:r>
    </w:p>
    <w:p w:rsidR="00235818" w:rsidRPr="00110E67" w:rsidRDefault="00235818" w:rsidP="00B94652">
      <w:pPr>
        <w:pStyle w:val="a3"/>
        <w:numPr>
          <w:ilvl w:val="0"/>
          <w:numId w:val="3"/>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lastRenderedPageBreak/>
        <w:t>Совершенствование и развитие предметной  компетентности учителя по предмету «Математика»  и «Информатика»</w:t>
      </w:r>
    </w:p>
    <w:p w:rsidR="00235818" w:rsidRPr="00110E67" w:rsidRDefault="00235818" w:rsidP="00B94652">
      <w:pPr>
        <w:pStyle w:val="a3"/>
        <w:numPr>
          <w:ilvl w:val="0"/>
          <w:numId w:val="3"/>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Совершенствование и развитие профессиональной  компетенции учителя, направленной  на повышение мотивации к обучению и формирующей математическую культуру</w:t>
      </w:r>
    </w:p>
    <w:p w:rsidR="00235818" w:rsidRPr="00110E67" w:rsidRDefault="00235818" w:rsidP="00B94652">
      <w:pPr>
        <w:pStyle w:val="a3"/>
        <w:numPr>
          <w:ilvl w:val="0"/>
          <w:numId w:val="3"/>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Систематизация и обобщение опыта по формированию математической культуры учащихся начальной школы.</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При этом каждый педагог работал по своему индивидуальному плану профессионального развития, где планомерно и пошагово расписана педагогическая деятельность в соответствии с данной целью.</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Все педагоги реализуют свои индивидуальные планы. Трудности, с которыми сталкивались учителя в ходе самообразовательной работы, были решены с помощью профессиональной переподготовки, участия в семинарах, днях ДРК.</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 В этом учебном году </w:t>
      </w:r>
    </w:p>
    <w:p w:rsidR="00235818" w:rsidRPr="00110E67" w:rsidRDefault="00235818" w:rsidP="00B94652">
      <w:pPr>
        <w:pStyle w:val="aa"/>
        <w:numPr>
          <w:ilvl w:val="0"/>
          <w:numId w:val="4"/>
        </w:numPr>
        <w:shd w:val="clear" w:color="auto" w:fill="FFFFFF"/>
        <w:spacing w:before="0" w:beforeAutospacing="0" w:after="0"/>
        <w:jc w:val="both"/>
      </w:pPr>
      <w:r w:rsidRPr="00110E67">
        <w:t>Созданы рабочие программы для 1-3х классов по образовательным системам Л.В. Занкова, «Школа 2100», «Перспектива».</w:t>
      </w:r>
    </w:p>
    <w:p w:rsidR="00235818" w:rsidRPr="00110E67" w:rsidRDefault="00235818" w:rsidP="00B94652">
      <w:pPr>
        <w:pStyle w:val="aa"/>
        <w:numPr>
          <w:ilvl w:val="0"/>
          <w:numId w:val="4"/>
        </w:numPr>
        <w:shd w:val="clear" w:color="auto" w:fill="FFFFFF"/>
        <w:spacing w:before="0" w:beforeAutospacing="0" w:after="0"/>
      </w:pPr>
      <w:r w:rsidRPr="00110E67">
        <w:t>Созданы рабочие программы курсов по внеурочной деятельности для 1-3 классов: «Роботехника», «Чудеса оригами», «Проектная деятельность», «Математические ступеньки», «Занимательная математика», «Чтение с увлечением», «Развитие познавательных способностей», «</w:t>
      </w:r>
      <w:r w:rsidRPr="00110E67">
        <w:rPr>
          <w:rStyle w:val="ac"/>
          <w:rFonts w:eastAsiaTheme="minorEastAsia"/>
        </w:rPr>
        <w:t>Детская риторика в рассказах и рисунках», «Информатика в играх и задачах».</w:t>
      </w:r>
    </w:p>
    <w:p w:rsidR="00235818" w:rsidRPr="00110E67" w:rsidRDefault="00235818" w:rsidP="00B94652">
      <w:pPr>
        <w:pStyle w:val="a3"/>
        <w:widowControl w:val="0"/>
        <w:numPr>
          <w:ilvl w:val="0"/>
          <w:numId w:val="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Реализовалась  Игровая программа «По ступенькам радуги» на основе программы духовно- нравственного развития и воспитания и воспитания учащихся, программы укрепления физического и духовного здоровья обучающихся. В ходе этой программы мы работали по таким направлениям  « Я - гражданин России», </w:t>
      </w:r>
      <w:r w:rsidRPr="00110E67">
        <w:rPr>
          <w:rFonts w:ascii="Times New Roman" w:eastAsia="Calibri" w:hAnsi="Times New Roman" w:cs="Times New Roman"/>
          <w:sz w:val="24"/>
          <w:szCs w:val="24"/>
        </w:rPr>
        <w:t xml:space="preserve"> «</w:t>
      </w:r>
      <w:r w:rsidRPr="00110E67">
        <w:rPr>
          <w:rFonts w:ascii="Times New Roman" w:hAnsi="Times New Roman" w:cs="Times New Roman"/>
          <w:sz w:val="24"/>
          <w:szCs w:val="24"/>
        </w:rPr>
        <w:t>Я и окружающие меня люди»,  «Я и природа »,  «Я и моё здоровье», «Я и творчество».</w:t>
      </w:r>
    </w:p>
    <w:p w:rsidR="00235818" w:rsidRPr="00110E67" w:rsidRDefault="00235818" w:rsidP="00D43C95">
      <w:pPr>
        <w:pStyle w:val="a3"/>
        <w:numPr>
          <w:ilvl w:val="0"/>
          <w:numId w:val="4"/>
        </w:numPr>
        <w:shd w:val="clear" w:color="auto" w:fill="FFFFFF"/>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Разрабатывались</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 xml:space="preserve"> проводились  и анализировались уроки с применением новых образовательных технологий, в соответствии с требованиями ФГОС.  В рамках семинара «Формирование информационно-методического поля МАОУ СОШ №7 и УДО в рамках организации внеурочной деятельности в условиях ФГОС» большинство педагогов нашего МО представили свои открытые мероприятия. В ходе дней ДРК были проанализированы уроки учителей начальных классов в соответствии с ФГОС. Педагогами составлены  технологические карты урока. </w:t>
      </w:r>
    </w:p>
    <w:p w:rsidR="00235818" w:rsidRPr="00110E67" w:rsidRDefault="00235818" w:rsidP="00D43C95">
      <w:pPr>
        <w:pStyle w:val="aa"/>
        <w:numPr>
          <w:ilvl w:val="0"/>
          <w:numId w:val="4"/>
        </w:numPr>
        <w:shd w:val="clear" w:color="auto" w:fill="FFFFFF"/>
        <w:spacing w:before="0" w:beforeAutospacing="0" w:after="0"/>
        <w:jc w:val="both"/>
      </w:pPr>
      <w:r w:rsidRPr="00110E67">
        <w:t>Учителя разработали диагностику отслеживания новых образовательных результатов учащихся начальных классов путём отбора заданий по   образовательным системам Л.В. Занкова, «Школа 2100», «Перспектива». А также, мы активно внедряем формы накопительной оценки (портфолио ученика). В этом году было предложено ведение электронного портфолио ученика.</w:t>
      </w:r>
    </w:p>
    <w:p w:rsidR="00235818" w:rsidRPr="00110E67" w:rsidRDefault="00235818" w:rsidP="00D43C95">
      <w:pPr>
        <w:pStyle w:val="aa"/>
        <w:numPr>
          <w:ilvl w:val="0"/>
          <w:numId w:val="4"/>
        </w:numPr>
        <w:spacing w:before="0" w:beforeAutospacing="0" w:after="0"/>
        <w:jc w:val="both"/>
      </w:pPr>
      <w:r w:rsidRPr="00110E67">
        <w:t>Педагоги активно используют ИКТ в организации деятельности учителя и  классного руководителя.</w:t>
      </w:r>
    </w:p>
    <w:p w:rsidR="00235818" w:rsidRPr="00D52679" w:rsidRDefault="00235818" w:rsidP="00D43C95">
      <w:pPr>
        <w:pStyle w:val="a3"/>
        <w:numPr>
          <w:ilvl w:val="0"/>
          <w:numId w:val="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В рамках самообразования учителя участвуют в методических конкурсах, семинарах, публикуют методические разработки и т.д.</w:t>
      </w:r>
    </w:p>
    <w:p w:rsidR="00142B01" w:rsidRDefault="00142B01" w:rsidP="00235818">
      <w:pPr>
        <w:shd w:val="clear" w:color="auto" w:fill="FFFFFF"/>
        <w:spacing w:after="0" w:line="240" w:lineRule="auto"/>
        <w:jc w:val="both"/>
        <w:rPr>
          <w:rFonts w:ascii="Times New Roman" w:hAnsi="Times New Roman" w:cs="Times New Roman"/>
          <w:b/>
          <w:sz w:val="24"/>
          <w:szCs w:val="24"/>
        </w:rPr>
      </w:pPr>
    </w:p>
    <w:p w:rsidR="00235818" w:rsidRPr="00110E67" w:rsidRDefault="00235818" w:rsidP="00235818">
      <w:pPr>
        <w:shd w:val="clear" w:color="auto" w:fill="FFFFFF"/>
        <w:spacing w:after="0" w:line="240" w:lineRule="auto"/>
        <w:jc w:val="both"/>
        <w:rPr>
          <w:rFonts w:ascii="Times New Roman" w:eastAsia="Times New Roman" w:hAnsi="Times New Roman" w:cs="Times New Roman"/>
          <w:sz w:val="24"/>
          <w:szCs w:val="24"/>
          <w:lang w:eastAsia="ru-RU"/>
        </w:rPr>
      </w:pPr>
      <w:r w:rsidRPr="00110E67">
        <w:rPr>
          <w:rFonts w:ascii="Times New Roman" w:hAnsi="Times New Roman" w:cs="Times New Roman"/>
          <w:b/>
          <w:sz w:val="24"/>
          <w:szCs w:val="24"/>
        </w:rPr>
        <w:t>Вывод:</w:t>
      </w:r>
      <w:r w:rsidRPr="00110E67">
        <w:rPr>
          <w:rFonts w:ascii="Times New Roman" w:hAnsi="Times New Roman" w:cs="Times New Roman"/>
          <w:sz w:val="24"/>
          <w:szCs w:val="24"/>
        </w:rPr>
        <w:t xml:space="preserve"> Учителя имеют </w:t>
      </w:r>
      <w:r w:rsidRPr="00110E67">
        <w:rPr>
          <w:rFonts w:ascii="Times New Roman" w:eastAsia="Times New Roman" w:hAnsi="Times New Roman" w:cs="Times New Roman"/>
          <w:sz w:val="24"/>
          <w:szCs w:val="24"/>
          <w:lang w:eastAsia="ru-RU"/>
        </w:rPr>
        <w:t>достаточный уровень теоретико-методологической подготовки в организации проектной и исследовательской деятельности, владеют информационными технологиями,</w:t>
      </w:r>
      <w:r w:rsidRPr="00110E67">
        <w:rPr>
          <w:rFonts w:ascii="Times New Roman" w:hAnsi="Times New Roman" w:cs="Times New Roman"/>
          <w:sz w:val="24"/>
          <w:szCs w:val="24"/>
        </w:rPr>
        <w:t xml:space="preserve"> технологиями системно-деятельностного и развивающего обучения</w:t>
      </w:r>
      <w:r w:rsidRPr="00110E67">
        <w:rPr>
          <w:rFonts w:ascii="Times New Roman" w:eastAsia="Times New Roman" w:hAnsi="Times New Roman" w:cs="Times New Roman"/>
          <w:sz w:val="24"/>
          <w:szCs w:val="24"/>
          <w:lang w:eastAsia="ru-RU"/>
        </w:rPr>
        <w:t xml:space="preserve">, умеют работать с нормативной документацией, имеют опыт разработки примерных и рабочих программ на основе требований ФГОС; обеспечены новым информационным оборудованием.  </w:t>
      </w:r>
    </w:p>
    <w:p w:rsidR="00235818" w:rsidRPr="00110E67" w:rsidRDefault="00235818" w:rsidP="00235818">
      <w:pPr>
        <w:spacing w:after="0" w:line="240" w:lineRule="auto"/>
        <w:jc w:val="both"/>
        <w:rPr>
          <w:rFonts w:ascii="Times New Roman" w:hAnsi="Times New Roman" w:cs="Times New Roman"/>
          <w:b/>
          <w:sz w:val="24"/>
          <w:szCs w:val="24"/>
        </w:rPr>
      </w:pPr>
    </w:p>
    <w:p w:rsidR="00235818" w:rsidRPr="00110E67" w:rsidRDefault="00D52679" w:rsidP="00235818">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1.2</w:t>
      </w:r>
      <w:r w:rsidR="00235818" w:rsidRPr="00110E67">
        <w:rPr>
          <w:rFonts w:ascii="Times New Roman" w:hAnsi="Times New Roman" w:cs="Times New Roman"/>
          <w:b/>
          <w:color w:val="17365D" w:themeColor="text2" w:themeShade="BF"/>
          <w:sz w:val="24"/>
          <w:szCs w:val="24"/>
        </w:rPr>
        <w:t xml:space="preserve">. Материально-технические условия, создание  </w:t>
      </w:r>
      <w:proofErr w:type="gramStart"/>
      <w:r w:rsidR="00235818" w:rsidRPr="00110E67">
        <w:rPr>
          <w:rFonts w:ascii="Times New Roman" w:hAnsi="Times New Roman" w:cs="Times New Roman"/>
          <w:b/>
          <w:color w:val="17365D" w:themeColor="text2" w:themeShade="BF"/>
          <w:sz w:val="24"/>
          <w:szCs w:val="24"/>
        </w:rPr>
        <w:t>информационной</w:t>
      </w:r>
      <w:proofErr w:type="gramEnd"/>
      <w:r w:rsidR="00235818" w:rsidRPr="00110E67">
        <w:rPr>
          <w:rFonts w:ascii="Times New Roman" w:hAnsi="Times New Roman" w:cs="Times New Roman"/>
          <w:b/>
          <w:color w:val="17365D" w:themeColor="text2" w:themeShade="BF"/>
          <w:sz w:val="24"/>
          <w:szCs w:val="24"/>
        </w:rPr>
        <w:t xml:space="preserve"> </w:t>
      </w:r>
    </w:p>
    <w:p w:rsidR="00235818" w:rsidRPr="00110E67" w:rsidRDefault="00235818" w:rsidP="00235818">
      <w:pPr>
        <w:spacing w:after="0" w:line="240" w:lineRule="auto"/>
        <w:jc w:val="center"/>
        <w:rPr>
          <w:rFonts w:ascii="Times New Roman" w:hAnsi="Times New Roman" w:cs="Times New Roman"/>
          <w:b/>
          <w:color w:val="17365D" w:themeColor="text2" w:themeShade="BF"/>
          <w:sz w:val="24"/>
          <w:szCs w:val="24"/>
        </w:rPr>
      </w:pPr>
      <w:r w:rsidRPr="00110E67">
        <w:rPr>
          <w:rFonts w:ascii="Times New Roman" w:hAnsi="Times New Roman" w:cs="Times New Roman"/>
          <w:b/>
          <w:color w:val="17365D" w:themeColor="text2" w:themeShade="BF"/>
          <w:sz w:val="24"/>
          <w:szCs w:val="24"/>
        </w:rPr>
        <w:t>образовательной среды.</w:t>
      </w:r>
    </w:p>
    <w:p w:rsidR="00235818" w:rsidRPr="00110E67" w:rsidRDefault="00235818" w:rsidP="00235818">
      <w:pPr>
        <w:spacing w:after="0" w:line="240" w:lineRule="auto"/>
        <w:jc w:val="both"/>
        <w:rPr>
          <w:rFonts w:ascii="Times New Roman" w:hAnsi="Times New Roman" w:cs="Times New Roman"/>
          <w:sz w:val="24"/>
          <w:szCs w:val="24"/>
        </w:rPr>
      </w:pPr>
      <w:proofErr w:type="gramStart"/>
      <w:r w:rsidRPr="00110E67">
        <w:rPr>
          <w:rFonts w:ascii="Times New Roman" w:hAnsi="Times New Roman" w:cs="Times New Roman"/>
          <w:sz w:val="24"/>
          <w:szCs w:val="24"/>
        </w:rPr>
        <w:t>Для  реализации  требований   ФГОС (внеурочная  деятельность) в школе  оборудованы:</w:t>
      </w:r>
      <w:proofErr w:type="gramEnd"/>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Лаборатория  для  исследовательской  деятельности  учащихся</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Зал хореографии</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Тренажёрный зал</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Кукольный   театр</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Информационно-библиотечный центр</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lastRenderedPageBreak/>
        <w:t>Кабинет логопед  оборудован «</w:t>
      </w:r>
      <w:proofErr w:type="spellStart"/>
      <w:proofErr w:type="gramStart"/>
      <w:r w:rsidRPr="00110E67">
        <w:rPr>
          <w:rFonts w:ascii="Times New Roman" w:hAnsi="Times New Roman" w:cs="Times New Roman"/>
          <w:sz w:val="24"/>
          <w:szCs w:val="24"/>
        </w:rPr>
        <w:t>Лого-Бос</w:t>
      </w:r>
      <w:proofErr w:type="spellEnd"/>
      <w:proofErr w:type="gramEnd"/>
      <w:r w:rsidRPr="00110E67">
        <w:rPr>
          <w:rFonts w:ascii="Times New Roman" w:hAnsi="Times New Roman" w:cs="Times New Roman"/>
          <w:sz w:val="24"/>
          <w:szCs w:val="24"/>
        </w:rPr>
        <w:t>»</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Кабинет психолога, оснащён  электронными ресурсами, обеспечивающими  диагностику  учащихся</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Кабинет информатики, оснащённый  технологическим  оборудованием «Бос – Здоровье», программным обеспечением для компьютерных  занятий на основе СИРС</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Рабочие места педагогов  обеспечены   ИС «Портфолио», для проведения мониторинговых исследований  с помощью символ-тестов</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D43C95">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Приобретение электронных образовательных ресурсов, цифрового оборудования.</w:t>
      </w:r>
    </w:p>
    <w:p w:rsidR="00235818" w:rsidRPr="00110E67" w:rsidRDefault="00235818" w:rsidP="00235818">
      <w:pPr>
        <w:spacing w:after="0" w:line="240" w:lineRule="auto"/>
        <w:jc w:val="both"/>
        <w:rPr>
          <w:rFonts w:ascii="Times New Roman" w:hAnsi="Times New Roman" w:cs="Times New Roman"/>
          <w:b/>
          <w:sz w:val="24"/>
          <w:szCs w:val="24"/>
        </w:rPr>
      </w:pPr>
    </w:p>
    <w:tbl>
      <w:tblPr>
        <w:tblStyle w:val="a4"/>
        <w:tblW w:w="9705" w:type="dxa"/>
        <w:jc w:val="center"/>
        <w:tblLayout w:type="fixed"/>
        <w:tblLook w:val="04A0"/>
      </w:tblPr>
      <w:tblGrid>
        <w:gridCol w:w="3966"/>
        <w:gridCol w:w="1913"/>
        <w:gridCol w:w="1913"/>
        <w:gridCol w:w="1913"/>
      </w:tblGrid>
      <w:tr w:rsidR="00235818" w:rsidRPr="00110E67" w:rsidTr="00D52679">
        <w:trPr>
          <w:jc w:val="center"/>
        </w:trPr>
        <w:tc>
          <w:tcPr>
            <w:tcW w:w="3969" w:type="dxa"/>
            <w:vMerge w:val="restar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 xml:space="preserve">Название </w:t>
            </w:r>
          </w:p>
        </w:tc>
        <w:tc>
          <w:tcPr>
            <w:tcW w:w="5742" w:type="dxa"/>
            <w:gridSpan w:val="3"/>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Годы</w:t>
            </w:r>
            <w:r w:rsidRPr="00110E67">
              <w:rPr>
                <w:rFonts w:ascii="Times New Roman" w:hAnsi="Times New Roman" w:cs="Times New Roman"/>
                <w:b/>
                <w:sz w:val="24"/>
                <w:szCs w:val="24"/>
                <w:lang w:val="en-US"/>
              </w:rPr>
              <w:t>/</w:t>
            </w:r>
            <w:r w:rsidRPr="00110E67">
              <w:rPr>
                <w:rFonts w:ascii="Times New Roman" w:hAnsi="Times New Roman" w:cs="Times New Roman"/>
                <w:b/>
                <w:sz w:val="24"/>
                <w:szCs w:val="24"/>
              </w:rPr>
              <w:t xml:space="preserve"> количество единиц</w:t>
            </w:r>
          </w:p>
        </w:tc>
      </w:tr>
      <w:tr w:rsidR="00235818" w:rsidRPr="00110E67" w:rsidTr="00D52679">
        <w:trPr>
          <w:jc w:val="cent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rPr>
                <w:rFonts w:ascii="Times New Roman" w:hAnsi="Times New Roman" w:cs="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2011-2012</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2012-2013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2013-2014</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sz w:val="24"/>
                <w:szCs w:val="24"/>
              </w:rPr>
            </w:pPr>
            <w:r w:rsidRPr="00110E67">
              <w:rPr>
                <w:rFonts w:ascii="Times New Roman" w:hAnsi="Times New Roman" w:cs="Times New Roman"/>
                <w:sz w:val="24"/>
                <w:szCs w:val="24"/>
              </w:rPr>
              <w:t>ЭОР (предметные диски)</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60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75</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sz w:val="24"/>
                <w:szCs w:val="24"/>
              </w:rPr>
            </w:pPr>
            <w:r w:rsidRPr="00110E67">
              <w:rPr>
                <w:rFonts w:ascii="Times New Roman" w:hAnsi="Times New Roman" w:cs="Times New Roman"/>
                <w:sz w:val="24"/>
                <w:szCs w:val="24"/>
              </w:rPr>
              <w:t>Электронные учебники</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25</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sz w:val="24"/>
                <w:szCs w:val="24"/>
              </w:rPr>
            </w:pPr>
            <w:r w:rsidRPr="00110E67">
              <w:rPr>
                <w:rFonts w:ascii="Times New Roman" w:hAnsi="Times New Roman" w:cs="Times New Roman"/>
                <w:sz w:val="24"/>
                <w:szCs w:val="24"/>
              </w:rPr>
              <w:t>Интерактивные  учебные пособия</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70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103</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Default="00235818" w:rsidP="00D43C95">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Оснащение учебных кабинетов интерактивными досками.</w:t>
      </w:r>
    </w:p>
    <w:p w:rsidR="00D43C95" w:rsidRPr="00110E67" w:rsidRDefault="00D43C95" w:rsidP="00D43C95">
      <w:pPr>
        <w:spacing w:after="0" w:line="240" w:lineRule="auto"/>
        <w:jc w:val="center"/>
        <w:rPr>
          <w:rFonts w:ascii="Times New Roman" w:hAnsi="Times New Roman" w:cs="Times New Roman"/>
          <w:b/>
          <w:sz w:val="24"/>
          <w:szCs w:val="24"/>
        </w:rPr>
      </w:pPr>
    </w:p>
    <w:p w:rsidR="00235818" w:rsidRPr="00110E67" w:rsidRDefault="00235818" w:rsidP="00235818">
      <w:pPr>
        <w:spacing w:after="0" w:line="240" w:lineRule="auto"/>
        <w:jc w:val="both"/>
        <w:rPr>
          <w:rFonts w:ascii="Times New Roman" w:hAnsi="Times New Roman" w:cs="Times New Roman"/>
          <w:b/>
          <w:sz w:val="24"/>
          <w:szCs w:val="24"/>
        </w:rPr>
      </w:pPr>
    </w:p>
    <w:tbl>
      <w:tblPr>
        <w:tblStyle w:val="a4"/>
        <w:tblW w:w="9705" w:type="dxa"/>
        <w:jc w:val="center"/>
        <w:tblLayout w:type="fixed"/>
        <w:tblLook w:val="04A0"/>
      </w:tblPr>
      <w:tblGrid>
        <w:gridCol w:w="3966"/>
        <w:gridCol w:w="1913"/>
        <w:gridCol w:w="1913"/>
        <w:gridCol w:w="1913"/>
      </w:tblGrid>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Учебные годы</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2011-2012</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2012-2013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2013-2014</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sz w:val="24"/>
                <w:szCs w:val="24"/>
              </w:rPr>
            </w:pPr>
            <w:r w:rsidRPr="00110E67">
              <w:rPr>
                <w:rFonts w:ascii="Times New Roman" w:hAnsi="Times New Roman" w:cs="Times New Roman"/>
                <w:sz w:val="24"/>
                <w:szCs w:val="24"/>
              </w:rPr>
              <w:t>Всего кабинетов начальной школы</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14</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14</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sz w:val="24"/>
                <w:szCs w:val="24"/>
              </w:rPr>
            </w:pPr>
            <w:r w:rsidRPr="00110E67">
              <w:rPr>
                <w:rFonts w:ascii="Times New Roman" w:hAnsi="Times New Roman" w:cs="Times New Roman"/>
                <w:sz w:val="24"/>
                <w:szCs w:val="24"/>
              </w:rPr>
              <w:t>Оснащено интерактивной доской</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14</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14</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D52679" w:rsidP="00235818">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1.3</w:t>
      </w:r>
      <w:r w:rsidR="00235818" w:rsidRPr="00110E67">
        <w:rPr>
          <w:rFonts w:ascii="Times New Roman" w:hAnsi="Times New Roman" w:cs="Times New Roman"/>
          <w:b/>
          <w:color w:val="17365D" w:themeColor="text2" w:themeShade="BF"/>
          <w:sz w:val="24"/>
          <w:szCs w:val="24"/>
        </w:rPr>
        <w:t>.Учебно-методическое обеспечение реализации ООП НОО.</w:t>
      </w:r>
    </w:p>
    <w:p w:rsidR="00235818" w:rsidRPr="00110E67" w:rsidRDefault="00235818" w:rsidP="00235818">
      <w:pPr>
        <w:spacing w:after="0" w:line="240" w:lineRule="auto"/>
        <w:jc w:val="center"/>
        <w:rPr>
          <w:rFonts w:ascii="Times New Roman" w:hAnsi="Times New Roman" w:cs="Times New Roman"/>
          <w:b/>
          <w:color w:val="17365D" w:themeColor="text2" w:themeShade="BF"/>
          <w:sz w:val="24"/>
          <w:szCs w:val="24"/>
        </w:rPr>
      </w:pP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Приобретение учебно-методической литературы.</w:t>
      </w:r>
    </w:p>
    <w:p w:rsidR="00235818" w:rsidRPr="00110E67" w:rsidRDefault="00235818" w:rsidP="00235818">
      <w:pPr>
        <w:pStyle w:val="a3"/>
        <w:spacing w:after="0" w:line="240" w:lineRule="auto"/>
        <w:ind w:left="360"/>
        <w:jc w:val="both"/>
        <w:rPr>
          <w:rFonts w:ascii="Times New Roman" w:hAnsi="Times New Roman" w:cs="Times New Roman"/>
          <w:sz w:val="24"/>
          <w:szCs w:val="24"/>
        </w:rPr>
      </w:pPr>
    </w:p>
    <w:tbl>
      <w:tblPr>
        <w:tblStyle w:val="a4"/>
        <w:tblW w:w="9705" w:type="dxa"/>
        <w:jc w:val="center"/>
        <w:tblLayout w:type="fixed"/>
        <w:tblLook w:val="04A0"/>
      </w:tblPr>
      <w:tblGrid>
        <w:gridCol w:w="3966"/>
        <w:gridCol w:w="1913"/>
        <w:gridCol w:w="1913"/>
        <w:gridCol w:w="1913"/>
      </w:tblGrid>
      <w:tr w:rsidR="00235818" w:rsidRPr="00110E67" w:rsidTr="00D52679">
        <w:trPr>
          <w:jc w:val="center"/>
        </w:trPr>
        <w:tc>
          <w:tcPr>
            <w:tcW w:w="3969" w:type="dxa"/>
            <w:vMerge w:val="restar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Название</w:t>
            </w:r>
          </w:p>
        </w:tc>
        <w:tc>
          <w:tcPr>
            <w:tcW w:w="5742" w:type="dxa"/>
            <w:gridSpan w:val="3"/>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Годы</w:t>
            </w:r>
            <w:r w:rsidRPr="00110E67">
              <w:rPr>
                <w:rFonts w:ascii="Times New Roman" w:hAnsi="Times New Roman" w:cs="Times New Roman"/>
                <w:b/>
                <w:sz w:val="24"/>
                <w:szCs w:val="24"/>
                <w:lang w:val="en-US"/>
              </w:rPr>
              <w:t>/</w:t>
            </w:r>
            <w:r w:rsidRPr="00110E67">
              <w:rPr>
                <w:rFonts w:ascii="Times New Roman" w:hAnsi="Times New Roman" w:cs="Times New Roman"/>
                <w:b/>
                <w:sz w:val="24"/>
                <w:szCs w:val="24"/>
              </w:rPr>
              <w:t xml:space="preserve"> количество единиц</w:t>
            </w:r>
          </w:p>
        </w:tc>
      </w:tr>
      <w:tr w:rsidR="00235818" w:rsidRPr="00110E67" w:rsidTr="00D52679">
        <w:trPr>
          <w:jc w:val="cent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rPr>
                <w:rFonts w:ascii="Times New Roman" w:hAnsi="Times New Roman" w:cs="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2011-2012</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2012-2013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2013-2014</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УМК для обучающихся</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704</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839</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726</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Методическая литература для педагогов</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24</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32</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32</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Диагностический инструментарий для формирования и оценивания УУД, том числе</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66</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64</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64</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Познавательные УУД</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23</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Регулятивные УУД</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23</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23</w:t>
            </w:r>
          </w:p>
        </w:tc>
      </w:tr>
      <w:tr w:rsidR="00235818" w:rsidRPr="00110E67" w:rsidTr="00D52679">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Коммуникативные УУД</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20</w:t>
            </w:r>
          </w:p>
        </w:tc>
        <w:tc>
          <w:tcPr>
            <w:tcW w:w="191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20</w:t>
            </w:r>
          </w:p>
        </w:tc>
      </w:tr>
    </w:tbl>
    <w:p w:rsidR="00235818" w:rsidRPr="00110E67" w:rsidRDefault="00235818" w:rsidP="00235818">
      <w:pPr>
        <w:spacing w:after="0" w:line="240" w:lineRule="auto"/>
        <w:jc w:val="both"/>
        <w:rPr>
          <w:rFonts w:ascii="Times New Roman" w:hAnsi="Times New Roman" w:cs="Times New Roman"/>
          <w:b/>
          <w:color w:val="C00000"/>
          <w:sz w:val="24"/>
          <w:szCs w:val="24"/>
        </w:rPr>
      </w:pPr>
    </w:p>
    <w:p w:rsidR="00235818" w:rsidRPr="00110E67" w:rsidRDefault="00D52679" w:rsidP="00235818">
      <w:pPr>
        <w:spacing w:after="0" w:line="240" w:lineRule="auto"/>
        <w:jc w:val="both"/>
        <w:rPr>
          <w:rFonts w:ascii="Times New Roman" w:hAnsi="Times New Roman" w:cs="Times New Roman"/>
          <w:b/>
          <w:bCs/>
          <w:color w:val="17365D" w:themeColor="text2" w:themeShade="BF"/>
          <w:sz w:val="24"/>
          <w:szCs w:val="24"/>
          <w:u w:val="single"/>
        </w:rPr>
      </w:pPr>
      <w:r>
        <w:rPr>
          <w:rFonts w:ascii="Times New Roman" w:hAnsi="Times New Roman" w:cs="Times New Roman"/>
          <w:color w:val="17365D" w:themeColor="text2" w:themeShade="BF"/>
          <w:sz w:val="24"/>
          <w:szCs w:val="24"/>
          <w:u w:val="single"/>
        </w:rPr>
        <w:t>1.4</w:t>
      </w:r>
      <w:r w:rsidR="00235818" w:rsidRPr="00110E67">
        <w:rPr>
          <w:rFonts w:ascii="Times New Roman" w:hAnsi="Times New Roman" w:cs="Times New Roman"/>
          <w:color w:val="17365D" w:themeColor="text2" w:themeShade="BF"/>
          <w:sz w:val="24"/>
          <w:szCs w:val="24"/>
          <w:u w:val="single"/>
        </w:rPr>
        <w:t xml:space="preserve">. </w:t>
      </w:r>
      <w:r w:rsidR="00235818" w:rsidRPr="00110E67">
        <w:rPr>
          <w:rFonts w:ascii="Times New Roman" w:hAnsi="Times New Roman" w:cs="Times New Roman"/>
          <w:b/>
          <w:bCs/>
          <w:color w:val="17365D" w:themeColor="text2" w:themeShade="BF"/>
          <w:sz w:val="24"/>
          <w:szCs w:val="24"/>
          <w:u w:val="single"/>
        </w:rPr>
        <w:t>Информационное обеспечение введения Ф</w:t>
      </w:r>
      <w:r>
        <w:rPr>
          <w:rFonts w:ascii="Times New Roman" w:hAnsi="Times New Roman" w:cs="Times New Roman"/>
          <w:b/>
          <w:bCs/>
          <w:color w:val="17365D" w:themeColor="text2" w:themeShade="BF"/>
          <w:sz w:val="24"/>
          <w:szCs w:val="24"/>
          <w:u w:val="single"/>
        </w:rPr>
        <w:t>ГОС НОО</w:t>
      </w:r>
    </w:p>
    <w:p w:rsidR="00235818" w:rsidRPr="00110E67" w:rsidRDefault="00235818" w:rsidP="00D43C95">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ab/>
        <w:t>С  целью информирования родителей  о введении и реализации  ФГОС, а также активного привлечения родителей учеников к организации учебного процесса ежегодно проводятся общешкольные  родительские собрания:</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b/>
          <w:sz w:val="24"/>
          <w:szCs w:val="24"/>
        </w:rPr>
        <w:t>Сентябр</w:t>
      </w:r>
      <w:proofErr w:type="gramStart"/>
      <w:r w:rsidRPr="00110E67">
        <w:rPr>
          <w:rFonts w:ascii="Times New Roman" w:hAnsi="Times New Roman" w:cs="Times New Roman"/>
          <w:b/>
          <w:sz w:val="24"/>
          <w:szCs w:val="24"/>
        </w:rPr>
        <w:t>ь</w:t>
      </w:r>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 xml:space="preserve">  по теме «Организация учебного процесса обучающихся начальной школы  в соответствии с требованиями ФГОС»</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b/>
          <w:sz w:val="24"/>
          <w:szCs w:val="24"/>
        </w:rPr>
        <w:t>Октябрь</w:t>
      </w:r>
      <w:r w:rsidRPr="00110E67">
        <w:rPr>
          <w:rFonts w:ascii="Times New Roman" w:hAnsi="Times New Roman" w:cs="Times New Roman"/>
          <w:sz w:val="24"/>
          <w:szCs w:val="24"/>
        </w:rPr>
        <w:t xml:space="preserve"> - по теме «Организация внеурочной деятельности </w:t>
      </w:r>
      <w:proofErr w:type="gramStart"/>
      <w:r w:rsidRPr="00110E67">
        <w:rPr>
          <w:rFonts w:ascii="Times New Roman" w:hAnsi="Times New Roman" w:cs="Times New Roman"/>
          <w:sz w:val="24"/>
          <w:szCs w:val="24"/>
        </w:rPr>
        <w:t>обучающихся</w:t>
      </w:r>
      <w:proofErr w:type="gramEnd"/>
      <w:r w:rsidRPr="00110E67">
        <w:rPr>
          <w:rFonts w:ascii="Times New Roman" w:hAnsi="Times New Roman" w:cs="Times New Roman"/>
          <w:sz w:val="24"/>
          <w:szCs w:val="24"/>
        </w:rPr>
        <w:t xml:space="preserve">  МАОУ СОШ №7»</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b/>
          <w:sz w:val="24"/>
          <w:szCs w:val="24"/>
        </w:rPr>
        <w:t>Январ</w:t>
      </w:r>
      <w:proofErr w:type="gramStart"/>
      <w:r w:rsidRPr="00110E67">
        <w:rPr>
          <w:rFonts w:ascii="Times New Roman" w:hAnsi="Times New Roman" w:cs="Times New Roman"/>
          <w:b/>
          <w:sz w:val="24"/>
          <w:szCs w:val="24"/>
        </w:rPr>
        <w:t>ь-</w:t>
      </w:r>
      <w:proofErr w:type="gramEnd"/>
      <w:r w:rsidRPr="00110E67">
        <w:rPr>
          <w:rFonts w:ascii="Times New Roman" w:hAnsi="Times New Roman" w:cs="Times New Roman"/>
          <w:b/>
          <w:sz w:val="24"/>
          <w:szCs w:val="24"/>
        </w:rPr>
        <w:t xml:space="preserve"> </w:t>
      </w:r>
      <w:r w:rsidRPr="00110E67">
        <w:rPr>
          <w:rFonts w:ascii="Times New Roman" w:hAnsi="Times New Roman" w:cs="Times New Roman"/>
          <w:sz w:val="24"/>
          <w:szCs w:val="24"/>
        </w:rPr>
        <w:t>собрание для родителей будущих первоклассников «Здравствуй ,школа», на которых происходит ознакомление родителей с учебным планом, образовательными программами, особенностями процесса обучения в соответствии с требованиями ФГОС.</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b/>
          <w:sz w:val="24"/>
          <w:szCs w:val="24"/>
        </w:rPr>
        <w:t>Ма</w:t>
      </w:r>
      <w:proofErr w:type="gramStart"/>
      <w:r w:rsidRPr="00110E67">
        <w:rPr>
          <w:rFonts w:ascii="Times New Roman" w:hAnsi="Times New Roman" w:cs="Times New Roman"/>
          <w:b/>
          <w:sz w:val="24"/>
          <w:szCs w:val="24"/>
        </w:rPr>
        <w:t>й</w:t>
      </w:r>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 xml:space="preserve"> по теме « Итоги учебного года, планирование учебной деятельности в следующем учебном году» </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b/>
          <w:sz w:val="24"/>
          <w:szCs w:val="24"/>
        </w:rPr>
        <w:t>Ма</w:t>
      </w:r>
      <w:proofErr w:type="gramStart"/>
      <w:r w:rsidRPr="00110E67">
        <w:rPr>
          <w:rFonts w:ascii="Times New Roman" w:hAnsi="Times New Roman" w:cs="Times New Roman"/>
          <w:b/>
          <w:sz w:val="24"/>
          <w:szCs w:val="24"/>
        </w:rPr>
        <w:t>й-</w:t>
      </w:r>
      <w:proofErr w:type="gramEnd"/>
      <w:r w:rsidRPr="00110E67">
        <w:rPr>
          <w:rFonts w:ascii="Times New Roman" w:hAnsi="Times New Roman" w:cs="Times New Roman"/>
          <w:b/>
          <w:sz w:val="24"/>
          <w:szCs w:val="24"/>
        </w:rPr>
        <w:t xml:space="preserve"> </w:t>
      </w:r>
      <w:r w:rsidRPr="00110E67">
        <w:rPr>
          <w:rFonts w:ascii="Times New Roman" w:hAnsi="Times New Roman" w:cs="Times New Roman"/>
          <w:sz w:val="24"/>
          <w:szCs w:val="24"/>
        </w:rPr>
        <w:t>собрание для родителей будущих первоклассников «Организация учебного процесса обучающихся начальной школы  в соответствии с требованиями ФГОС»</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sz w:val="24"/>
          <w:szCs w:val="24"/>
        </w:rPr>
        <w:t>Для информирования родителей об организации учебного процесса,  по вопросам введения ФГОС НОО активно использовались возможности электронного журнала и сайта школы.</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sz w:val="24"/>
          <w:szCs w:val="24"/>
        </w:rPr>
        <w:lastRenderedPageBreak/>
        <w:t>В 2013-2014 учебном году созданы сайты педагогами начальной школы. На страницах сайта выставлена  информация о реализации ФГОС, отражены главные события   школьной жизни учеников.</w:t>
      </w:r>
    </w:p>
    <w:p w:rsidR="00235818" w:rsidRPr="00110E67" w:rsidRDefault="00235818" w:rsidP="00D43C95">
      <w:pPr>
        <w:pStyle w:val="a9"/>
        <w:ind w:firstLine="851"/>
        <w:jc w:val="both"/>
        <w:rPr>
          <w:rFonts w:ascii="Times New Roman" w:hAnsi="Times New Roman" w:cs="Times New Roman"/>
          <w:sz w:val="24"/>
          <w:szCs w:val="24"/>
        </w:rPr>
      </w:pPr>
      <w:r w:rsidRPr="00110E67">
        <w:rPr>
          <w:rFonts w:ascii="Times New Roman" w:hAnsi="Times New Roman" w:cs="Times New Roman"/>
          <w:sz w:val="24"/>
          <w:szCs w:val="24"/>
        </w:rPr>
        <w:t>В газете «Северная звезда», «Томская нефть</w:t>
      </w:r>
      <w:r w:rsidRPr="00110E67">
        <w:rPr>
          <w:rFonts w:ascii="Times New Roman" w:hAnsi="Times New Roman" w:cs="Times New Roman"/>
          <w:b/>
          <w:sz w:val="24"/>
          <w:szCs w:val="24"/>
        </w:rPr>
        <w:t>»</w:t>
      </w:r>
      <w:r w:rsidRPr="00110E67">
        <w:rPr>
          <w:rFonts w:ascii="Times New Roman" w:hAnsi="Times New Roman" w:cs="Times New Roman"/>
          <w:sz w:val="24"/>
          <w:szCs w:val="24"/>
        </w:rPr>
        <w:t xml:space="preserve"> были представлены статьи заместителя директора по УВР </w:t>
      </w:r>
      <w:proofErr w:type="spellStart"/>
      <w:r w:rsidRPr="00110E67">
        <w:rPr>
          <w:rFonts w:ascii="Times New Roman" w:hAnsi="Times New Roman" w:cs="Times New Roman"/>
          <w:sz w:val="24"/>
          <w:szCs w:val="24"/>
        </w:rPr>
        <w:t>Решетниковой</w:t>
      </w:r>
      <w:proofErr w:type="spellEnd"/>
      <w:r w:rsidRPr="00110E67">
        <w:rPr>
          <w:rFonts w:ascii="Times New Roman" w:hAnsi="Times New Roman" w:cs="Times New Roman"/>
          <w:sz w:val="24"/>
          <w:szCs w:val="24"/>
        </w:rPr>
        <w:t xml:space="preserve"> С.В. о реализации ФГОС НОО. Статьи учителей школы  Кривошеиной О.И., </w:t>
      </w:r>
      <w:proofErr w:type="spellStart"/>
      <w:r w:rsidRPr="00110E67">
        <w:rPr>
          <w:rFonts w:ascii="Times New Roman" w:hAnsi="Times New Roman" w:cs="Times New Roman"/>
          <w:sz w:val="24"/>
          <w:szCs w:val="24"/>
        </w:rPr>
        <w:t>Перегонцевой</w:t>
      </w:r>
      <w:proofErr w:type="spellEnd"/>
      <w:r w:rsidRPr="00110E67">
        <w:rPr>
          <w:rFonts w:ascii="Times New Roman" w:hAnsi="Times New Roman" w:cs="Times New Roman"/>
          <w:sz w:val="24"/>
          <w:szCs w:val="24"/>
        </w:rPr>
        <w:t xml:space="preserve"> Н.Н., Тетюевой Н.В., Копытовой Т.Н.  рассказывали о проведенных в школе мероприятиях, о достижениях детей. </w:t>
      </w:r>
    </w:p>
    <w:p w:rsidR="00235818" w:rsidRPr="00110E67" w:rsidRDefault="00235818" w:rsidP="00D43C95">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Проведенный мониторинг общественного мнения родителей учеников 1-3 классов показал, что:</w:t>
      </w:r>
    </w:p>
    <w:p w:rsidR="00235818" w:rsidRPr="00110E67" w:rsidRDefault="00235818" w:rsidP="00D43C95">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Основными источниками информации о введении и реализации ФГОСНОО для родителей являются:</w:t>
      </w:r>
    </w:p>
    <w:p w:rsidR="00235818" w:rsidRPr="00110E67" w:rsidRDefault="00235818" w:rsidP="00D43C95">
      <w:pPr>
        <w:pStyle w:val="a3"/>
        <w:spacing w:after="0" w:line="240" w:lineRule="auto"/>
        <w:ind w:left="1776"/>
        <w:jc w:val="both"/>
        <w:rPr>
          <w:rFonts w:ascii="Times New Roman" w:hAnsi="Times New Roman" w:cs="Times New Roman"/>
          <w:sz w:val="24"/>
          <w:szCs w:val="24"/>
        </w:rPr>
      </w:pPr>
      <w:r w:rsidRPr="00110E67">
        <w:rPr>
          <w:rFonts w:ascii="Times New Roman" w:hAnsi="Times New Roman" w:cs="Times New Roman"/>
          <w:sz w:val="24"/>
          <w:szCs w:val="24"/>
        </w:rPr>
        <w:t>классный руководитель и (или) администрация ОУ</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86,6% респондентов);</w:t>
      </w:r>
    </w:p>
    <w:p w:rsidR="00235818" w:rsidRPr="00110E67" w:rsidRDefault="00235818" w:rsidP="00D43C95">
      <w:pPr>
        <w:pStyle w:val="a3"/>
        <w:spacing w:after="0" w:line="240" w:lineRule="auto"/>
        <w:ind w:left="1776"/>
        <w:jc w:val="both"/>
        <w:rPr>
          <w:rFonts w:ascii="Times New Roman" w:hAnsi="Times New Roman" w:cs="Times New Roman"/>
          <w:sz w:val="24"/>
          <w:szCs w:val="24"/>
        </w:rPr>
      </w:pPr>
      <w:r w:rsidRPr="00110E67">
        <w:rPr>
          <w:rFonts w:ascii="Times New Roman" w:hAnsi="Times New Roman" w:cs="Times New Roman"/>
          <w:sz w:val="24"/>
          <w:szCs w:val="24"/>
        </w:rPr>
        <w:t>электронные средства массовой информации (19,6%);</w:t>
      </w:r>
    </w:p>
    <w:p w:rsidR="00235818" w:rsidRPr="00D52679" w:rsidRDefault="00235818" w:rsidP="00D43C95">
      <w:pPr>
        <w:pStyle w:val="a3"/>
        <w:spacing w:after="0" w:line="240" w:lineRule="auto"/>
        <w:ind w:left="1776"/>
        <w:jc w:val="both"/>
        <w:rPr>
          <w:rFonts w:ascii="Times New Roman" w:hAnsi="Times New Roman" w:cs="Times New Roman"/>
          <w:sz w:val="24"/>
          <w:szCs w:val="24"/>
        </w:rPr>
      </w:pPr>
      <w:r w:rsidRPr="00110E67">
        <w:rPr>
          <w:rFonts w:ascii="Times New Roman" w:hAnsi="Times New Roman" w:cs="Times New Roman"/>
          <w:sz w:val="24"/>
          <w:szCs w:val="24"/>
        </w:rPr>
        <w:t>Интернет-сайты школы- (29,2%)</w:t>
      </w:r>
    </w:p>
    <w:p w:rsidR="00235818" w:rsidRPr="00D52679" w:rsidRDefault="00235818" w:rsidP="00D43C95">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Сформулировать основные отличия ФГОС НОО от ГОС НОО могут 53,6% родителей; затрудняются-  28,7%; не могут-17,7% родителей.</w:t>
      </w:r>
    </w:p>
    <w:p w:rsidR="00235818" w:rsidRPr="00D52679" w:rsidRDefault="00235818" w:rsidP="00D43C95">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Мнение при организации внеурочной деятельности учитывалось 88,5%  родителей </w:t>
      </w:r>
    </w:p>
    <w:p w:rsidR="00235818" w:rsidRPr="00110E67" w:rsidRDefault="00235818" w:rsidP="00D43C95">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Участие родителей в реализации внеурочной деятельности или основной образовательной программы школы в целом:</w:t>
      </w:r>
    </w:p>
    <w:p w:rsidR="00235818" w:rsidRPr="00110E67" w:rsidRDefault="00235818" w:rsidP="00D43C95">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-присутствова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на мероприятиях -52,6%</w:t>
      </w:r>
    </w:p>
    <w:p w:rsidR="00235818" w:rsidRPr="00110E67" w:rsidRDefault="00235818" w:rsidP="00D43C95">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-участвова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в организации мероприятий, кружков, секций и т.д.- 8,6%</w:t>
      </w:r>
    </w:p>
    <w:p w:rsidR="00235818" w:rsidRPr="00110E67" w:rsidRDefault="00235818" w:rsidP="00D43C95">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-обеспечива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создание нового «уклада школьной жизни» -5,3%</w:t>
      </w:r>
    </w:p>
    <w:p w:rsidR="00235818" w:rsidRPr="00110E67" w:rsidRDefault="00235818" w:rsidP="00D43C95">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-участие не принима</w:t>
      </w:r>
      <w:proofErr w:type="gramStart"/>
      <w:r w:rsidRPr="00110E67">
        <w:rPr>
          <w:rFonts w:ascii="Times New Roman" w:hAnsi="Times New Roman" w:cs="Times New Roman"/>
          <w:sz w:val="24"/>
          <w:szCs w:val="24"/>
        </w:rPr>
        <w:t>л(</w:t>
      </w:r>
      <w:proofErr w:type="gramEnd"/>
      <w:r w:rsidRPr="00110E67">
        <w:rPr>
          <w:rFonts w:ascii="Times New Roman" w:hAnsi="Times New Roman" w:cs="Times New Roman"/>
          <w:sz w:val="24"/>
          <w:szCs w:val="24"/>
        </w:rPr>
        <w:t>а)- 37,8%</w:t>
      </w:r>
    </w:p>
    <w:p w:rsidR="00235818" w:rsidRPr="00D52679" w:rsidRDefault="00235818" w:rsidP="00D43C95">
      <w:pPr>
        <w:pStyle w:val="a3"/>
        <w:spacing w:line="240" w:lineRule="auto"/>
        <w:ind w:left="0"/>
        <w:jc w:val="both"/>
        <w:rPr>
          <w:rFonts w:ascii="Times New Roman" w:hAnsi="Times New Roman" w:cs="Times New Roman"/>
          <w:sz w:val="24"/>
          <w:szCs w:val="24"/>
        </w:rPr>
      </w:pPr>
      <w:r w:rsidRPr="00110E67">
        <w:rPr>
          <w:rFonts w:ascii="Times New Roman" w:hAnsi="Times New Roman" w:cs="Times New Roman"/>
          <w:sz w:val="24"/>
          <w:szCs w:val="24"/>
        </w:rPr>
        <w:t xml:space="preserve">Наиболее активно принимали участие в организации внеурочной деятельности в параллели 2-х классов </w:t>
      </w:r>
      <w:proofErr w:type="gramStart"/>
      <w:r w:rsidRPr="00110E67">
        <w:rPr>
          <w:rFonts w:ascii="Times New Roman" w:hAnsi="Times New Roman" w:cs="Times New Roman"/>
          <w:sz w:val="24"/>
          <w:szCs w:val="24"/>
        </w:rPr>
        <w:t>–п</w:t>
      </w:r>
      <w:proofErr w:type="gramEnd"/>
      <w:r w:rsidRPr="00110E67">
        <w:rPr>
          <w:rFonts w:ascii="Times New Roman" w:hAnsi="Times New Roman" w:cs="Times New Roman"/>
          <w:sz w:val="24"/>
          <w:szCs w:val="24"/>
        </w:rPr>
        <w:t>рисутствовали на мероприятиях- 76,1%, участвовали в организации мероприятий- 15,8%</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Положение в системе отношений «</w:t>
      </w:r>
      <w:proofErr w:type="gramStart"/>
      <w:r w:rsidRPr="00110E67">
        <w:rPr>
          <w:rFonts w:ascii="Times New Roman" w:hAnsi="Times New Roman" w:cs="Times New Roman"/>
          <w:sz w:val="24"/>
          <w:szCs w:val="24"/>
        </w:rPr>
        <w:t>школа-родители</w:t>
      </w:r>
      <w:proofErr w:type="gramEnd"/>
      <w:r w:rsidRPr="00110E67">
        <w:rPr>
          <w:rFonts w:ascii="Times New Roman" w:hAnsi="Times New Roman" w:cs="Times New Roman"/>
          <w:sz w:val="24"/>
          <w:szCs w:val="24"/>
        </w:rPr>
        <w:t>»</w:t>
      </w:r>
    </w:p>
    <w:p w:rsidR="00235818" w:rsidRPr="00110E67" w:rsidRDefault="00235818" w:rsidP="00235818">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 -«мы можем совместно решать общие проблемы»- 78% родителей </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-«от меня ничего не зависит»- 14,4%</w:t>
      </w:r>
    </w:p>
    <w:p w:rsidR="00235818" w:rsidRPr="00110E67" w:rsidRDefault="00235818" w:rsidP="00B94652">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«школа обязана обеспечить </w:t>
      </w:r>
      <w:proofErr w:type="spellStart"/>
      <w:r w:rsidRPr="00110E67">
        <w:rPr>
          <w:rFonts w:ascii="Times New Roman" w:hAnsi="Times New Roman" w:cs="Times New Roman"/>
          <w:sz w:val="24"/>
          <w:szCs w:val="24"/>
        </w:rPr>
        <w:t>конкурентноспособное</w:t>
      </w:r>
      <w:proofErr w:type="spellEnd"/>
      <w:r w:rsidRPr="00110E67">
        <w:rPr>
          <w:rFonts w:ascii="Times New Roman" w:hAnsi="Times New Roman" w:cs="Times New Roman"/>
          <w:sz w:val="24"/>
          <w:szCs w:val="24"/>
        </w:rPr>
        <w:t xml:space="preserve"> качество образования, и моя задача это контролировать»- 6,2%</w:t>
      </w:r>
    </w:p>
    <w:p w:rsidR="00235818" w:rsidRPr="00110E67" w:rsidRDefault="00B94652" w:rsidP="00B94652">
      <w:pPr>
        <w:spacing w:after="0" w:line="240" w:lineRule="auto"/>
        <w:ind w:left="705" w:firstLine="3"/>
        <w:jc w:val="both"/>
        <w:rPr>
          <w:rFonts w:ascii="Times New Roman" w:hAnsi="Times New Roman" w:cs="Times New Roman"/>
          <w:sz w:val="24"/>
          <w:szCs w:val="24"/>
        </w:rPr>
      </w:pPr>
      <w:r>
        <w:rPr>
          <w:rFonts w:ascii="Times New Roman" w:hAnsi="Times New Roman" w:cs="Times New Roman"/>
          <w:sz w:val="24"/>
          <w:szCs w:val="24"/>
        </w:rPr>
        <w:t xml:space="preserve">      </w:t>
      </w:r>
      <w:r w:rsidR="00235818" w:rsidRPr="00110E67">
        <w:rPr>
          <w:rFonts w:ascii="Times New Roman" w:hAnsi="Times New Roman" w:cs="Times New Roman"/>
          <w:sz w:val="24"/>
          <w:szCs w:val="24"/>
        </w:rPr>
        <w:t>Наибольшее число родителей, готовых к взаимодействию со школой решать общие проблемы в параллели 2-х классов- 80,4% . Родителей, считающих, что от них ничего не зависит больше в параллели 1-х классов-20 %</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Считают, что введение и реализация ФГОС НОО привели к положительным изменениям в школьной жизни- 30,6% родителей.</w:t>
      </w:r>
    </w:p>
    <w:p w:rsidR="00235818" w:rsidRPr="00B94652" w:rsidRDefault="00235818" w:rsidP="00B94652">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Положительные изменения в школьной жизни с введением ФГОС отметило большее число родителей в параллели 2-х классов -34,8%; меньшее число родителей в параллели 1-х классов-14,7%</w:t>
      </w:r>
    </w:p>
    <w:p w:rsidR="00235818" w:rsidRPr="00110E67" w:rsidRDefault="00235818" w:rsidP="00B94652">
      <w:pPr>
        <w:pStyle w:val="a3"/>
        <w:numPr>
          <w:ilvl w:val="0"/>
          <w:numId w:val="44"/>
        </w:num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Важность деятельности школы по следующим направлениям оценена следующим образом:</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1 место - Развитие индивидуальных способностей в соответствии с возрастными особенностями и ГОС (развитие образовательных интересов)</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2 место</w:t>
      </w:r>
      <w:r w:rsidR="00B94652">
        <w:rPr>
          <w:rFonts w:ascii="Times New Roman" w:hAnsi="Times New Roman" w:cs="Times New Roman"/>
          <w:sz w:val="24"/>
          <w:szCs w:val="24"/>
        </w:rPr>
        <w:t xml:space="preserve"> </w:t>
      </w:r>
      <w:r w:rsidRPr="00110E67">
        <w:rPr>
          <w:rFonts w:ascii="Times New Roman" w:hAnsi="Times New Roman" w:cs="Times New Roman"/>
          <w:sz w:val="24"/>
          <w:szCs w:val="24"/>
        </w:rPr>
        <w:t>- Укрепление здоровья и физической культуры детей</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3 место</w:t>
      </w:r>
      <w:r w:rsidR="00B94652">
        <w:rPr>
          <w:rFonts w:ascii="Times New Roman" w:hAnsi="Times New Roman" w:cs="Times New Roman"/>
          <w:sz w:val="24"/>
          <w:szCs w:val="24"/>
        </w:rPr>
        <w:t xml:space="preserve"> </w:t>
      </w:r>
      <w:r w:rsidRPr="00110E67">
        <w:rPr>
          <w:rFonts w:ascii="Times New Roman" w:hAnsi="Times New Roman" w:cs="Times New Roman"/>
          <w:sz w:val="24"/>
          <w:szCs w:val="24"/>
        </w:rPr>
        <w:t>- Развитие художественно-эстетических способностей у детей</w:t>
      </w:r>
    </w:p>
    <w:p w:rsidR="00235818" w:rsidRPr="00110E67" w:rsidRDefault="00235818" w:rsidP="00235818">
      <w:pPr>
        <w:pStyle w:val="a3"/>
        <w:spacing w:line="240" w:lineRule="auto"/>
        <w:jc w:val="both"/>
        <w:rPr>
          <w:rFonts w:ascii="Times New Roman" w:hAnsi="Times New Roman" w:cs="Times New Roman"/>
          <w:sz w:val="24"/>
          <w:szCs w:val="24"/>
        </w:rPr>
      </w:pPr>
      <w:r w:rsidRPr="00110E67">
        <w:rPr>
          <w:rFonts w:ascii="Times New Roman" w:hAnsi="Times New Roman" w:cs="Times New Roman"/>
          <w:sz w:val="24"/>
          <w:szCs w:val="24"/>
        </w:rPr>
        <w:t>4 место</w:t>
      </w:r>
      <w:r w:rsidR="00B94652">
        <w:rPr>
          <w:rFonts w:ascii="Times New Roman" w:hAnsi="Times New Roman" w:cs="Times New Roman"/>
          <w:sz w:val="24"/>
          <w:szCs w:val="24"/>
        </w:rPr>
        <w:t xml:space="preserve"> </w:t>
      </w:r>
      <w:r w:rsidRPr="00110E67">
        <w:rPr>
          <w:rFonts w:ascii="Times New Roman" w:hAnsi="Times New Roman" w:cs="Times New Roman"/>
          <w:sz w:val="24"/>
          <w:szCs w:val="24"/>
        </w:rPr>
        <w:t>- Приобщение к культурным ценностям</w:t>
      </w:r>
    </w:p>
    <w:p w:rsidR="00235818" w:rsidRPr="00110E67" w:rsidRDefault="00235818" w:rsidP="00D43C95">
      <w:pPr>
        <w:pStyle w:val="a3"/>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5 место</w:t>
      </w:r>
      <w:r w:rsidR="00B94652">
        <w:rPr>
          <w:rFonts w:ascii="Times New Roman" w:hAnsi="Times New Roman" w:cs="Times New Roman"/>
          <w:sz w:val="24"/>
          <w:szCs w:val="24"/>
        </w:rPr>
        <w:t xml:space="preserve"> </w:t>
      </w:r>
      <w:r w:rsidRPr="00110E67">
        <w:rPr>
          <w:rFonts w:ascii="Times New Roman" w:hAnsi="Times New Roman" w:cs="Times New Roman"/>
          <w:sz w:val="24"/>
          <w:szCs w:val="24"/>
        </w:rPr>
        <w:t xml:space="preserve">- Занятие с нужными специалистами </w:t>
      </w:r>
    </w:p>
    <w:p w:rsidR="00235818" w:rsidRPr="00110E67" w:rsidRDefault="00235818" w:rsidP="00B94652">
      <w:pPr>
        <w:pStyle w:val="a9"/>
        <w:ind w:firstLine="851"/>
        <w:rPr>
          <w:rFonts w:ascii="Times New Roman" w:hAnsi="Times New Roman" w:cs="Times New Roman"/>
          <w:sz w:val="24"/>
          <w:szCs w:val="24"/>
        </w:rPr>
      </w:pPr>
      <w:r w:rsidRPr="00110E67">
        <w:rPr>
          <w:rFonts w:ascii="Times New Roman" w:hAnsi="Times New Roman" w:cs="Times New Roman"/>
          <w:sz w:val="24"/>
          <w:szCs w:val="24"/>
        </w:rPr>
        <w:t>Ежегодно в школе проводится мониторинг родительской общественности, направленный на определение запроса родителей, определения уровня удовлетворенности по организации образовательного процесса.</w:t>
      </w:r>
    </w:p>
    <w:p w:rsidR="00235818" w:rsidRPr="00110E67" w:rsidRDefault="00B94652" w:rsidP="00235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w:t>
      </w:r>
      <w:r w:rsidR="00235818" w:rsidRPr="00110E67">
        <w:rPr>
          <w:rFonts w:ascii="Times New Roman" w:hAnsi="Times New Roman" w:cs="Times New Roman"/>
          <w:b/>
          <w:sz w:val="24"/>
          <w:szCs w:val="24"/>
        </w:rPr>
        <w:t xml:space="preserve"> анкетирования родителей 1-3 классов МАОУ СОШ №7 </w:t>
      </w:r>
      <w:r>
        <w:rPr>
          <w:rFonts w:ascii="Times New Roman" w:hAnsi="Times New Roman" w:cs="Times New Roman"/>
          <w:b/>
          <w:sz w:val="24"/>
          <w:szCs w:val="24"/>
        </w:rPr>
        <w:t>в 2013-2014 учебном году</w:t>
      </w:r>
    </w:p>
    <w:p w:rsidR="00235818" w:rsidRPr="00110E67" w:rsidRDefault="00235818" w:rsidP="00235818">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2670"/>
        <w:gridCol w:w="2671"/>
        <w:gridCol w:w="2671"/>
      </w:tblGrid>
      <w:tr w:rsidR="00235818" w:rsidRPr="00B94652"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Номер вопроса</w:t>
            </w:r>
          </w:p>
        </w:tc>
        <w:tc>
          <w:tcPr>
            <w:tcW w:w="1250" w:type="pct"/>
            <w:tcBorders>
              <w:top w:val="single" w:sz="4" w:space="0" w:color="auto"/>
              <w:left w:val="single" w:sz="4" w:space="0" w:color="auto"/>
              <w:bottom w:val="single" w:sz="4" w:space="0" w:color="auto"/>
              <w:right w:val="single" w:sz="4" w:space="0" w:color="auto"/>
            </w:tcBorders>
          </w:tcPr>
          <w:p w:rsidR="00235818" w:rsidRPr="00B94652" w:rsidRDefault="00235818" w:rsidP="00B94652">
            <w:pPr>
              <w:spacing w:after="0" w:line="240" w:lineRule="auto"/>
              <w:jc w:val="center"/>
              <w:rPr>
                <w:rFonts w:ascii="Times New Roman" w:eastAsia="Times New Roman" w:hAnsi="Times New Roman" w:cs="Times New Roman"/>
                <w:sz w:val="20"/>
                <w:szCs w:val="20"/>
                <w:u w:val="single"/>
              </w:rPr>
            </w:pPr>
            <w:r w:rsidRPr="00B94652">
              <w:rPr>
                <w:rFonts w:ascii="Times New Roman" w:hAnsi="Times New Roman" w:cs="Times New Roman"/>
                <w:sz w:val="20"/>
                <w:szCs w:val="20"/>
                <w:u w:val="single"/>
              </w:rPr>
              <w:t>Удовлетворены</w:t>
            </w:r>
          </w:p>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Количество/% от общего количества опрошенных родителей</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u w:val="single"/>
              </w:rPr>
            </w:pPr>
            <w:r w:rsidRPr="00B94652">
              <w:rPr>
                <w:rFonts w:ascii="Times New Roman" w:hAnsi="Times New Roman" w:cs="Times New Roman"/>
                <w:sz w:val="20"/>
                <w:szCs w:val="20"/>
                <w:u w:val="single"/>
              </w:rPr>
              <w:t>Частично удовлетворены</w:t>
            </w:r>
          </w:p>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Количество/% от общего количества опрошенных родителей</w:t>
            </w:r>
          </w:p>
        </w:tc>
        <w:tc>
          <w:tcPr>
            <w:tcW w:w="1250" w:type="pct"/>
            <w:tcBorders>
              <w:top w:val="single" w:sz="4" w:space="0" w:color="auto"/>
              <w:left w:val="single" w:sz="4" w:space="0" w:color="auto"/>
              <w:bottom w:val="single" w:sz="4" w:space="0" w:color="auto"/>
              <w:right w:val="single" w:sz="4" w:space="0" w:color="auto"/>
            </w:tcBorders>
          </w:tcPr>
          <w:p w:rsidR="00235818" w:rsidRPr="00B94652" w:rsidRDefault="00235818" w:rsidP="00B94652">
            <w:pPr>
              <w:spacing w:after="0" w:line="240" w:lineRule="auto"/>
              <w:jc w:val="center"/>
              <w:rPr>
                <w:rFonts w:ascii="Times New Roman" w:eastAsia="Times New Roman" w:hAnsi="Times New Roman" w:cs="Times New Roman"/>
                <w:sz w:val="20"/>
                <w:szCs w:val="20"/>
                <w:u w:val="single"/>
              </w:rPr>
            </w:pPr>
            <w:r w:rsidRPr="00B94652">
              <w:rPr>
                <w:rFonts w:ascii="Times New Roman" w:hAnsi="Times New Roman" w:cs="Times New Roman"/>
                <w:sz w:val="20"/>
                <w:szCs w:val="20"/>
                <w:u w:val="single"/>
              </w:rPr>
              <w:t>Не удовлетворены</w:t>
            </w:r>
          </w:p>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Количество/% от общего количества опрошенных родителей</w:t>
            </w:r>
          </w:p>
        </w:tc>
      </w:tr>
      <w:tr w:rsidR="00235818" w:rsidRPr="00B94652"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rPr>
                <w:rFonts w:ascii="Times New Roman" w:eastAsia="Times New Roman" w:hAnsi="Times New Roman" w:cs="Times New Roman"/>
                <w:sz w:val="20"/>
                <w:szCs w:val="20"/>
              </w:rPr>
            </w:pPr>
            <w:r w:rsidRPr="00B94652">
              <w:rPr>
                <w:rFonts w:ascii="Times New Roman" w:hAnsi="Times New Roman" w:cs="Times New Roman"/>
                <w:sz w:val="20"/>
                <w:szCs w:val="20"/>
              </w:rPr>
              <w:t>1. Качеством преподавания предметов</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179 / 84,8%</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32 / 15,2%</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w:t>
            </w:r>
          </w:p>
        </w:tc>
      </w:tr>
      <w:tr w:rsidR="00235818" w:rsidRPr="00B94652" w:rsidTr="000021A2">
        <w:tc>
          <w:tcPr>
            <w:tcW w:w="1250" w:type="pct"/>
            <w:tcBorders>
              <w:top w:val="single" w:sz="4" w:space="0" w:color="auto"/>
              <w:left w:val="single" w:sz="4" w:space="0" w:color="auto"/>
              <w:bottom w:val="single" w:sz="4" w:space="0" w:color="auto"/>
              <w:right w:val="single" w:sz="4" w:space="0" w:color="auto"/>
            </w:tcBorders>
          </w:tcPr>
          <w:p w:rsidR="00235818" w:rsidRPr="00B94652" w:rsidRDefault="00235818" w:rsidP="00B94652">
            <w:pPr>
              <w:pStyle w:val="a9"/>
              <w:jc w:val="both"/>
              <w:rPr>
                <w:rFonts w:ascii="Times New Roman" w:hAnsi="Times New Roman" w:cs="Times New Roman"/>
                <w:sz w:val="20"/>
                <w:szCs w:val="20"/>
              </w:rPr>
            </w:pPr>
            <w:r w:rsidRPr="00B94652">
              <w:rPr>
                <w:rFonts w:ascii="Times New Roman" w:hAnsi="Times New Roman" w:cs="Times New Roman"/>
                <w:sz w:val="20"/>
                <w:szCs w:val="20"/>
              </w:rPr>
              <w:t xml:space="preserve">2. Организацией </w:t>
            </w:r>
            <w:r w:rsidRPr="00B94652">
              <w:rPr>
                <w:rFonts w:ascii="Times New Roman" w:hAnsi="Times New Roman" w:cs="Times New Roman"/>
                <w:sz w:val="20"/>
                <w:szCs w:val="20"/>
              </w:rPr>
              <w:lastRenderedPageBreak/>
              <w:t>внеурочной занятости детей в школе</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lastRenderedPageBreak/>
              <w:t>170 / 80,6%</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37 / 17,5%</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4 / 1,9%</w:t>
            </w:r>
          </w:p>
        </w:tc>
      </w:tr>
      <w:tr w:rsidR="00235818" w:rsidRPr="00B94652"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rPr>
                <w:rFonts w:ascii="Times New Roman" w:eastAsia="Times New Roman" w:hAnsi="Times New Roman" w:cs="Times New Roman"/>
                <w:sz w:val="20"/>
                <w:szCs w:val="20"/>
              </w:rPr>
            </w:pPr>
            <w:r w:rsidRPr="00B94652">
              <w:rPr>
                <w:rFonts w:ascii="Times New Roman" w:hAnsi="Times New Roman" w:cs="Times New Roman"/>
                <w:sz w:val="20"/>
                <w:szCs w:val="20"/>
              </w:rPr>
              <w:lastRenderedPageBreak/>
              <w:t>3. ​ Состоянием учебной базы</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177 / 83,9%</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 xml:space="preserve">29 / 13,7% </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5 / 2,4%</w:t>
            </w:r>
          </w:p>
        </w:tc>
      </w:tr>
      <w:tr w:rsidR="00235818" w:rsidRPr="00B94652"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rPr>
                <w:rFonts w:ascii="Times New Roman" w:eastAsia="Times New Roman" w:hAnsi="Times New Roman" w:cs="Times New Roman"/>
                <w:sz w:val="20"/>
                <w:szCs w:val="20"/>
              </w:rPr>
            </w:pPr>
            <w:r w:rsidRPr="00B94652">
              <w:rPr>
                <w:rFonts w:ascii="Times New Roman" w:hAnsi="Times New Roman" w:cs="Times New Roman"/>
                <w:sz w:val="20"/>
                <w:szCs w:val="20"/>
              </w:rPr>
              <w:t>4. Организацией учебного процесса в школе</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 xml:space="preserve">178 / 84,4%  </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30 / 14,2%</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3 / 1,4 %</w:t>
            </w:r>
          </w:p>
        </w:tc>
      </w:tr>
      <w:tr w:rsidR="00235818" w:rsidRPr="00B94652" w:rsidTr="000021A2">
        <w:tc>
          <w:tcPr>
            <w:tcW w:w="1250" w:type="pct"/>
            <w:tcBorders>
              <w:top w:val="single" w:sz="4" w:space="0" w:color="auto"/>
              <w:left w:val="single" w:sz="4" w:space="0" w:color="auto"/>
              <w:bottom w:val="single" w:sz="4" w:space="0" w:color="auto"/>
              <w:right w:val="single" w:sz="4" w:space="0" w:color="auto"/>
            </w:tcBorders>
          </w:tcPr>
          <w:p w:rsidR="00235818" w:rsidRPr="00B94652" w:rsidRDefault="00235818" w:rsidP="00B94652">
            <w:pPr>
              <w:pStyle w:val="a9"/>
              <w:rPr>
                <w:rFonts w:ascii="Times New Roman" w:hAnsi="Times New Roman" w:cs="Times New Roman"/>
                <w:sz w:val="20"/>
                <w:szCs w:val="20"/>
              </w:rPr>
            </w:pPr>
            <w:r w:rsidRPr="00B94652">
              <w:rPr>
                <w:rFonts w:ascii="Times New Roman" w:hAnsi="Times New Roman" w:cs="Times New Roman"/>
                <w:sz w:val="20"/>
                <w:szCs w:val="20"/>
              </w:rPr>
              <w:t>5. Степенью своего участия в решении школьных вопросов</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171 / 81%</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 xml:space="preserve">36 / 17,1%  </w:t>
            </w:r>
          </w:p>
        </w:tc>
        <w:tc>
          <w:tcPr>
            <w:tcW w:w="1250" w:type="pct"/>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spacing w:after="0" w:line="240" w:lineRule="auto"/>
              <w:jc w:val="center"/>
              <w:rPr>
                <w:rFonts w:ascii="Times New Roman" w:eastAsia="Times New Roman" w:hAnsi="Times New Roman" w:cs="Times New Roman"/>
                <w:sz w:val="20"/>
                <w:szCs w:val="20"/>
              </w:rPr>
            </w:pPr>
            <w:r w:rsidRPr="00B94652">
              <w:rPr>
                <w:rFonts w:ascii="Times New Roman" w:hAnsi="Times New Roman" w:cs="Times New Roman"/>
                <w:sz w:val="20"/>
                <w:szCs w:val="20"/>
              </w:rPr>
              <w:t>4 / 1,9%</w:t>
            </w:r>
          </w:p>
        </w:tc>
      </w:tr>
    </w:tbl>
    <w:p w:rsidR="00235818" w:rsidRPr="00110E67" w:rsidRDefault="00235818" w:rsidP="00D43C95">
      <w:pPr>
        <w:pStyle w:val="a9"/>
        <w:rPr>
          <w:rFonts w:ascii="Times New Roman" w:hAnsi="Times New Roman" w:cs="Times New Roman"/>
          <w:sz w:val="24"/>
          <w:szCs w:val="24"/>
        </w:rPr>
      </w:pPr>
    </w:p>
    <w:p w:rsidR="00235818" w:rsidRPr="00110E67" w:rsidRDefault="00235818" w:rsidP="00235818">
      <w:pPr>
        <w:spacing w:after="0" w:line="240" w:lineRule="auto"/>
        <w:jc w:val="both"/>
        <w:rPr>
          <w:rFonts w:ascii="Times New Roman" w:hAnsi="Times New Roman" w:cs="Times New Roman"/>
          <w:b/>
          <w:sz w:val="24"/>
          <w:szCs w:val="24"/>
        </w:rPr>
      </w:pPr>
      <w:r w:rsidRPr="00110E67">
        <w:rPr>
          <w:rFonts w:ascii="Times New Roman" w:hAnsi="Times New Roman" w:cs="Times New Roman"/>
          <w:b/>
          <w:sz w:val="24"/>
          <w:szCs w:val="24"/>
        </w:rPr>
        <w:t xml:space="preserve">Вывод. </w:t>
      </w:r>
    </w:p>
    <w:p w:rsidR="00235818" w:rsidRPr="00B94652" w:rsidRDefault="00235818" w:rsidP="00235818">
      <w:pPr>
        <w:pStyle w:val="a3"/>
        <w:spacing w:after="0" w:line="240" w:lineRule="auto"/>
        <w:jc w:val="both"/>
        <w:rPr>
          <w:rFonts w:ascii="Times New Roman" w:hAnsi="Times New Roman" w:cs="Times New Roman"/>
          <w:sz w:val="24"/>
          <w:szCs w:val="24"/>
        </w:rPr>
      </w:pPr>
      <w:r w:rsidRPr="00B94652">
        <w:rPr>
          <w:rFonts w:ascii="Times New Roman" w:hAnsi="Times New Roman" w:cs="Times New Roman"/>
          <w:sz w:val="24"/>
          <w:szCs w:val="24"/>
        </w:rPr>
        <w:t>1. В школе создана нормативн</w:t>
      </w:r>
      <w:proofErr w:type="gramStart"/>
      <w:r w:rsidRPr="00B94652">
        <w:rPr>
          <w:rFonts w:ascii="Times New Roman" w:hAnsi="Times New Roman" w:cs="Times New Roman"/>
          <w:sz w:val="24"/>
          <w:szCs w:val="24"/>
        </w:rPr>
        <w:t>о-</w:t>
      </w:r>
      <w:proofErr w:type="gramEnd"/>
      <w:r w:rsidRPr="00B94652">
        <w:rPr>
          <w:rFonts w:ascii="Times New Roman" w:hAnsi="Times New Roman" w:cs="Times New Roman"/>
          <w:sz w:val="24"/>
          <w:szCs w:val="24"/>
        </w:rPr>
        <w:t xml:space="preserve"> правовая база, направленная на обеспечение реализации ООП НОО в соответствии с требованиями ФГОС</w:t>
      </w:r>
    </w:p>
    <w:p w:rsidR="00235818" w:rsidRPr="00B94652" w:rsidRDefault="00235818" w:rsidP="00B94652">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94652">
        <w:rPr>
          <w:rFonts w:ascii="Times New Roman" w:hAnsi="Times New Roman" w:cs="Times New Roman"/>
          <w:sz w:val="24"/>
          <w:szCs w:val="24"/>
        </w:rPr>
        <w:t xml:space="preserve">2. Активная работа методического объединения учителей начальных классов способствовала росту </w:t>
      </w:r>
      <w:r w:rsidRPr="00B94652">
        <w:rPr>
          <w:rFonts w:ascii="Times New Roman" w:hAnsi="Times New Roman" w:cs="Times New Roman"/>
          <w:color w:val="FF0000"/>
          <w:sz w:val="24"/>
          <w:szCs w:val="24"/>
        </w:rPr>
        <w:t xml:space="preserve"> </w:t>
      </w:r>
      <w:r w:rsidRPr="00B94652">
        <w:rPr>
          <w:rFonts w:ascii="Times New Roman" w:hAnsi="Times New Roman" w:cs="Times New Roman"/>
          <w:sz w:val="24"/>
          <w:szCs w:val="24"/>
        </w:rPr>
        <w:t xml:space="preserve">профессионального уровня педагогов. Учителя имеют </w:t>
      </w:r>
      <w:r w:rsidRPr="00B94652">
        <w:rPr>
          <w:rFonts w:ascii="Times New Roman" w:eastAsia="Times New Roman" w:hAnsi="Times New Roman" w:cs="Times New Roman"/>
          <w:sz w:val="24"/>
          <w:szCs w:val="24"/>
          <w:lang w:eastAsia="ru-RU"/>
        </w:rPr>
        <w:t>достаточный уровень теоретико-методологической подготовки в организации проектной и исследовательской деятельности, владеют информационными технологиями,</w:t>
      </w:r>
      <w:r w:rsidRPr="00B94652">
        <w:rPr>
          <w:rFonts w:ascii="Times New Roman" w:hAnsi="Times New Roman" w:cs="Times New Roman"/>
          <w:sz w:val="24"/>
          <w:szCs w:val="24"/>
        </w:rPr>
        <w:t xml:space="preserve"> технологиями системн</w:t>
      </w:r>
      <w:proofErr w:type="gramStart"/>
      <w:r w:rsidRPr="00B94652">
        <w:rPr>
          <w:rFonts w:ascii="Times New Roman" w:hAnsi="Times New Roman" w:cs="Times New Roman"/>
          <w:sz w:val="24"/>
          <w:szCs w:val="24"/>
        </w:rPr>
        <w:t>о-</w:t>
      </w:r>
      <w:proofErr w:type="gramEnd"/>
      <w:r w:rsidRPr="00B94652">
        <w:rPr>
          <w:rFonts w:ascii="Times New Roman" w:hAnsi="Times New Roman" w:cs="Times New Roman"/>
          <w:sz w:val="24"/>
          <w:szCs w:val="24"/>
        </w:rPr>
        <w:t xml:space="preserve"> деятельностного и развивающего обучения</w:t>
      </w:r>
      <w:r w:rsidRPr="00B94652">
        <w:rPr>
          <w:rFonts w:ascii="Times New Roman" w:eastAsia="Times New Roman" w:hAnsi="Times New Roman" w:cs="Times New Roman"/>
          <w:sz w:val="24"/>
          <w:szCs w:val="24"/>
          <w:lang w:eastAsia="ru-RU"/>
        </w:rPr>
        <w:t xml:space="preserve">, умеют работать с нормативной документацией, имеют опыт разработки примерных и рабочих программ на основе требований ФГОС. </w:t>
      </w:r>
    </w:p>
    <w:p w:rsidR="00235818" w:rsidRPr="00B94652" w:rsidRDefault="00235818" w:rsidP="00B94652">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94652">
        <w:rPr>
          <w:rFonts w:ascii="Times New Roman" w:hAnsi="Times New Roman" w:cs="Times New Roman"/>
          <w:sz w:val="24"/>
          <w:szCs w:val="24"/>
        </w:rPr>
        <w:t xml:space="preserve">3. Педагоги </w:t>
      </w:r>
      <w:r w:rsidRPr="00B94652">
        <w:rPr>
          <w:rFonts w:ascii="Times New Roman" w:eastAsia="Times New Roman" w:hAnsi="Times New Roman" w:cs="Times New Roman"/>
          <w:sz w:val="24"/>
          <w:szCs w:val="24"/>
          <w:lang w:eastAsia="ru-RU"/>
        </w:rPr>
        <w:t xml:space="preserve"> обеспечены новым информационным оборудованием. </w:t>
      </w:r>
      <w:proofErr w:type="gramStart"/>
      <w:r w:rsidRPr="00B94652">
        <w:rPr>
          <w:rFonts w:ascii="Times New Roman" w:eastAsia="Times New Roman" w:hAnsi="Times New Roman" w:cs="Times New Roman"/>
          <w:sz w:val="24"/>
          <w:szCs w:val="24"/>
          <w:lang w:eastAsia="ru-RU"/>
        </w:rPr>
        <w:t>Обеспечены</w:t>
      </w:r>
      <w:proofErr w:type="gramEnd"/>
      <w:r w:rsidRPr="00B94652">
        <w:rPr>
          <w:rFonts w:ascii="Times New Roman" w:eastAsia="Times New Roman" w:hAnsi="Times New Roman" w:cs="Times New Roman"/>
          <w:sz w:val="24"/>
          <w:szCs w:val="24"/>
          <w:lang w:eastAsia="ru-RU"/>
        </w:rPr>
        <w:t xml:space="preserve"> УМК, соответствующих требованиям ФГОС.</w:t>
      </w:r>
    </w:p>
    <w:p w:rsidR="00235818" w:rsidRPr="00B94652" w:rsidRDefault="00235818" w:rsidP="00B94652">
      <w:pPr>
        <w:shd w:val="clear" w:color="auto" w:fill="FFFFFF"/>
        <w:spacing w:after="0" w:line="240" w:lineRule="auto"/>
        <w:ind w:left="720"/>
        <w:jc w:val="both"/>
        <w:rPr>
          <w:rFonts w:ascii="Times New Roman" w:hAnsi="Times New Roman" w:cs="Times New Roman"/>
          <w:sz w:val="24"/>
          <w:szCs w:val="24"/>
        </w:rPr>
      </w:pPr>
      <w:r w:rsidRPr="00B94652">
        <w:rPr>
          <w:rFonts w:ascii="Times New Roman" w:hAnsi="Times New Roman" w:cs="Times New Roman"/>
          <w:sz w:val="24"/>
          <w:szCs w:val="24"/>
        </w:rPr>
        <w:t xml:space="preserve">4. В </w:t>
      </w:r>
      <w:proofErr w:type="gramStart"/>
      <w:r w:rsidRPr="00B94652">
        <w:rPr>
          <w:rFonts w:ascii="Times New Roman" w:hAnsi="Times New Roman" w:cs="Times New Roman"/>
          <w:sz w:val="24"/>
          <w:szCs w:val="24"/>
        </w:rPr>
        <w:t>школе достигнут</w:t>
      </w:r>
      <w:proofErr w:type="gramEnd"/>
      <w:r w:rsidRPr="00B94652">
        <w:rPr>
          <w:rFonts w:ascii="Times New Roman" w:hAnsi="Times New Roman" w:cs="Times New Roman"/>
          <w:sz w:val="24"/>
          <w:szCs w:val="24"/>
        </w:rPr>
        <w:t xml:space="preserve"> высокий уровень информированности родителей об изменениях в системе общего образования, родители активно вовлекаются в школьную жизнь детей, в планирование и организацию учебного процесса.</w:t>
      </w:r>
    </w:p>
    <w:p w:rsidR="00142B01" w:rsidRDefault="00142B01" w:rsidP="00B94652">
      <w:pPr>
        <w:shd w:val="clear" w:color="auto" w:fill="FFFFFF"/>
        <w:spacing w:after="0" w:line="240" w:lineRule="auto"/>
        <w:ind w:left="720"/>
        <w:jc w:val="center"/>
        <w:rPr>
          <w:rFonts w:ascii="Times New Roman" w:hAnsi="Times New Roman" w:cs="Times New Roman"/>
          <w:b/>
          <w:sz w:val="24"/>
          <w:szCs w:val="24"/>
        </w:rPr>
      </w:pPr>
    </w:p>
    <w:p w:rsidR="00235818" w:rsidRPr="00110E67" w:rsidRDefault="00B94652" w:rsidP="00B94652">
      <w:pPr>
        <w:shd w:val="clear" w:color="auto" w:fill="FFFFFF"/>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2.</w:t>
      </w:r>
      <w:r w:rsidR="00235818" w:rsidRPr="00110E67">
        <w:rPr>
          <w:rFonts w:ascii="Times New Roman" w:hAnsi="Times New Roman" w:cs="Times New Roman"/>
          <w:b/>
          <w:sz w:val="24"/>
          <w:szCs w:val="24"/>
        </w:rPr>
        <w:t xml:space="preserve"> Изменения в образовательном процессе. </w:t>
      </w:r>
    </w:p>
    <w:p w:rsidR="00235818" w:rsidRPr="00110E67" w:rsidRDefault="00235818" w:rsidP="00B94652">
      <w:pPr>
        <w:spacing w:after="0" w:line="240" w:lineRule="auto"/>
        <w:rPr>
          <w:rFonts w:ascii="Times New Roman" w:hAnsi="Times New Roman" w:cs="Times New Roman"/>
          <w:b/>
          <w:color w:val="17365D" w:themeColor="text2" w:themeShade="BF"/>
          <w:sz w:val="24"/>
          <w:szCs w:val="24"/>
        </w:rPr>
      </w:pPr>
      <w:r w:rsidRPr="00110E67">
        <w:rPr>
          <w:rFonts w:ascii="Times New Roman" w:hAnsi="Times New Roman" w:cs="Times New Roman"/>
          <w:b/>
          <w:color w:val="17365D" w:themeColor="text2" w:themeShade="BF"/>
          <w:sz w:val="24"/>
          <w:szCs w:val="24"/>
        </w:rPr>
        <w:t>2.1. Использование современных образовательных технологий, в том числе информационно-коммуникационных.</w:t>
      </w:r>
    </w:p>
    <w:p w:rsidR="00235818" w:rsidRPr="00110E67" w:rsidRDefault="00235818" w:rsidP="00235818">
      <w:pPr>
        <w:spacing w:after="0" w:line="240" w:lineRule="auto"/>
        <w:jc w:val="both"/>
        <w:rPr>
          <w:rFonts w:ascii="Times New Roman" w:hAnsi="Times New Roman" w:cs="Times New Roman"/>
          <w:sz w:val="24"/>
          <w:szCs w:val="24"/>
        </w:rPr>
      </w:pPr>
    </w:p>
    <w:tbl>
      <w:tblPr>
        <w:tblStyle w:val="a4"/>
        <w:tblW w:w="9705" w:type="dxa"/>
        <w:jc w:val="center"/>
        <w:tblLayout w:type="fixed"/>
        <w:tblLook w:val="04A0"/>
      </w:tblPr>
      <w:tblGrid>
        <w:gridCol w:w="3966"/>
        <w:gridCol w:w="1913"/>
        <w:gridCol w:w="1913"/>
        <w:gridCol w:w="1913"/>
      </w:tblGrid>
      <w:tr w:rsidR="00235818" w:rsidRPr="00B94652" w:rsidTr="00B94652">
        <w:trPr>
          <w:jc w:val="center"/>
        </w:trPr>
        <w:tc>
          <w:tcPr>
            <w:tcW w:w="3969" w:type="dxa"/>
            <w:vMerge w:val="restart"/>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Название технологий, внедряемых в образовательный процесс</w:t>
            </w:r>
          </w:p>
        </w:tc>
        <w:tc>
          <w:tcPr>
            <w:tcW w:w="5742" w:type="dxa"/>
            <w:gridSpan w:val="3"/>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Годы/ количество педагогов эффективно применяющих данную технологию</w:t>
            </w:r>
          </w:p>
        </w:tc>
      </w:tr>
      <w:tr w:rsidR="00235818" w:rsidRPr="00B94652" w:rsidTr="00B94652">
        <w:trPr>
          <w:jc w:val="cent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235818" w:rsidRPr="00B94652" w:rsidRDefault="00235818" w:rsidP="000021A2">
            <w:pPr>
              <w:rPr>
                <w:rFonts w:ascii="Times New Roman" w:hAnsi="Times New Roman" w:cs="Times New Roman"/>
                <w:b/>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2011-2012</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2012-2013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2013-2014</w:t>
            </w:r>
          </w:p>
        </w:tc>
      </w:tr>
      <w:tr w:rsidR="00235818" w:rsidRPr="00B94652" w:rsidTr="00B94652">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pStyle w:val="ad"/>
              <w:tabs>
                <w:tab w:val="left" w:pos="708"/>
              </w:tabs>
              <w:rPr>
                <w:lang w:val="ru-RU" w:eastAsia="en-US"/>
              </w:rPr>
            </w:pPr>
            <w:r w:rsidRPr="00B94652">
              <w:rPr>
                <w:lang w:val="ru-RU" w:eastAsia="en-US"/>
              </w:rPr>
              <w:t>Технология проблемн</w:t>
            </w:r>
            <w:proofErr w:type="gramStart"/>
            <w:r w:rsidRPr="00B94652">
              <w:rPr>
                <w:lang w:val="ru-RU" w:eastAsia="en-US"/>
              </w:rPr>
              <w:t>о-</w:t>
            </w:r>
            <w:proofErr w:type="gramEnd"/>
            <w:r w:rsidRPr="00B94652">
              <w:rPr>
                <w:lang w:val="ru-RU" w:eastAsia="en-US"/>
              </w:rPr>
              <w:t xml:space="preserve"> поисковой направленности</w:t>
            </w:r>
          </w:p>
          <w:p w:rsidR="00235818" w:rsidRPr="00B94652" w:rsidRDefault="00235818" w:rsidP="000021A2">
            <w:pPr>
              <w:pStyle w:val="ad"/>
              <w:tabs>
                <w:tab w:val="left" w:pos="708"/>
              </w:tabs>
              <w:rPr>
                <w:lang w:val="ru-RU" w:eastAsia="en-US"/>
              </w:rPr>
            </w:pPr>
            <w:r w:rsidRPr="00B94652">
              <w:rPr>
                <w:b/>
                <w:lang w:val="ru-RU" w:eastAsia="en-US"/>
              </w:rPr>
              <w:t>Цель:</w:t>
            </w:r>
            <w:r w:rsidRPr="00B94652">
              <w:rPr>
                <w:lang w:val="ru-RU" w:eastAsia="en-US"/>
              </w:rPr>
              <w:t xml:space="preserve"> Развитие способностей обучающихся к самостоятельной познавательной деятельности</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50%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75%</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91,6%</w:t>
            </w:r>
          </w:p>
        </w:tc>
      </w:tr>
      <w:tr w:rsidR="00235818" w:rsidRPr="00B94652" w:rsidTr="00B94652">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pStyle w:val="ad"/>
              <w:tabs>
                <w:tab w:val="left" w:pos="708"/>
              </w:tabs>
              <w:rPr>
                <w:lang w:val="ru-RU" w:eastAsia="en-US"/>
              </w:rPr>
            </w:pPr>
            <w:r w:rsidRPr="00B94652">
              <w:rPr>
                <w:lang w:val="ru-RU" w:eastAsia="en-US"/>
              </w:rPr>
              <w:t>Информационная образовательная технология</w:t>
            </w:r>
          </w:p>
          <w:p w:rsidR="00235818" w:rsidRPr="00B94652" w:rsidRDefault="00235818" w:rsidP="000021A2">
            <w:pPr>
              <w:pStyle w:val="ad"/>
              <w:tabs>
                <w:tab w:val="left" w:pos="708"/>
              </w:tabs>
              <w:rPr>
                <w:lang w:val="ru-RU" w:eastAsia="en-US"/>
              </w:rPr>
            </w:pPr>
            <w:r w:rsidRPr="00B94652">
              <w:rPr>
                <w:b/>
                <w:lang w:val="ru-RU" w:eastAsia="en-US"/>
              </w:rPr>
              <w:t>Цель:</w:t>
            </w:r>
            <w:r w:rsidRPr="00B94652">
              <w:rPr>
                <w:lang w:val="ru-RU" w:eastAsia="en-US"/>
              </w:rPr>
              <w:t xml:space="preserve"> Овладение практическими способами работы с информацией</w:t>
            </w:r>
          </w:p>
          <w:p w:rsidR="00235818" w:rsidRPr="00B94652" w:rsidRDefault="00235818" w:rsidP="000021A2">
            <w:pPr>
              <w:pStyle w:val="ad"/>
              <w:tabs>
                <w:tab w:val="left" w:pos="708"/>
              </w:tabs>
              <w:rPr>
                <w:lang w:val="ru-RU" w:eastAsia="en-US"/>
              </w:rPr>
            </w:pPr>
            <w:r w:rsidRPr="00B94652">
              <w:rPr>
                <w:lang w:val="ru-RU" w:eastAsia="en-US"/>
              </w:rPr>
              <w:t>Представление информации с помощью современных технических средств</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50%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83,3%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100%</w:t>
            </w:r>
          </w:p>
        </w:tc>
      </w:tr>
      <w:tr w:rsidR="00235818" w:rsidRPr="00B94652" w:rsidTr="00B94652">
        <w:trPr>
          <w:jc w:val="center"/>
        </w:trPr>
        <w:tc>
          <w:tcPr>
            <w:tcW w:w="3969"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pStyle w:val="ad"/>
              <w:tabs>
                <w:tab w:val="left" w:pos="708"/>
              </w:tabs>
              <w:rPr>
                <w:lang w:val="ru-RU" w:eastAsia="en-US"/>
              </w:rPr>
            </w:pPr>
            <w:r w:rsidRPr="00B94652">
              <w:rPr>
                <w:lang w:val="ru-RU" w:eastAsia="en-US"/>
              </w:rPr>
              <w:t>Технология обучения  и воспитания в сотрудничестве</w:t>
            </w:r>
          </w:p>
          <w:p w:rsidR="00235818" w:rsidRPr="00B94652" w:rsidRDefault="00235818" w:rsidP="000021A2">
            <w:pPr>
              <w:pStyle w:val="ad"/>
              <w:tabs>
                <w:tab w:val="left" w:pos="708"/>
              </w:tabs>
              <w:rPr>
                <w:lang w:val="ru-RU" w:eastAsia="en-US"/>
              </w:rPr>
            </w:pPr>
            <w:r w:rsidRPr="00B94652">
              <w:rPr>
                <w:b/>
                <w:lang w:val="ru-RU" w:eastAsia="en-US"/>
              </w:rPr>
              <w:t>Цель:</w:t>
            </w:r>
            <w:r w:rsidRPr="00B94652">
              <w:rPr>
                <w:lang w:val="ru-RU" w:eastAsia="en-US"/>
              </w:rPr>
              <w:t xml:space="preserve"> Развитие творческих способностей обучающихся</w:t>
            </w:r>
          </w:p>
          <w:p w:rsidR="00235818" w:rsidRPr="00A0102B" w:rsidRDefault="00235818" w:rsidP="000021A2">
            <w:pPr>
              <w:pStyle w:val="ad"/>
              <w:tabs>
                <w:tab w:val="left" w:pos="708"/>
              </w:tabs>
              <w:rPr>
                <w:lang w:val="ru-RU" w:eastAsia="en-US"/>
              </w:rPr>
            </w:pPr>
            <w:r w:rsidRPr="00B94652">
              <w:rPr>
                <w:lang w:val="ru-RU" w:eastAsia="en-US"/>
              </w:rPr>
              <w:t xml:space="preserve">Успешная социализация </w:t>
            </w:r>
            <w:proofErr w:type="gramStart"/>
            <w:r w:rsidRPr="00B94652">
              <w:rPr>
                <w:lang w:val="ru-RU" w:eastAsia="en-US"/>
              </w:rPr>
              <w:t>обучающихся</w:t>
            </w:r>
            <w:proofErr w:type="gramEnd"/>
            <w:r w:rsidRPr="00B94652">
              <w:rPr>
                <w:lang w:val="ru-RU"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83,3%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r>
      <w:tr w:rsidR="00235818" w:rsidRPr="00B94652" w:rsidTr="00B94652">
        <w:trPr>
          <w:trHeight w:val="1266"/>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pStyle w:val="ad"/>
              <w:tabs>
                <w:tab w:val="left" w:pos="708"/>
              </w:tabs>
              <w:rPr>
                <w:lang w:val="ru-RU" w:eastAsia="en-US"/>
              </w:rPr>
            </w:pPr>
            <w:r w:rsidRPr="00B94652">
              <w:rPr>
                <w:lang w:val="ru-RU" w:eastAsia="en-US"/>
              </w:rPr>
              <w:t>Здоровьесберегающая технология</w:t>
            </w:r>
          </w:p>
          <w:p w:rsidR="00235818" w:rsidRPr="00B94652" w:rsidRDefault="00235818" w:rsidP="000021A2">
            <w:pPr>
              <w:pStyle w:val="ad"/>
              <w:tabs>
                <w:tab w:val="left" w:pos="708"/>
              </w:tabs>
              <w:rPr>
                <w:lang w:val="ru-RU" w:eastAsia="en-US"/>
              </w:rPr>
            </w:pPr>
            <w:r w:rsidRPr="00B94652">
              <w:rPr>
                <w:b/>
                <w:lang w:val="ru-RU" w:eastAsia="en-US"/>
              </w:rPr>
              <w:t>Цель:</w:t>
            </w:r>
            <w:r w:rsidRPr="00B94652">
              <w:rPr>
                <w:lang w:val="ru-RU" w:eastAsia="en-US"/>
              </w:rPr>
              <w:t xml:space="preserve"> Формирование ответственного отношения к своему здоровью.</w:t>
            </w:r>
          </w:p>
          <w:p w:rsidR="00235818" w:rsidRPr="00B94652" w:rsidRDefault="00235818" w:rsidP="000021A2">
            <w:pPr>
              <w:pStyle w:val="ad"/>
              <w:tabs>
                <w:tab w:val="left" w:pos="708"/>
              </w:tabs>
              <w:rPr>
                <w:lang w:val="ru-RU" w:eastAsia="en-US"/>
              </w:rPr>
            </w:pPr>
            <w:r w:rsidRPr="00B94652">
              <w:rPr>
                <w:lang w:val="ru-RU" w:eastAsia="en-US"/>
              </w:rPr>
              <w:t>Формирование навыков укрепления и сохранения своего здоровья</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r>
      <w:tr w:rsidR="00235818" w:rsidRPr="00B94652" w:rsidTr="00B94652">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pStyle w:val="ad"/>
              <w:tabs>
                <w:tab w:val="left" w:pos="708"/>
              </w:tabs>
              <w:rPr>
                <w:lang w:val="ru-RU" w:eastAsia="en-US"/>
              </w:rPr>
            </w:pPr>
            <w:r w:rsidRPr="00B94652">
              <w:rPr>
                <w:lang w:val="ru-RU" w:eastAsia="en-US"/>
              </w:rPr>
              <w:t>Технология «Портфолио»</w:t>
            </w:r>
          </w:p>
          <w:p w:rsidR="00235818" w:rsidRPr="00B94652" w:rsidRDefault="00235818" w:rsidP="000021A2">
            <w:pPr>
              <w:pStyle w:val="ad"/>
              <w:tabs>
                <w:tab w:val="left" w:pos="708"/>
              </w:tabs>
              <w:rPr>
                <w:lang w:val="ru-RU" w:eastAsia="en-US"/>
              </w:rPr>
            </w:pPr>
            <w:r w:rsidRPr="00B94652">
              <w:rPr>
                <w:lang w:val="ru-RU" w:eastAsia="en-US"/>
              </w:rPr>
              <w:t xml:space="preserve">Цель: Формирование навыков самооценки школьников. </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83,3%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2A671A">
            <w:pPr>
              <w:jc w:val="center"/>
              <w:rPr>
                <w:rFonts w:ascii="Times New Roman" w:hAnsi="Times New Roman" w:cs="Times New Roman"/>
                <w:sz w:val="20"/>
                <w:szCs w:val="20"/>
              </w:rPr>
            </w:pPr>
            <w:r w:rsidRPr="00B94652">
              <w:rPr>
                <w:rFonts w:ascii="Times New Roman" w:hAnsi="Times New Roman" w:cs="Times New Roman"/>
                <w:sz w:val="20"/>
                <w:szCs w:val="20"/>
              </w:rPr>
              <w:t>100%</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both"/>
        <w:rPr>
          <w:rFonts w:ascii="Times New Roman" w:hAnsi="Times New Roman" w:cs="Times New Roman"/>
          <w:b/>
          <w:color w:val="17365D" w:themeColor="text2" w:themeShade="BF"/>
          <w:sz w:val="24"/>
          <w:szCs w:val="24"/>
        </w:rPr>
      </w:pPr>
      <w:r w:rsidRPr="00110E67">
        <w:rPr>
          <w:rFonts w:ascii="Times New Roman" w:hAnsi="Times New Roman" w:cs="Times New Roman"/>
          <w:b/>
          <w:color w:val="17365D" w:themeColor="text2" w:themeShade="BF"/>
          <w:sz w:val="24"/>
          <w:szCs w:val="24"/>
        </w:rPr>
        <w:t>2.2. Использование современных оценочных процедур.</w:t>
      </w:r>
    </w:p>
    <w:p w:rsidR="00235818" w:rsidRPr="00110E67" w:rsidRDefault="00235818" w:rsidP="00235818">
      <w:pPr>
        <w:spacing w:after="0" w:line="240" w:lineRule="auto"/>
        <w:jc w:val="both"/>
        <w:rPr>
          <w:rFonts w:ascii="Times New Roman" w:hAnsi="Times New Roman" w:cs="Times New Roman"/>
          <w:sz w:val="24"/>
          <w:szCs w:val="24"/>
        </w:rPr>
      </w:pPr>
    </w:p>
    <w:tbl>
      <w:tblPr>
        <w:tblStyle w:val="a4"/>
        <w:tblW w:w="9705" w:type="dxa"/>
        <w:jc w:val="center"/>
        <w:tblLayout w:type="fixed"/>
        <w:tblLook w:val="04A0"/>
      </w:tblPr>
      <w:tblGrid>
        <w:gridCol w:w="3966"/>
        <w:gridCol w:w="1913"/>
        <w:gridCol w:w="1913"/>
        <w:gridCol w:w="1913"/>
      </w:tblGrid>
      <w:tr w:rsidR="00235818" w:rsidRPr="00B94652" w:rsidTr="00B94652">
        <w:trPr>
          <w:jc w:val="center"/>
        </w:trPr>
        <w:tc>
          <w:tcPr>
            <w:tcW w:w="3969" w:type="dxa"/>
            <w:vMerge w:val="restart"/>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rPr>
                <w:rFonts w:ascii="Times New Roman" w:hAnsi="Times New Roman" w:cs="Times New Roman"/>
                <w:b/>
                <w:sz w:val="20"/>
                <w:szCs w:val="20"/>
              </w:rPr>
            </w:pPr>
            <w:r w:rsidRPr="00B94652">
              <w:rPr>
                <w:rFonts w:ascii="Times New Roman" w:hAnsi="Times New Roman" w:cs="Times New Roman"/>
                <w:b/>
                <w:sz w:val="20"/>
                <w:szCs w:val="20"/>
              </w:rPr>
              <w:t>Название современных оценочных процедур оценивания</w:t>
            </w:r>
          </w:p>
        </w:tc>
        <w:tc>
          <w:tcPr>
            <w:tcW w:w="5742" w:type="dxa"/>
            <w:gridSpan w:val="3"/>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Годы/ количество педагогов эффективно использующих данную оценочную процедуру</w:t>
            </w:r>
          </w:p>
        </w:tc>
      </w:tr>
      <w:tr w:rsidR="00235818" w:rsidRPr="00B94652" w:rsidTr="00B94652">
        <w:trPr>
          <w:jc w:val="cent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235818" w:rsidRPr="00B94652" w:rsidRDefault="00235818" w:rsidP="000021A2">
            <w:pPr>
              <w:rPr>
                <w:rFonts w:ascii="Times New Roman" w:hAnsi="Times New Roman" w:cs="Times New Roman"/>
                <w:b/>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2011-2012</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2012-2013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b/>
                <w:sz w:val="20"/>
                <w:szCs w:val="20"/>
              </w:rPr>
            </w:pPr>
            <w:r w:rsidRPr="00B94652">
              <w:rPr>
                <w:rFonts w:ascii="Times New Roman" w:hAnsi="Times New Roman" w:cs="Times New Roman"/>
                <w:b/>
                <w:sz w:val="20"/>
                <w:szCs w:val="20"/>
              </w:rPr>
              <w:t>2013-2014</w:t>
            </w:r>
          </w:p>
        </w:tc>
      </w:tr>
      <w:tr w:rsidR="00235818" w:rsidRPr="00B94652" w:rsidTr="00B94652">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rPr>
                <w:rFonts w:ascii="Times New Roman" w:hAnsi="Times New Roman" w:cs="Times New Roman"/>
                <w:sz w:val="20"/>
                <w:szCs w:val="20"/>
              </w:rPr>
            </w:pPr>
            <w:r w:rsidRPr="00B94652">
              <w:rPr>
                <w:rFonts w:ascii="Times New Roman" w:hAnsi="Times New Roman" w:cs="Times New Roman"/>
                <w:sz w:val="20"/>
                <w:szCs w:val="20"/>
              </w:rPr>
              <w:t>Механизмы накопительной системы оценивания (портфолио и др.)</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10/83,3%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12/100%</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12/100%</w:t>
            </w:r>
          </w:p>
        </w:tc>
      </w:tr>
      <w:tr w:rsidR="00235818" w:rsidRPr="00B94652" w:rsidTr="00B94652">
        <w:trPr>
          <w:jc w:val="center"/>
        </w:trPr>
        <w:tc>
          <w:tcPr>
            <w:tcW w:w="396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rPr>
                <w:rFonts w:ascii="Times New Roman" w:hAnsi="Times New Roman" w:cs="Times New Roman"/>
                <w:sz w:val="20"/>
                <w:szCs w:val="20"/>
              </w:rPr>
            </w:pPr>
            <w:r w:rsidRPr="00B94652">
              <w:rPr>
                <w:rFonts w:ascii="Times New Roman" w:hAnsi="Times New Roman" w:cs="Times New Roman"/>
                <w:sz w:val="20"/>
                <w:szCs w:val="20"/>
              </w:rPr>
              <w:t>Проектные, творческие исследовательские работы</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8/66,7%</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10/83,3%</w:t>
            </w:r>
          </w:p>
        </w:tc>
        <w:tc>
          <w:tcPr>
            <w:tcW w:w="1914"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12/100%</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both"/>
        <w:rPr>
          <w:rFonts w:ascii="Times New Roman" w:hAnsi="Times New Roman" w:cs="Times New Roman"/>
          <w:b/>
          <w:color w:val="17365D" w:themeColor="text2" w:themeShade="BF"/>
          <w:sz w:val="24"/>
          <w:szCs w:val="24"/>
        </w:rPr>
      </w:pPr>
      <w:r w:rsidRPr="00110E67">
        <w:rPr>
          <w:rFonts w:ascii="Times New Roman" w:hAnsi="Times New Roman" w:cs="Times New Roman"/>
          <w:b/>
          <w:color w:val="17365D" w:themeColor="text2" w:themeShade="BF"/>
          <w:sz w:val="24"/>
          <w:szCs w:val="24"/>
        </w:rPr>
        <w:t xml:space="preserve">2.3. Использование инструментария оценки УДД. </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B94652">
      <w:pPr>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Всего учителей начальной школы 12</w:t>
      </w:r>
    </w:p>
    <w:p w:rsidR="00235818" w:rsidRPr="00110E67" w:rsidRDefault="00235818" w:rsidP="00B94652">
      <w:pPr>
        <w:spacing w:after="0" w:line="240" w:lineRule="auto"/>
        <w:jc w:val="center"/>
        <w:rPr>
          <w:rFonts w:ascii="Times New Roman" w:hAnsi="Times New Roman" w:cs="Times New Roman"/>
          <w:sz w:val="24"/>
          <w:szCs w:val="24"/>
        </w:rPr>
      </w:pPr>
    </w:p>
    <w:tbl>
      <w:tblPr>
        <w:tblStyle w:val="a4"/>
        <w:tblW w:w="0" w:type="auto"/>
        <w:jc w:val="center"/>
        <w:tblLook w:val="04A0"/>
      </w:tblPr>
      <w:tblGrid>
        <w:gridCol w:w="4785"/>
        <w:gridCol w:w="2835"/>
      </w:tblGrid>
      <w:tr w:rsidR="00235818" w:rsidRPr="00B94652" w:rsidTr="00B94652">
        <w:trPr>
          <w:jc w:val="center"/>
        </w:trPr>
        <w:tc>
          <w:tcPr>
            <w:tcW w:w="478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b/>
                <w:sz w:val="20"/>
                <w:szCs w:val="20"/>
              </w:rPr>
            </w:pPr>
            <w:r w:rsidRPr="00B94652">
              <w:rPr>
                <w:rFonts w:ascii="Times New Roman" w:hAnsi="Times New Roman" w:cs="Times New Roman"/>
                <w:b/>
                <w:sz w:val="20"/>
                <w:szCs w:val="20"/>
              </w:rPr>
              <w:t>Типы инструментов</w:t>
            </w:r>
          </w:p>
        </w:tc>
        <w:tc>
          <w:tcPr>
            <w:tcW w:w="283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b/>
                <w:sz w:val="20"/>
                <w:szCs w:val="20"/>
              </w:rPr>
            </w:pPr>
            <w:r w:rsidRPr="00B94652">
              <w:rPr>
                <w:rFonts w:ascii="Times New Roman" w:hAnsi="Times New Roman" w:cs="Times New Roman"/>
                <w:b/>
                <w:sz w:val="20"/>
                <w:szCs w:val="20"/>
              </w:rPr>
              <w:t>Количество педагогов</w:t>
            </w:r>
          </w:p>
        </w:tc>
      </w:tr>
      <w:tr w:rsidR="00235818" w:rsidRPr="00B94652" w:rsidTr="00B94652">
        <w:trPr>
          <w:jc w:val="center"/>
        </w:trPr>
        <w:tc>
          <w:tcPr>
            <w:tcW w:w="478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Стандартизированные письменные работы</w:t>
            </w:r>
          </w:p>
        </w:tc>
        <w:tc>
          <w:tcPr>
            <w:tcW w:w="283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12/100%</w:t>
            </w:r>
          </w:p>
        </w:tc>
      </w:tr>
      <w:tr w:rsidR="00235818" w:rsidRPr="00B94652" w:rsidTr="00B94652">
        <w:trPr>
          <w:jc w:val="center"/>
        </w:trPr>
        <w:tc>
          <w:tcPr>
            <w:tcW w:w="478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Комплексные проверочные работы</w:t>
            </w:r>
          </w:p>
        </w:tc>
        <w:tc>
          <w:tcPr>
            <w:tcW w:w="283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9/75%</w:t>
            </w:r>
          </w:p>
        </w:tc>
      </w:tr>
      <w:tr w:rsidR="00235818" w:rsidRPr="00B94652" w:rsidTr="00B94652">
        <w:trPr>
          <w:jc w:val="center"/>
        </w:trPr>
        <w:tc>
          <w:tcPr>
            <w:tcW w:w="478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Карты наблюдений</w:t>
            </w:r>
          </w:p>
        </w:tc>
        <w:tc>
          <w:tcPr>
            <w:tcW w:w="283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4/33,3%</w:t>
            </w:r>
          </w:p>
        </w:tc>
      </w:tr>
      <w:tr w:rsidR="00235818" w:rsidRPr="00B94652" w:rsidTr="00B94652">
        <w:trPr>
          <w:jc w:val="center"/>
        </w:trPr>
        <w:tc>
          <w:tcPr>
            <w:tcW w:w="478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Лист или дневник самооценки</w:t>
            </w:r>
          </w:p>
        </w:tc>
        <w:tc>
          <w:tcPr>
            <w:tcW w:w="283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4/33,3%</w:t>
            </w:r>
          </w:p>
        </w:tc>
      </w:tr>
      <w:tr w:rsidR="00235818" w:rsidRPr="00B94652" w:rsidTr="00B94652">
        <w:trPr>
          <w:jc w:val="center"/>
        </w:trPr>
        <w:tc>
          <w:tcPr>
            <w:tcW w:w="4785" w:type="dxa"/>
            <w:tcBorders>
              <w:top w:val="single" w:sz="4" w:space="0" w:color="auto"/>
              <w:left w:val="single" w:sz="4" w:space="0" w:color="auto"/>
              <w:bottom w:val="single" w:sz="4" w:space="0" w:color="auto"/>
              <w:right w:val="single" w:sz="4" w:space="0" w:color="auto"/>
            </w:tcBorders>
            <w:hideMark/>
          </w:tcPr>
          <w:p w:rsidR="00235818" w:rsidRPr="00B94652" w:rsidRDefault="00235818" w:rsidP="00B94652">
            <w:pPr>
              <w:jc w:val="center"/>
              <w:rPr>
                <w:rFonts w:ascii="Times New Roman" w:hAnsi="Times New Roman" w:cs="Times New Roman"/>
                <w:sz w:val="20"/>
                <w:szCs w:val="20"/>
              </w:rPr>
            </w:pPr>
            <w:r w:rsidRPr="00B94652">
              <w:rPr>
                <w:rFonts w:ascii="Times New Roman" w:hAnsi="Times New Roman" w:cs="Times New Roman"/>
                <w:sz w:val="20"/>
                <w:szCs w:val="20"/>
              </w:rPr>
              <w:t>Другие (указать какие)</w:t>
            </w:r>
          </w:p>
        </w:tc>
        <w:tc>
          <w:tcPr>
            <w:tcW w:w="2835" w:type="dxa"/>
            <w:tcBorders>
              <w:top w:val="single" w:sz="4" w:space="0" w:color="auto"/>
              <w:left w:val="single" w:sz="4" w:space="0" w:color="auto"/>
              <w:bottom w:val="single" w:sz="4" w:space="0" w:color="auto"/>
              <w:right w:val="single" w:sz="4" w:space="0" w:color="auto"/>
            </w:tcBorders>
          </w:tcPr>
          <w:p w:rsidR="00235818" w:rsidRPr="00B94652" w:rsidRDefault="00235818" w:rsidP="00B94652">
            <w:pPr>
              <w:jc w:val="center"/>
              <w:rPr>
                <w:rFonts w:ascii="Times New Roman" w:hAnsi="Times New Roman" w:cs="Times New Roman"/>
                <w:sz w:val="20"/>
                <w:szCs w:val="20"/>
              </w:rPr>
            </w:pP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В 2013-2014 учебном году 6 педагогов используют технологические карты уроков.</w:t>
      </w:r>
    </w:p>
    <w:p w:rsidR="00142B01" w:rsidRDefault="00142B01" w:rsidP="00235818">
      <w:pPr>
        <w:spacing w:after="0" w:line="240" w:lineRule="auto"/>
        <w:jc w:val="both"/>
        <w:rPr>
          <w:rFonts w:ascii="Times New Roman" w:hAnsi="Times New Roman" w:cs="Times New Roman"/>
          <w:b/>
          <w:color w:val="17365D" w:themeColor="text2" w:themeShade="BF"/>
          <w:sz w:val="24"/>
          <w:szCs w:val="24"/>
        </w:rPr>
      </w:pP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b/>
          <w:color w:val="17365D" w:themeColor="text2" w:themeShade="BF"/>
          <w:sz w:val="24"/>
          <w:szCs w:val="24"/>
        </w:rPr>
        <w:t>2.4.</w:t>
      </w:r>
      <w:r w:rsidR="00B94652">
        <w:rPr>
          <w:rFonts w:ascii="Times New Roman" w:hAnsi="Times New Roman" w:cs="Times New Roman"/>
          <w:b/>
          <w:color w:val="17365D" w:themeColor="text2" w:themeShade="BF"/>
          <w:sz w:val="24"/>
          <w:szCs w:val="24"/>
        </w:rPr>
        <w:t xml:space="preserve"> </w:t>
      </w:r>
      <w:r w:rsidRPr="00110E67">
        <w:rPr>
          <w:rFonts w:ascii="Times New Roman" w:hAnsi="Times New Roman" w:cs="Times New Roman"/>
          <w:b/>
          <w:color w:val="17365D" w:themeColor="text2" w:themeShade="BF"/>
          <w:sz w:val="24"/>
          <w:szCs w:val="24"/>
        </w:rPr>
        <w:t>Организация внутришкольного контроля в условиях реализации ФГОС НОО</w:t>
      </w:r>
      <w:r w:rsidRPr="00110E67">
        <w:rPr>
          <w:rFonts w:ascii="Times New Roman" w:hAnsi="Times New Roman" w:cs="Times New Roman"/>
          <w:sz w:val="24"/>
          <w:szCs w:val="24"/>
        </w:rPr>
        <w:t xml:space="preserve"> </w:t>
      </w:r>
    </w:p>
    <w:p w:rsidR="00235818" w:rsidRPr="00110E67" w:rsidRDefault="00235818" w:rsidP="00235818">
      <w:pPr>
        <w:spacing w:after="0" w:line="240" w:lineRule="auto"/>
        <w:jc w:val="center"/>
        <w:rPr>
          <w:rFonts w:ascii="Times New Roman" w:eastAsia="Times New Roman" w:hAnsi="Times New Roman" w:cs="Times New Roman"/>
          <w:b/>
          <w:bCs/>
          <w:kern w:val="2"/>
          <w:sz w:val="24"/>
          <w:szCs w:val="24"/>
        </w:rPr>
      </w:pPr>
      <w:r w:rsidRPr="00110E67">
        <w:rPr>
          <w:rFonts w:ascii="Times New Roman" w:eastAsia="Times New Roman" w:hAnsi="Times New Roman" w:cs="Times New Roman"/>
          <w:b/>
          <w:bCs/>
          <w:kern w:val="2"/>
          <w:sz w:val="24"/>
          <w:szCs w:val="24"/>
        </w:rPr>
        <w:t>План внутришкольного контроля  внедрения и реализации ФГОС</w:t>
      </w:r>
    </w:p>
    <w:p w:rsidR="00235818" w:rsidRPr="00110E67" w:rsidRDefault="00235818" w:rsidP="00235818">
      <w:pPr>
        <w:spacing w:after="0" w:line="240" w:lineRule="auto"/>
        <w:jc w:val="center"/>
        <w:rPr>
          <w:rFonts w:ascii="Times New Roman" w:eastAsia="Times New Roman" w:hAnsi="Times New Roman" w:cs="Times New Roman"/>
          <w:b/>
          <w:bCs/>
          <w:kern w:val="2"/>
          <w:sz w:val="24"/>
          <w:szCs w:val="24"/>
        </w:rPr>
      </w:pPr>
      <w:r w:rsidRPr="00110E67">
        <w:rPr>
          <w:rFonts w:ascii="Times New Roman" w:eastAsia="Times New Roman" w:hAnsi="Times New Roman" w:cs="Times New Roman"/>
          <w:b/>
          <w:bCs/>
          <w:kern w:val="2"/>
          <w:sz w:val="24"/>
          <w:szCs w:val="24"/>
        </w:rPr>
        <w:t>1 ступени МОУ СОШ №7</w:t>
      </w:r>
    </w:p>
    <w:p w:rsidR="00235818" w:rsidRPr="00110E67" w:rsidRDefault="00235818" w:rsidP="00235818">
      <w:pPr>
        <w:spacing w:after="0" w:line="240" w:lineRule="auto"/>
        <w:rPr>
          <w:rFonts w:ascii="Times New Roman" w:eastAsia="Times New Roman" w:hAnsi="Times New Roman" w:cs="Times New Roman"/>
          <w:b/>
          <w:bCs/>
          <w:kern w:val="2"/>
          <w:sz w:val="24"/>
          <w:szCs w:val="24"/>
        </w:rPr>
      </w:pPr>
      <w:r w:rsidRPr="00110E67">
        <w:rPr>
          <w:rFonts w:ascii="Times New Roman" w:eastAsia="Times New Roman" w:hAnsi="Times New Roman" w:cs="Times New Roman"/>
          <w:b/>
          <w:bCs/>
          <w:kern w:val="2"/>
          <w:sz w:val="24"/>
          <w:szCs w:val="24"/>
        </w:rPr>
        <w:t>Цели:</w:t>
      </w:r>
    </w:p>
    <w:p w:rsidR="00235818" w:rsidRPr="00110E67" w:rsidRDefault="00235818" w:rsidP="002A671A">
      <w:pPr>
        <w:spacing w:after="0" w:line="240" w:lineRule="auto"/>
        <w:ind w:firstLine="1134"/>
        <w:jc w:val="both"/>
        <w:rPr>
          <w:rFonts w:ascii="Times New Roman" w:eastAsia="Times New Roman" w:hAnsi="Times New Roman" w:cs="Times New Roman"/>
          <w:bCs/>
          <w:kern w:val="2"/>
          <w:sz w:val="24"/>
          <w:szCs w:val="24"/>
        </w:rPr>
      </w:pPr>
      <w:r w:rsidRPr="00110E67">
        <w:rPr>
          <w:rFonts w:ascii="Times New Roman" w:eastAsia="Times New Roman" w:hAnsi="Times New Roman" w:cs="Times New Roman"/>
          <w:bCs/>
          <w:kern w:val="2"/>
          <w:sz w:val="24"/>
          <w:szCs w:val="24"/>
        </w:rPr>
        <w:t>1. Достижение соответствия функционирования и развития педагогического процесса в школе требованиям ФГОС с выходом на причинно-следственные связи, позволяющие сформулировать выводы и рекомендации по дальнейшему развитию школы, введению ФГОС в основной школе с 2013 года, обеспечение качества и эффективности образовательного процесса;</w:t>
      </w:r>
    </w:p>
    <w:p w:rsidR="00235818" w:rsidRPr="00110E67" w:rsidRDefault="00235818" w:rsidP="002A671A">
      <w:pPr>
        <w:spacing w:after="0" w:line="240" w:lineRule="auto"/>
        <w:ind w:firstLine="1134"/>
        <w:jc w:val="both"/>
        <w:rPr>
          <w:rFonts w:ascii="Times New Roman" w:eastAsia="Times New Roman" w:hAnsi="Times New Roman" w:cs="Times New Roman"/>
          <w:bCs/>
          <w:kern w:val="2"/>
          <w:sz w:val="24"/>
          <w:szCs w:val="24"/>
        </w:rPr>
      </w:pPr>
      <w:r w:rsidRPr="00110E67">
        <w:rPr>
          <w:rFonts w:ascii="Times New Roman" w:eastAsia="Times New Roman" w:hAnsi="Times New Roman" w:cs="Times New Roman"/>
          <w:bCs/>
          <w:kern w:val="2"/>
          <w:sz w:val="24"/>
          <w:szCs w:val="24"/>
        </w:rPr>
        <w:t>2. Дальнейшее совершенствование учебно-воспитательного процесса для обеспечения доступности образования, удовлетворения различных образовательных потребностей, учитывая индивидуальные особенности обучающихся и их интересы, образовательные возможности, состояние здоровья всех участников образовательного процесса;</w:t>
      </w:r>
    </w:p>
    <w:p w:rsidR="00235818" w:rsidRPr="00110E67" w:rsidRDefault="00235818" w:rsidP="002A671A">
      <w:pPr>
        <w:spacing w:after="0" w:line="240" w:lineRule="auto"/>
        <w:ind w:firstLine="1134"/>
        <w:jc w:val="both"/>
        <w:rPr>
          <w:rFonts w:ascii="Times New Roman" w:eastAsia="Times New Roman" w:hAnsi="Times New Roman" w:cs="Times New Roman"/>
          <w:bCs/>
          <w:kern w:val="2"/>
          <w:sz w:val="24"/>
          <w:szCs w:val="24"/>
        </w:rPr>
      </w:pPr>
      <w:r w:rsidRPr="00110E67">
        <w:rPr>
          <w:rFonts w:ascii="Times New Roman" w:eastAsia="Times New Roman" w:hAnsi="Times New Roman" w:cs="Times New Roman"/>
          <w:bCs/>
          <w:kern w:val="2"/>
          <w:sz w:val="24"/>
          <w:szCs w:val="24"/>
        </w:rPr>
        <w:t xml:space="preserve">3. Отслеживание динамики развития </w:t>
      </w:r>
      <w:proofErr w:type="gramStart"/>
      <w:r w:rsidRPr="00110E67">
        <w:rPr>
          <w:rFonts w:ascii="Times New Roman" w:eastAsia="Times New Roman" w:hAnsi="Times New Roman" w:cs="Times New Roman"/>
          <w:bCs/>
          <w:kern w:val="2"/>
          <w:sz w:val="24"/>
          <w:szCs w:val="24"/>
        </w:rPr>
        <w:t>обучающихся</w:t>
      </w:r>
      <w:proofErr w:type="gramEnd"/>
      <w:r w:rsidRPr="00110E67">
        <w:rPr>
          <w:rFonts w:ascii="Times New Roman" w:eastAsia="Times New Roman" w:hAnsi="Times New Roman" w:cs="Times New Roman"/>
          <w:bCs/>
          <w:kern w:val="2"/>
          <w:sz w:val="24"/>
          <w:szCs w:val="24"/>
        </w:rPr>
        <w:t>, создавая при этом эмоциональный комфорт и условия для самопознания и саморазвития каждого ученика.</w:t>
      </w:r>
    </w:p>
    <w:p w:rsidR="00235818" w:rsidRPr="00110E67" w:rsidRDefault="00235818" w:rsidP="00235818">
      <w:pPr>
        <w:spacing w:after="0" w:line="240" w:lineRule="auto"/>
        <w:jc w:val="center"/>
        <w:rPr>
          <w:rFonts w:ascii="Times New Roman" w:eastAsia="Times New Roman" w:hAnsi="Times New Roman" w:cs="Times New Roman"/>
          <w:b/>
          <w:bCs/>
          <w:color w:val="FF0000"/>
          <w:kern w:val="2"/>
          <w:sz w:val="24"/>
          <w:szCs w:val="24"/>
        </w:rPr>
      </w:pP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napToGrid w:val="0"/>
              <w:spacing w:after="0" w:line="240" w:lineRule="auto"/>
              <w:jc w:val="center"/>
              <w:rPr>
                <w:rFonts w:ascii="Times New Roman" w:eastAsia="Times New Roman" w:hAnsi="Times New Roman" w:cs="Times New Roman"/>
                <w:b/>
                <w:bCs/>
                <w:sz w:val="24"/>
                <w:szCs w:val="24"/>
                <w:lang w:eastAsia="ar-SA"/>
              </w:rPr>
            </w:pPr>
            <w:r w:rsidRPr="00110E67">
              <w:rPr>
                <w:rFonts w:ascii="Times New Roman" w:eastAsia="Times New Roman" w:hAnsi="Times New Roman" w:cs="Times New Roman"/>
                <w:b/>
                <w:bCs/>
                <w:sz w:val="24"/>
                <w:szCs w:val="24"/>
              </w:rPr>
              <w:t>Содержание контроля</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napToGrid w:val="0"/>
              <w:spacing w:after="0" w:line="240" w:lineRule="auto"/>
              <w:jc w:val="center"/>
              <w:rPr>
                <w:rFonts w:ascii="Times New Roman" w:eastAsia="Times New Roman" w:hAnsi="Times New Roman" w:cs="Times New Roman"/>
                <w:b/>
                <w:bCs/>
                <w:sz w:val="24"/>
                <w:szCs w:val="24"/>
                <w:lang w:eastAsia="ar-SA"/>
              </w:rPr>
            </w:pPr>
            <w:r w:rsidRPr="00110E67">
              <w:rPr>
                <w:rFonts w:ascii="Times New Roman" w:eastAsia="Times New Roman" w:hAnsi="Times New Roman" w:cs="Times New Roman"/>
                <w:b/>
                <w:bCs/>
                <w:sz w:val="24"/>
                <w:szCs w:val="24"/>
              </w:rPr>
              <w:t>Цель проверки</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napToGrid w:val="0"/>
              <w:spacing w:after="0" w:line="240" w:lineRule="auto"/>
              <w:jc w:val="center"/>
              <w:rPr>
                <w:rFonts w:ascii="Times New Roman" w:eastAsia="Times New Roman" w:hAnsi="Times New Roman" w:cs="Times New Roman"/>
                <w:b/>
                <w:bCs/>
                <w:sz w:val="24"/>
                <w:szCs w:val="24"/>
                <w:lang w:eastAsia="ar-SA"/>
              </w:rPr>
            </w:pPr>
            <w:r w:rsidRPr="00110E67">
              <w:rPr>
                <w:rFonts w:ascii="Times New Roman" w:eastAsia="Times New Roman" w:hAnsi="Times New Roman" w:cs="Times New Roman"/>
                <w:b/>
                <w:bCs/>
                <w:sz w:val="24"/>
                <w:szCs w:val="24"/>
              </w:rPr>
              <w:t>Кто проводит</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suppressAutoHyphens/>
              <w:snapToGrid w:val="0"/>
              <w:spacing w:after="0" w:line="240" w:lineRule="auto"/>
              <w:jc w:val="center"/>
              <w:rPr>
                <w:rFonts w:ascii="Times New Roman" w:eastAsia="Times New Roman" w:hAnsi="Times New Roman" w:cs="Times New Roman"/>
                <w:b/>
                <w:bCs/>
                <w:sz w:val="24"/>
                <w:szCs w:val="24"/>
                <w:lang w:eastAsia="ar-SA"/>
              </w:rPr>
            </w:pPr>
            <w:r w:rsidRPr="00110E67">
              <w:rPr>
                <w:rFonts w:ascii="Times New Roman" w:eastAsia="Times New Roman" w:hAnsi="Times New Roman" w:cs="Times New Roman"/>
                <w:b/>
                <w:bCs/>
                <w:sz w:val="24"/>
                <w:szCs w:val="24"/>
              </w:rPr>
              <w:t>Где слушается</w:t>
            </w:r>
          </w:p>
        </w:tc>
      </w:tr>
    </w:tbl>
    <w:p w:rsidR="00235818" w:rsidRPr="00110E67" w:rsidRDefault="00235818" w:rsidP="00235818">
      <w:pPr>
        <w:suppressAutoHyphens/>
        <w:snapToGrid w:val="0"/>
        <w:spacing w:after="0" w:line="240" w:lineRule="auto"/>
        <w:jc w:val="center"/>
        <w:rPr>
          <w:rFonts w:ascii="Times New Roman" w:eastAsia="Times New Roman" w:hAnsi="Times New Roman" w:cs="Times New Roman"/>
          <w:b/>
          <w:bCs/>
          <w:sz w:val="24"/>
          <w:szCs w:val="24"/>
          <w:lang w:eastAsia="ar-SA"/>
        </w:rPr>
      </w:pPr>
      <w:r w:rsidRPr="00110E67">
        <w:rPr>
          <w:rFonts w:ascii="Times New Roman" w:eastAsia="Times New Roman" w:hAnsi="Times New Roman" w:cs="Times New Roman"/>
          <w:b/>
          <w:bCs/>
          <w:sz w:val="24"/>
          <w:szCs w:val="24"/>
        </w:rPr>
        <w:t>АВГУСТ</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proofErr w:type="gramStart"/>
            <w:r w:rsidRPr="00110E67">
              <w:rPr>
                <w:rFonts w:ascii="Times New Roman" w:eastAsia="Times New Roman" w:hAnsi="Times New Roman" w:cs="Times New Roman"/>
                <w:sz w:val="24"/>
                <w:szCs w:val="24"/>
              </w:rPr>
              <w:t>Контроль за</w:t>
            </w:r>
            <w:proofErr w:type="gramEnd"/>
            <w:r w:rsidRPr="00110E67">
              <w:rPr>
                <w:rFonts w:ascii="Times New Roman" w:eastAsia="Times New Roman" w:hAnsi="Times New Roman" w:cs="Times New Roman"/>
                <w:sz w:val="24"/>
                <w:szCs w:val="24"/>
              </w:rPr>
              <w:t xml:space="preserve"> обеспеченностью учебниками, корректировка программ в соответствии ФГОС</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Выявить готовность, составить списки по авторам предметов</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Рук. МО, 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Сов</w:t>
            </w:r>
            <w:proofErr w:type="gramStart"/>
            <w:r w:rsidRPr="00110E67">
              <w:rPr>
                <w:rFonts w:ascii="Times New Roman" w:eastAsia="Times New Roman" w:hAnsi="Times New Roman" w:cs="Times New Roman"/>
                <w:sz w:val="24"/>
                <w:szCs w:val="24"/>
              </w:rPr>
              <w:t>.</w:t>
            </w:r>
            <w:proofErr w:type="gramEnd"/>
            <w:r w:rsidRPr="00110E67">
              <w:rPr>
                <w:rFonts w:ascii="Times New Roman" w:eastAsia="Times New Roman" w:hAnsi="Times New Roman" w:cs="Times New Roman"/>
                <w:sz w:val="24"/>
                <w:szCs w:val="24"/>
              </w:rPr>
              <w:t xml:space="preserve"> </w:t>
            </w:r>
            <w:proofErr w:type="gramStart"/>
            <w:r w:rsidRPr="00110E67">
              <w:rPr>
                <w:rFonts w:ascii="Times New Roman" w:eastAsia="Times New Roman" w:hAnsi="Times New Roman" w:cs="Times New Roman"/>
                <w:sz w:val="24"/>
                <w:szCs w:val="24"/>
              </w:rPr>
              <w:t>п</w:t>
            </w:r>
            <w:proofErr w:type="gramEnd"/>
            <w:r w:rsidRPr="00110E67">
              <w:rPr>
                <w:rFonts w:ascii="Times New Roman" w:eastAsia="Times New Roman" w:hAnsi="Times New Roman" w:cs="Times New Roman"/>
                <w:sz w:val="24"/>
                <w:szCs w:val="24"/>
              </w:rPr>
              <w:t xml:space="preserve">ри </w:t>
            </w:r>
            <w:r w:rsidRPr="00110E67">
              <w:rPr>
                <w:rFonts w:ascii="Times New Roman" w:hAnsi="Times New Roman" w:cs="Times New Roman"/>
                <w:sz w:val="24"/>
                <w:szCs w:val="24"/>
              </w:rPr>
              <w:t>Зам. директора по УВР</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СЕНТЯБРЬ</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Проверка тематического планирования в 1-3-х классах в соответствии  ФГОС</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Уровень соответствия рабочих программ требованиям ФГОС</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pacing w:line="240" w:lineRule="auto"/>
              <w:rPr>
                <w:rFonts w:ascii="Times New Roman" w:eastAsia="Calibri" w:hAnsi="Times New Roman" w:cs="Times New Roman"/>
                <w:sz w:val="24"/>
                <w:szCs w:val="24"/>
                <w:lang w:eastAsia="ar-SA"/>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b/>
                <w:sz w:val="24"/>
                <w:szCs w:val="24"/>
              </w:rPr>
            </w:pPr>
            <w:r w:rsidRPr="00110E67">
              <w:rPr>
                <w:rFonts w:ascii="Times New Roman" w:hAnsi="Times New Roman" w:cs="Times New Roman"/>
                <w:b/>
                <w:sz w:val="24"/>
                <w:szCs w:val="24"/>
              </w:rPr>
              <w:t>Справка</w:t>
            </w:r>
          </w:p>
        </w:tc>
      </w:tr>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Проведение родительского собрания  параллели 1-3-х классов по теме «Организация внеурочной деятельности учащихся»</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Информирование родителей</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Зам. директора по УВР</w:t>
            </w:r>
            <w:r w:rsidRPr="00110E67">
              <w:rPr>
                <w:rFonts w:ascii="Times New Roman" w:hAnsi="Times New Roman" w:cs="Times New Roman"/>
                <w:sz w:val="24"/>
                <w:szCs w:val="24"/>
              </w:rPr>
              <w:br/>
              <w:t>зам директора по воспитательной работе</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Совещание при директоре</w:t>
            </w:r>
          </w:p>
        </w:tc>
      </w:tr>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 xml:space="preserve">Проведение диагностика опроса родителей учащихся 1-3 классов с целью определения потребностей в организации дополнительного </w:t>
            </w:r>
            <w:r w:rsidRPr="00110E67">
              <w:rPr>
                <w:rFonts w:ascii="Times New Roman" w:eastAsia="Times New Roman" w:hAnsi="Times New Roman" w:cs="Times New Roman"/>
                <w:sz w:val="24"/>
                <w:szCs w:val="24"/>
              </w:rPr>
              <w:lastRenderedPageBreak/>
              <w:t xml:space="preserve">образования детей </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lastRenderedPageBreak/>
              <w:t>Выявление потребностей родителей</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 xml:space="preserve">Составление списка курсов, определение количества </w:t>
            </w:r>
            <w:r w:rsidRPr="00110E67">
              <w:rPr>
                <w:rFonts w:ascii="Times New Roman" w:hAnsi="Times New Roman" w:cs="Times New Roman"/>
                <w:sz w:val="24"/>
                <w:szCs w:val="24"/>
              </w:rPr>
              <w:lastRenderedPageBreak/>
              <w:t>учащихся</w:t>
            </w:r>
          </w:p>
        </w:tc>
      </w:tr>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lastRenderedPageBreak/>
              <w:t>Составление списков по направлениям внеурочной деятельности</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Знать интересы детей и запросы родителей</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Рук. МО</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Сов. При заместителе директора по УВР</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ОКТЯБРЬ</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 xml:space="preserve">Посещение уроков 1-х классов </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Результативность данной формы контроля</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pacing w:line="240" w:lineRule="auto"/>
              <w:rPr>
                <w:rFonts w:ascii="Times New Roman" w:eastAsia="Calibri" w:hAnsi="Times New Roman" w:cs="Times New Roman"/>
                <w:sz w:val="24"/>
                <w:szCs w:val="24"/>
                <w:lang w:eastAsia="ar-SA"/>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B94652">
            <w:pPr>
              <w:pStyle w:val="af"/>
              <w:spacing w:after="0" w:line="240" w:lineRule="auto"/>
              <w:rPr>
                <w:rFonts w:ascii="Times New Roman" w:hAnsi="Times New Roman" w:cs="Times New Roman"/>
                <w:sz w:val="24"/>
                <w:szCs w:val="24"/>
              </w:rPr>
            </w:pPr>
            <w:r w:rsidRPr="00110E67">
              <w:rPr>
                <w:rFonts w:ascii="Times New Roman" w:hAnsi="Times New Roman" w:cs="Times New Roman"/>
                <w:sz w:val="24"/>
                <w:szCs w:val="24"/>
              </w:rPr>
              <w:t>Сов. Зам. директора по УВР</w:t>
            </w:r>
          </w:p>
        </w:tc>
      </w:tr>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Работа учителя физической культуры</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Выявить уровень проведения занятий внеурочной деятельности</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pacing w:line="240" w:lineRule="auto"/>
              <w:rPr>
                <w:rFonts w:ascii="Times New Roman" w:eastAsia="Calibri" w:hAnsi="Times New Roman" w:cs="Times New Roman"/>
                <w:sz w:val="24"/>
                <w:szCs w:val="24"/>
                <w:lang w:eastAsia="ar-SA"/>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b/>
                <w:sz w:val="24"/>
                <w:szCs w:val="24"/>
              </w:rPr>
            </w:pPr>
            <w:r w:rsidRPr="00110E67">
              <w:rPr>
                <w:rFonts w:ascii="Times New Roman" w:hAnsi="Times New Roman" w:cs="Times New Roman"/>
                <w:b/>
                <w:sz w:val="24"/>
                <w:szCs w:val="24"/>
              </w:rPr>
              <w:t>Справка</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НОЯБРЬ</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 xml:space="preserve">Состояние адаптивности </w:t>
            </w:r>
            <w:proofErr w:type="gramStart"/>
            <w:r w:rsidRPr="00110E67">
              <w:rPr>
                <w:rFonts w:ascii="Times New Roman" w:eastAsia="Times New Roman" w:hAnsi="Times New Roman" w:cs="Times New Roman"/>
                <w:sz w:val="24"/>
                <w:szCs w:val="24"/>
              </w:rPr>
              <w:t>обучающихся</w:t>
            </w:r>
            <w:proofErr w:type="gramEnd"/>
            <w:r w:rsidRPr="00110E67">
              <w:rPr>
                <w:rFonts w:ascii="Times New Roman" w:eastAsia="Times New Roman" w:hAnsi="Times New Roman" w:cs="Times New Roman"/>
                <w:sz w:val="24"/>
                <w:szCs w:val="24"/>
              </w:rPr>
              <w:t xml:space="preserve"> в 1-м классе.</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 xml:space="preserve">Выявление </w:t>
            </w:r>
            <w:proofErr w:type="spellStart"/>
            <w:r w:rsidRPr="00110E67">
              <w:rPr>
                <w:rFonts w:ascii="Times New Roman" w:eastAsia="Times New Roman" w:hAnsi="Times New Roman" w:cs="Times New Roman"/>
                <w:sz w:val="24"/>
                <w:szCs w:val="24"/>
              </w:rPr>
              <w:t>дезадаптированных</w:t>
            </w:r>
            <w:proofErr w:type="spellEnd"/>
            <w:r w:rsidRPr="00110E67">
              <w:rPr>
                <w:rFonts w:ascii="Times New Roman" w:eastAsia="Times New Roman" w:hAnsi="Times New Roman" w:cs="Times New Roman"/>
                <w:sz w:val="24"/>
                <w:szCs w:val="24"/>
              </w:rPr>
              <w:t xml:space="preserve">  детей, определение причины</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Психол. служба</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 xml:space="preserve">Сов. </w:t>
            </w:r>
            <w:r w:rsidRPr="00110E67">
              <w:rPr>
                <w:rFonts w:ascii="Times New Roman" w:hAnsi="Times New Roman" w:cs="Times New Roman"/>
                <w:sz w:val="24"/>
                <w:szCs w:val="24"/>
              </w:rPr>
              <w:t>Зам. директора по УВР</w:t>
            </w:r>
            <w:r w:rsidRPr="00110E67">
              <w:rPr>
                <w:rFonts w:ascii="Times New Roman" w:eastAsia="Times New Roman" w:hAnsi="Times New Roman" w:cs="Times New Roman"/>
                <w:sz w:val="24"/>
                <w:szCs w:val="24"/>
              </w:rPr>
              <w:t xml:space="preserve"> </w:t>
            </w:r>
            <w:r w:rsidRPr="00110E67">
              <w:rPr>
                <w:rFonts w:ascii="Times New Roman" w:eastAsia="Times New Roman" w:hAnsi="Times New Roman" w:cs="Times New Roman"/>
                <w:b/>
                <w:sz w:val="24"/>
                <w:szCs w:val="24"/>
              </w:rPr>
              <w:t>справка.</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ДЕКАБРЬ</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after="0" w:line="240" w:lineRule="auto"/>
              <w:rPr>
                <w:rFonts w:ascii="Times New Roman" w:hAnsi="Times New Roman" w:cs="Times New Roman"/>
                <w:sz w:val="24"/>
                <w:szCs w:val="24"/>
              </w:rPr>
            </w:pPr>
            <w:r w:rsidRPr="00110E67">
              <w:rPr>
                <w:rFonts w:ascii="Times New Roman" w:hAnsi="Times New Roman" w:cs="Times New Roman"/>
                <w:sz w:val="24"/>
                <w:szCs w:val="24"/>
              </w:rPr>
              <w:t>Диагностика метапредметных навыков:</w:t>
            </w:r>
          </w:p>
          <w:p w:rsidR="00235818" w:rsidRPr="00110E67" w:rsidRDefault="00235818" w:rsidP="000021A2">
            <w:pPr>
              <w:pStyle w:val="af"/>
              <w:spacing w:after="0" w:line="240" w:lineRule="auto"/>
              <w:rPr>
                <w:rFonts w:ascii="Times New Roman" w:hAnsi="Times New Roman" w:cs="Times New Roman"/>
                <w:sz w:val="24"/>
                <w:szCs w:val="24"/>
              </w:rPr>
            </w:pPr>
            <w:r w:rsidRPr="00110E67">
              <w:rPr>
                <w:rFonts w:ascii="Times New Roman" w:hAnsi="Times New Roman" w:cs="Times New Roman"/>
                <w:sz w:val="24"/>
                <w:szCs w:val="24"/>
              </w:rPr>
              <w:t>-умение работать по предложенному плану;</w:t>
            </w:r>
            <w:proofErr w:type="gramStart"/>
            <w:r w:rsidRPr="00110E67">
              <w:rPr>
                <w:rFonts w:ascii="Times New Roman" w:hAnsi="Times New Roman" w:cs="Times New Roman"/>
                <w:sz w:val="24"/>
                <w:szCs w:val="24"/>
              </w:rPr>
              <w:br/>
              <w:t>-</w:t>
            </w:r>
            <w:proofErr w:type="gramEnd"/>
            <w:r w:rsidRPr="00110E67">
              <w:rPr>
                <w:rFonts w:ascii="Times New Roman" w:hAnsi="Times New Roman" w:cs="Times New Roman"/>
                <w:sz w:val="24"/>
                <w:szCs w:val="24"/>
              </w:rPr>
              <w:t>умение отличать верно выполненное задание от неверного</w:t>
            </w:r>
          </w:p>
          <w:p w:rsidR="00235818" w:rsidRPr="00110E67" w:rsidRDefault="00235818" w:rsidP="000021A2">
            <w:pPr>
              <w:pStyle w:val="af"/>
              <w:spacing w:after="0" w:line="240" w:lineRule="auto"/>
              <w:rPr>
                <w:rFonts w:ascii="Times New Roman" w:hAnsi="Times New Roman" w:cs="Times New Roman"/>
                <w:sz w:val="24"/>
                <w:szCs w:val="24"/>
              </w:rPr>
            </w:pPr>
            <w:r w:rsidRPr="00110E67">
              <w:rPr>
                <w:rFonts w:ascii="Times New Roman" w:hAnsi="Times New Roman" w:cs="Times New Roman"/>
                <w:sz w:val="24"/>
                <w:szCs w:val="24"/>
              </w:rPr>
              <w:t>-сравнивать и группировать объекты;</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Выявить умение детей</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Справка</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ЯНВАРЬ</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Выявление уровня методического мастерства учителя. Проведение открытых уроков, занятий внеурочной деятельности</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Выявить динамику профессионального роста учителя</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suppressAutoHyphens/>
              <w:spacing w:line="240" w:lineRule="auto"/>
              <w:rPr>
                <w:rFonts w:ascii="Times New Roman" w:eastAsia="Calibri" w:hAnsi="Times New Roman" w:cs="Times New Roman"/>
                <w:sz w:val="24"/>
                <w:szCs w:val="24"/>
                <w:lang w:eastAsia="ar-SA"/>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Запись в инд. тетрадях</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ФЕВРАЛЬ</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Работа с одаренными детьми, выполнение образовательной программы НОО</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Уровень индивидуальной работы с одаренными детьми</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Рук. МО</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Сов</w:t>
            </w:r>
            <w:proofErr w:type="gramStart"/>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 xml:space="preserve"> </w:t>
            </w:r>
            <w:proofErr w:type="gramStart"/>
            <w:r w:rsidRPr="00110E67">
              <w:rPr>
                <w:rFonts w:ascii="Times New Roman" w:hAnsi="Times New Roman" w:cs="Times New Roman"/>
                <w:sz w:val="24"/>
                <w:szCs w:val="24"/>
              </w:rPr>
              <w:t>п</w:t>
            </w:r>
            <w:proofErr w:type="gramEnd"/>
            <w:r w:rsidRPr="00110E67">
              <w:rPr>
                <w:rFonts w:ascii="Times New Roman" w:hAnsi="Times New Roman" w:cs="Times New Roman"/>
                <w:sz w:val="24"/>
                <w:szCs w:val="24"/>
              </w:rPr>
              <w:t>ри завуче</w:t>
            </w:r>
          </w:p>
        </w:tc>
      </w:tr>
    </w:tbl>
    <w:p w:rsidR="00235818" w:rsidRPr="00110E67" w:rsidRDefault="00235818" w:rsidP="00235818">
      <w:pPr>
        <w:pStyle w:val="af"/>
        <w:spacing w:line="240" w:lineRule="auto"/>
        <w:rPr>
          <w:rFonts w:ascii="Times New Roman" w:hAnsi="Times New Roman" w:cs="Times New Roman"/>
          <w:b/>
          <w:sz w:val="24"/>
          <w:szCs w:val="24"/>
        </w:rPr>
      </w:pP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Индивид</w:t>
            </w:r>
            <w:proofErr w:type="gramStart"/>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 xml:space="preserve"> </w:t>
            </w:r>
            <w:proofErr w:type="gramStart"/>
            <w:r w:rsidRPr="00110E67">
              <w:rPr>
                <w:rFonts w:ascii="Times New Roman" w:hAnsi="Times New Roman" w:cs="Times New Roman"/>
                <w:sz w:val="24"/>
                <w:szCs w:val="24"/>
              </w:rPr>
              <w:t>п</w:t>
            </w:r>
            <w:proofErr w:type="gramEnd"/>
            <w:r w:rsidRPr="00110E67">
              <w:rPr>
                <w:rFonts w:ascii="Times New Roman" w:hAnsi="Times New Roman" w:cs="Times New Roman"/>
                <w:sz w:val="24"/>
                <w:szCs w:val="24"/>
              </w:rPr>
              <w:t>одход в обучении младших школьников в целях решения проблем адаптации</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 xml:space="preserve">Выявление эффективности работы при </w:t>
            </w:r>
            <w:proofErr w:type="spellStart"/>
            <w:r w:rsidRPr="00110E67">
              <w:rPr>
                <w:rFonts w:ascii="Times New Roman" w:hAnsi="Times New Roman" w:cs="Times New Roman"/>
                <w:sz w:val="24"/>
                <w:szCs w:val="24"/>
              </w:rPr>
              <w:t>разноуровневом</w:t>
            </w:r>
            <w:proofErr w:type="spellEnd"/>
            <w:r w:rsidRPr="00110E67">
              <w:rPr>
                <w:rFonts w:ascii="Times New Roman" w:hAnsi="Times New Roman" w:cs="Times New Roman"/>
                <w:sz w:val="24"/>
                <w:szCs w:val="24"/>
              </w:rPr>
              <w:t xml:space="preserve"> подходе в обучении</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Зам. директора по УВР</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Сов</w:t>
            </w:r>
            <w:proofErr w:type="gramStart"/>
            <w:r w:rsidRPr="00110E67">
              <w:rPr>
                <w:rFonts w:ascii="Times New Roman" w:hAnsi="Times New Roman" w:cs="Times New Roman"/>
                <w:sz w:val="24"/>
                <w:szCs w:val="24"/>
              </w:rPr>
              <w:t>.</w:t>
            </w:r>
            <w:proofErr w:type="gramEnd"/>
            <w:r w:rsidRPr="00110E67">
              <w:rPr>
                <w:rFonts w:ascii="Times New Roman" w:hAnsi="Times New Roman" w:cs="Times New Roman"/>
                <w:sz w:val="24"/>
                <w:szCs w:val="24"/>
              </w:rPr>
              <w:t xml:space="preserve"> </w:t>
            </w:r>
            <w:proofErr w:type="gramStart"/>
            <w:r w:rsidRPr="00110E67">
              <w:rPr>
                <w:rFonts w:ascii="Times New Roman" w:hAnsi="Times New Roman" w:cs="Times New Roman"/>
                <w:sz w:val="24"/>
                <w:szCs w:val="24"/>
              </w:rPr>
              <w:t>п</w:t>
            </w:r>
            <w:proofErr w:type="gramEnd"/>
            <w:r w:rsidRPr="00110E67">
              <w:rPr>
                <w:rFonts w:ascii="Times New Roman" w:hAnsi="Times New Roman" w:cs="Times New Roman"/>
                <w:sz w:val="24"/>
                <w:szCs w:val="24"/>
              </w:rPr>
              <w:t xml:space="preserve">ри </w:t>
            </w:r>
            <w:proofErr w:type="spellStart"/>
            <w:r w:rsidRPr="00110E67">
              <w:rPr>
                <w:rFonts w:ascii="Times New Roman" w:hAnsi="Times New Roman" w:cs="Times New Roman"/>
                <w:sz w:val="24"/>
                <w:szCs w:val="24"/>
              </w:rPr>
              <w:t>з</w:t>
            </w:r>
            <w:proofErr w:type="spellEnd"/>
            <w:r w:rsidRPr="00110E67">
              <w:rPr>
                <w:rFonts w:ascii="Times New Roman" w:hAnsi="Times New Roman" w:cs="Times New Roman"/>
                <w:sz w:val="24"/>
                <w:szCs w:val="24"/>
              </w:rPr>
              <w:t xml:space="preserve"> Зам. директора по УВР</w:t>
            </w:r>
          </w:p>
        </w:tc>
      </w:tr>
      <w:tr w:rsidR="00235818" w:rsidRPr="00110E67" w:rsidTr="002A671A">
        <w:trPr>
          <w:jc w:val="center"/>
        </w:trPr>
        <w:tc>
          <w:tcPr>
            <w:tcW w:w="3968" w:type="dxa"/>
            <w:tcBorders>
              <w:top w:val="nil"/>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Заседание МО учителей начальных классов:</w:t>
            </w:r>
          </w:p>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Обобщения результатов реализации ФГОС НОО в 1-3 -</w:t>
            </w:r>
            <w:proofErr w:type="spellStart"/>
            <w:r w:rsidRPr="00110E67">
              <w:rPr>
                <w:rFonts w:ascii="Times New Roman" w:hAnsi="Times New Roman" w:cs="Times New Roman"/>
                <w:sz w:val="24"/>
                <w:szCs w:val="24"/>
              </w:rPr>
              <w:t>х</w:t>
            </w:r>
            <w:proofErr w:type="spellEnd"/>
            <w:r w:rsidRPr="00110E67">
              <w:rPr>
                <w:rFonts w:ascii="Times New Roman" w:hAnsi="Times New Roman" w:cs="Times New Roman"/>
                <w:sz w:val="24"/>
                <w:szCs w:val="24"/>
              </w:rPr>
              <w:t xml:space="preserve"> классах </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итоги, проблемы, перспективы)</w:t>
            </w:r>
          </w:p>
        </w:tc>
        <w:tc>
          <w:tcPr>
            <w:tcW w:w="3260" w:type="dxa"/>
            <w:tcBorders>
              <w:top w:val="nil"/>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Выявить уровень исполнения намеченных задач</w:t>
            </w:r>
          </w:p>
        </w:tc>
        <w:tc>
          <w:tcPr>
            <w:tcW w:w="1702" w:type="dxa"/>
            <w:tcBorders>
              <w:top w:val="nil"/>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Рук. МО, Зам. директора по УВР</w:t>
            </w:r>
          </w:p>
        </w:tc>
        <w:tc>
          <w:tcPr>
            <w:tcW w:w="1785" w:type="dxa"/>
            <w:tcBorders>
              <w:top w:val="nil"/>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Протокол заседания</w:t>
            </w:r>
          </w:p>
        </w:tc>
      </w:tr>
    </w:tbl>
    <w:p w:rsidR="00235818" w:rsidRPr="00110E67" w:rsidRDefault="00235818" w:rsidP="00235818">
      <w:pPr>
        <w:pStyle w:val="af"/>
        <w:spacing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МАЙ</w:t>
      </w:r>
    </w:p>
    <w:tbl>
      <w:tblPr>
        <w:tblW w:w="10710" w:type="dxa"/>
        <w:jc w:val="center"/>
        <w:tblInd w:w="-381" w:type="dxa"/>
        <w:tblLayout w:type="fixed"/>
        <w:tblCellMar>
          <w:top w:w="45" w:type="dxa"/>
          <w:left w:w="45" w:type="dxa"/>
          <w:bottom w:w="45" w:type="dxa"/>
          <w:right w:w="45" w:type="dxa"/>
        </w:tblCellMar>
        <w:tblLook w:val="04A0"/>
      </w:tblPr>
      <w:tblGrid>
        <w:gridCol w:w="3967"/>
        <w:gridCol w:w="3258"/>
        <w:gridCol w:w="1701"/>
        <w:gridCol w:w="1784"/>
      </w:tblGrid>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lastRenderedPageBreak/>
              <w:t xml:space="preserve">Проведение </w:t>
            </w:r>
            <w:proofErr w:type="gramStart"/>
            <w:r w:rsidRPr="00110E67">
              <w:rPr>
                <w:rFonts w:ascii="Times New Roman" w:hAnsi="Times New Roman" w:cs="Times New Roman"/>
                <w:sz w:val="24"/>
                <w:szCs w:val="24"/>
              </w:rPr>
              <w:t>итоговых</w:t>
            </w:r>
            <w:proofErr w:type="gramEnd"/>
            <w:r w:rsidRPr="00110E67">
              <w:rPr>
                <w:rFonts w:ascii="Times New Roman" w:hAnsi="Times New Roman" w:cs="Times New Roman"/>
                <w:sz w:val="24"/>
                <w:szCs w:val="24"/>
              </w:rPr>
              <w:t xml:space="preserve"> диагностики по определению уровня сформированности УУД</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Проверить уровень сформированности УУД</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Завуч по УВР</w:t>
            </w:r>
            <w:r w:rsidRPr="00110E67">
              <w:rPr>
                <w:rFonts w:ascii="Times New Roman" w:hAnsi="Times New Roman" w:cs="Times New Roman"/>
                <w:sz w:val="24"/>
                <w:szCs w:val="24"/>
              </w:rPr>
              <w:br/>
              <w:t>рук. МО</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Справка</w:t>
            </w:r>
          </w:p>
        </w:tc>
      </w:tr>
      <w:tr w:rsidR="00235818" w:rsidRPr="00110E67" w:rsidTr="002A671A">
        <w:trPr>
          <w:jc w:val="center"/>
        </w:trPr>
        <w:tc>
          <w:tcPr>
            <w:tcW w:w="3968"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Совещание при директоре Анализ введения ФГОС (выявленных проблем и учет их при разработке программ урочной и внеурочной деятельности)</w:t>
            </w:r>
          </w:p>
        </w:tc>
        <w:tc>
          <w:tcPr>
            <w:tcW w:w="3260"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Подготовка к новому учебному году.</w:t>
            </w:r>
          </w:p>
        </w:tc>
        <w:tc>
          <w:tcPr>
            <w:tcW w:w="1702" w:type="dxa"/>
            <w:tcBorders>
              <w:top w:val="double" w:sz="2" w:space="0" w:color="808080"/>
              <w:left w:val="double" w:sz="2" w:space="0" w:color="808080"/>
              <w:bottom w:val="double" w:sz="2" w:space="0" w:color="808080"/>
              <w:right w:val="nil"/>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 xml:space="preserve">Завуч по УВР и ВР </w:t>
            </w:r>
            <w:r w:rsidRPr="00110E67">
              <w:rPr>
                <w:rFonts w:ascii="Times New Roman" w:hAnsi="Times New Roman" w:cs="Times New Roman"/>
                <w:sz w:val="24"/>
                <w:szCs w:val="24"/>
              </w:rPr>
              <w:br/>
              <w:t>рук. МО</w:t>
            </w:r>
          </w:p>
        </w:tc>
        <w:tc>
          <w:tcPr>
            <w:tcW w:w="1785" w:type="dxa"/>
            <w:tcBorders>
              <w:top w:val="double" w:sz="2" w:space="0" w:color="808080"/>
              <w:left w:val="double" w:sz="2" w:space="0" w:color="808080"/>
              <w:bottom w:val="double" w:sz="2" w:space="0" w:color="808080"/>
              <w:right w:val="double" w:sz="2" w:space="0" w:color="808080"/>
            </w:tcBorders>
            <w:hideMark/>
          </w:tcPr>
          <w:p w:rsidR="00235818" w:rsidRPr="00110E67" w:rsidRDefault="00235818" w:rsidP="000021A2">
            <w:pPr>
              <w:pStyle w:val="af"/>
              <w:spacing w:line="240" w:lineRule="auto"/>
              <w:rPr>
                <w:rFonts w:ascii="Times New Roman" w:hAnsi="Times New Roman" w:cs="Times New Roman"/>
                <w:sz w:val="24"/>
                <w:szCs w:val="24"/>
              </w:rPr>
            </w:pPr>
            <w:r w:rsidRPr="00110E67">
              <w:rPr>
                <w:rFonts w:ascii="Times New Roman" w:hAnsi="Times New Roman" w:cs="Times New Roman"/>
                <w:sz w:val="24"/>
                <w:szCs w:val="24"/>
              </w:rPr>
              <w:t>Протокол</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both"/>
        <w:rPr>
          <w:rFonts w:ascii="Times New Roman" w:hAnsi="Times New Roman" w:cs="Times New Roman"/>
          <w:b/>
          <w:sz w:val="24"/>
          <w:szCs w:val="24"/>
        </w:rPr>
      </w:pPr>
      <w:r w:rsidRPr="00110E67">
        <w:rPr>
          <w:rFonts w:ascii="Times New Roman" w:hAnsi="Times New Roman" w:cs="Times New Roman"/>
          <w:b/>
          <w:sz w:val="24"/>
          <w:szCs w:val="24"/>
        </w:rPr>
        <w:t xml:space="preserve">Выводы: </w:t>
      </w:r>
    </w:p>
    <w:p w:rsidR="00235818" w:rsidRPr="00B94652" w:rsidRDefault="00235818" w:rsidP="00B94652">
      <w:pPr>
        <w:spacing w:after="0" w:line="240" w:lineRule="auto"/>
        <w:ind w:left="708"/>
        <w:rPr>
          <w:rFonts w:ascii="Times New Roman" w:hAnsi="Times New Roman" w:cs="Times New Roman"/>
          <w:sz w:val="24"/>
          <w:szCs w:val="24"/>
        </w:rPr>
      </w:pPr>
      <w:r w:rsidRPr="00B94652">
        <w:rPr>
          <w:rFonts w:ascii="Times New Roman" w:hAnsi="Times New Roman" w:cs="Times New Roman"/>
          <w:sz w:val="24"/>
          <w:szCs w:val="24"/>
        </w:rPr>
        <w:t>1. Педагоги школы активно применяют соврем</w:t>
      </w:r>
      <w:r w:rsidR="002A671A">
        <w:rPr>
          <w:rFonts w:ascii="Times New Roman" w:hAnsi="Times New Roman" w:cs="Times New Roman"/>
          <w:sz w:val="24"/>
          <w:szCs w:val="24"/>
        </w:rPr>
        <w:t>енные образовательные технологии</w:t>
      </w:r>
      <w:r w:rsidRPr="00B94652">
        <w:rPr>
          <w:rFonts w:ascii="Times New Roman" w:hAnsi="Times New Roman" w:cs="Times New Roman"/>
          <w:sz w:val="24"/>
          <w:szCs w:val="24"/>
        </w:rPr>
        <w:t xml:space="preserve">, в том числе </w:t>
      </w:r>
      <w:r w:rsidR="002A671A">
        <w:rPr>
          <w:rFonts w:ascii="Times New Roman" w:hAnsi="Times New Roman" w:cs="Times New Roman"/>
          <w:sz w:val="24"/>
          <w:szCs w:val="24"/>
        </w:rPr>
        <w:t>информационно-коммуникационные</w:t>
      </w:r>
      <w:r w:rsidRPr="00B94652">
        <w:rPr>
          <w:rFonts w:ascii="Times New Roman" w:hAnsi="Times New Roman" w:cs="Times New Roman"/>
          <w:sz w:val="24"/>
          <w:szCs w:val="24"/>
        </w:rPr>
        <w:t>.</w:t>
      </w:r>
    </w:p>
    <w:p w:rsidR="00235818" w:rsidRPr="00B94652" w:rsidRDefault="00235818" w:rsidP="00B94652">
      <w:pPr>
        <w:pStyle w:val="a3"/>
        <w:spacing w:after="0" w:line="240" w:lineRule="auto"/>
        <w:jc w:val="both"/>
        <w:rPr>
          <w:rFonts w:ascii="Times New Roman" w:hAnsi="Times New Roman" w:cs="Times New Roman"/>
          <w:sz w:val="24"/>
          <w:szCs w:val="24"/>
        </w:rPr>
      </w:pPr>
      <w:r w:rsidRPr="00B94652">
        <w:rPr>
          <w:rFonts w:ascii="Times New Roman" w:hAnsi="Times New Roman" w:cs="Times New Roman"/>
          <w:sz w:val="24"/>
          <w:szCs w:val="24"/>
        </w:rPr>
        <w:t xml:space="preserve">2. Для оценки сформированности  предметных и метапредметных УУД педагоги активно используют Портфолио, исследовательские и творческие работы детей. Для организации индивидуальной траектории развития и обучения ребенка педагоги применяют листы самооценки, карты наблюдений. В этом учебном году педагоги наиболее активно применяют для диагностики </w:t>
      </w:r>
      <w:proofErr w:type="gramStart"/>
      <w:r w:rsidRPr="00B94652">
        <w:rPr>
          <w:rFonts w:ascii="Times New Roman" w:hAnsi="Times New Roman" w:cs="Times New Roman"/>
          <w:sz w:val="24"/>
          <w:szCs w:val="24"/>
        </w:rPr>
        <w:t>предметных</w:t>
      </w:r>
      <w:proofErr w:type="gramEnd"/>
      <w:r w:rsidRPr="00B94652">
        <w:rPr>
          <w:rFonts w:ascii="Times New Roman" w:hAnsi="Times New Roman" w:cs="Times New Roman"/>
          <w:sz w:val="24"/>
          <w:szCs w:val="24"/>
        </w:rPr>
        <w:t xml:space="preserve"> УУД комплексные проверочные работы.</w:t>
      </w:r>
    </w:p>
    <w:p w:rsidR="00235818" w:rsidRPr="00B94652" w:rsidRDefault="00235818" w:rsidP="00235818">
      <w:pPr>
        <w:pStyle w:val="a3"/>
        <w:spacing w:after="0" w:line="240" w:lineRule="auto"/>
        <w:jc w:val="both"/>
        <w:rPr>
          <w:rFonts w:ascii="Times New Roman" w:hAnsi="Times New Roman" w:cs="Times New Roman"/>
          <w:sz w:val="24"/>
          <w:szCs w:val="24"/>
        </w:rPr>
      </w:pPr>
      <w:r w:rsidRPr="00B94652">
        <w:rPr>
          <w:rFonts w:ascii="Times New Roman" w:hAnsi="Times New Roman" w:cs="Times New Roman"/>
          <w:sz w:val="24"/>
          <w:szCs w:val="24"/>
        </w:rPr>
        <w:t xml:space="preserve">3. </w:t>
      </w:r>
      <w:proofErr w:type="spellStart"/>
      <w:proofErr w:type="gramStart"/>
      <w:r w:rsidRPr="00B94652">
        <w:rPr>
          <w:rFonts w:ascii="Times New Roman" w:hAnsi="Times New Roman" w:cs="Times New Roman"/>
          <w:sz w:val="24"/>
          <w:szCs w:val="24"/>
        </w:rPr>
        <w:t>В</w:t>
      </w:r>
      <w:r w:rsidRPr="00B94652">
        <w:rPr>
          <w:rFonts w:ascii="Times New Roman" w:eastAsia="Times New Roman" w:hAnsi="Times New Roman" w:cs="Times New Roman"/>
          <w:bCs/>
          <w:kern w:val="2"/>
          <w:sz w:val="24"/>
          <w:szCs w:val="24"/>
        </w:rPr>
        <w:t>нутришкольный</w:t>
      </w:r>
      <w:proofErr w:type="spellEnd"/>
      <w:r w:rsidR="00B94652">
        <w:rPr>
          <w:rFonts w:ascii="Times New Roman" w:eastAsia="Times New Roman" w:hAnsi="Times New Roman" w:cs="Times New Roman"/>
          <w:bCs/>
          <w:kern w:val="2"/>
          <w:sz w:val="24"/>
          <w:szCs w:val="24"/>
        </w:rPr>
        <w:t xml:space="preserve"> </w:t>
      </w:r>
      <w:r w:rsidRPr="00B94652">
        <w:rPr>
          <w:rFonts w:ascii="Times New Roman" w:eastAsia="Times New Roman" w:hAnsi="Times New Roman" w:cs="Times New Roman"/>
          <w:bCs/>
          <w:kern w:val="2"/>
          <w:sz w:val="24"/>
          <w:szCs w:val="24"/>
        </w:rPr>
        <w:t xml:space="preserve"> контроль  внедрения и реализации ФГОС способствовал диагностированию состояния УВП, выявлению отклонения от запланированного результата (стандарта образования) в работе коллектива и отдельных его членов, созданию обстановки заинтересованности, доверия и совместного творчества «учитель-ученик-родитель», «руководитель-учитель», «руководитель-ученик-родитель»; обеспечению единства урочной и внеурочной деятельности образовательного учреждения; повышению ответственности учителей, осуществлению внедрения новых, инновационных, интенсивных методов и приемов работы в практику преподавания.</w:t>
      </w:r>
      <w:proofErr w:type="gramEnd"/>
    </w:p>
    <w:p w:rsidR="00235818" w:rsidRPr="00B94652" w:rsidRDefault="00235818" w:rsidP="00235818">
      <w:pPr>
        <w:spacing w:after="0" w:line="240" w:lineRule="auto"/>
        <w:jc w:val="both"/>
        <w:rPr>
          <w:rFonts w:ascii="Times New Roman" w:hAnsi="Times New Roman" w:cs="Times New Roman"/>
          <w:sz w:val="24"/>
          <w:szCs w:val="24"/>
        </w:rPr>
      </w:pPr>
    </w:p>
    <w:p w:rsidR="00235818" w:rsidRPr="00110E67" w:rsidRDefault="00B94652" w:rsidP="00235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235818" w:rsidRPr="00110E67">
        <w:rPr>
          <w:rFonts w:ascii="Times New Roman" w:hAnsi="Times New Roman" w:cs="Times New Roman"/>
          <w:b/>
          <w:sz w:val="24"/>
          <w:szCs w:val="24"/>
        </w:rPr>
        <w:t>. Организация внеурочной деятельности.</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Style w:val="c3"/>
          <w:rFonts w:ascii="Times New Roman" w:hAnsi="Times New Roman" w:cs="Times New Roman"/>
          <w:sz w:val="24"/>
          <w:szCs w:val="24"/>
        </w:rPr>
        <w:t xml:space="preserve">Согласно Федерального государственного образовательного стандарта организация внеурочной деятельности детей является неотъемлемой частью образовательного процесса в школе. Она объединяет все виды деятельности школьников (кроме учебной деятельности на уроке), в которых возможно и целесообразно решение задач </w:t>
      </w:r>
      <w:r w:rsidRPr="00110E67">
        <w:rPr>
          <w:rFonts w:ascii="Times New Roman" w:hAnsi="Times New Roman" w:cs="Times New Roman"/>
          <w:sz w:val="24"/>
          <w:szCs w:val="24"/>
        </w:rPr>
        <w:t xml:space="preserve">развития самореализации, самоопределения обучающихся. </w:t>
      </w:r>
    </w:p>
    <w:p w:rsidR="00235818" w:rsidRPr="00110E67" w:rsidRDefault="00235818" w:rsidP="00235818">
      <w:pPr>
        <w:spacing w:after="0" w:line="240" w:lineRule="auto"/>
        <w:ind w:firstLine="708"/>
        <w:jc w:val="both"/>
        <w:rPr>
          <w:rFonts w:ascii="Times New Roman" w:hAnsi="Times New Roman" w:cs="Times New Roman"/>
          <w:sz w:val="24"/>
          <w:szCs w:val="24"/>
        </w:rPr>
      </w:pPr>
      <w:proofErr w:type="gramStart"/>
      <w:r w:rsidRPr="00110E67">
        <w:rPr>
          <w:rFonts w:ascii="Times New Roman" w:hAnsi="Times New Roman" w:cs="Times New Roman"/>
          <w:sz w:val="24"/>
          <w:szCs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w:t>
      </w:r>
      <w:r w:rsidR="002A671A">
        <w:rPr>
          <w:rFonts w:ascii="Times New Roman" w:hAnsi="Times New Roman" w:cs="Times New Roman"/>
          <w:sz w:val="24"/>
          <w:szCs w:val="24"/>
        </w:rPr>
        <w:t xml:space="preserve"> </w:t>
      </w:r>
      <w:r w:rsidRPr="00110E67">
        <w:rPr>
          <w:rFonts w:ascii="Times New Roman" w:hAnsi="Times New Roman" w:cs="Times New Roman"/>
          <w:sz w:val="24"/>
          <w:szCs w:val="24"/>
        </w:rPr>
        <w:t>- 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r w:rsidRPr="00110E67">
        <w:rPr>
          <w:rFonts w:ascii="Times New Roman" w:hAnsi="Times New Roman" w:cs="Times New Roman"/>
          <w:sz w:val="24"/>
          <w:szCs w:val="24"/>
        </w:rPr>
        <w:t xml:space="preserve"> К ч</w:t>
      </w:r>
      <w:r w:rsidRPr="00110E67">
        <w:rPr>
          <w:rFonts w:ascii="Times New Roman" w:hAnsi="Times New Roman" w:cs="Times New Roman"/>
          <w:spacing w:val="11"/>
          <w:sz w:val="24"/>
          <w:szCs w:val="24"/>
        </w:rPr>
        <w:t xml:space="preserve">ислу планируемых результатов освоения основной </w:t>
      </w:r>
      <w:r w:rsidRPr="00110E67">
        <w:rPr>
          <w:rFonts w:ascii="Times New Roman" w:hAnsi="Times New Roman" w:cs="Times New Roman"/>
          <w:spacing w:val="1"/>
          <w:sz w:val="24"/>
          <w:szCs w:val="24"/>
        </w:rPr>
        <w:t>образовательной программы отнесены:</w:t>
      </w:r>
    </w:p>
    <w:p w:rsidR="00235818" w:rsidRPr="00110E67" w:rsidRDefault="00235818" w:rsidP="00235818">
      <w:pPr>
        <w:widowControl w:val="0"/>
        <w:shd w:val="clear" w:color="auto" w:fill="FFFFFF"/>
        <w:tabs>
          <w:tab w:val="left" w:pos="874"/>
        </w:tabs>
        <w:autoSpaceDE w:val="0"/>
        <w:autoSpaceDN w:val="0"/>
        <w:adjustRightInd w:val="0"/>
        <w:spacing w:after="0" w:line="240" w:lineRule="auto"/>
        <w:jc w:val="both"/>
        <w:rPr>
          <w:rFonts w:ascii="Times New Roman" w:hAnsi="Times New Roman" w:cs="Times New Roman"/>
          <w:spacing w:val="3"/>
          <w:sz w:val="24"/>
          <w:szCs w:val="24"/>
        </w:rPr>
      </w:pPr>
      <w:r w:rsidRPr="00110E67">
        <w:rPr>
          <w:rFonts w:ascii="Times New Roman" w:hAnsi="Times New Roman" w:cs="Times New Roman"/>
          <w:spacing w:val="6"/>
          <w:sz w:val="24"/>
          <w:szCs w:val="24"/>
        </w:rPr>
        <w:tab/>
        <w:t xml:space="preserve">- личностные результаты — готовность и способность </w:t>
      </w:r>
      <w:proofErr w:type="gramStart"/>
      <w:r w:rsidRPr="00110E67">
        <w:rPr>
          <w:rFonts w:ascii="Times New Roman" w:hAnsi="Times New Roman" w:cs="Times New Roman"/>
          <w:spacing w:val="3"/>
          <w:sz w:val="24"/>
          <w:szCs w:val="24"/>
        </w:rPr>
        <w:t>обучающихся</w:t>
      </w:r>
      <w:proofErr w:type="gramEnd"/>
      <w:r w:rsidRPr="00110E67">
        <w:rPr>
          <w:rFonts w:ascii="Times New Roman" w:hAnsi="Times New Roman" w:cs="Times New Roman"/>
          <w:spacing w:val="3"/>
          <w:sz w:val="24"/>
          <w:szCs w:val="24"/>
        </w:rPr>
        <w:t xml:space="preserve"> к саморазвитию;</w:t>
      </w:r>
    </w:p>
    <w:p w:rsidR="00235818" w:rsidRPr="00110E67" w:rsidRDefault="00235818" w:rsidP="00235818">
      <w:pPr>
        <w:widowControl w:val="0"/>
        <w:shd w:val="clear" w:color="auto" w:fill="FFFFFF"/>
        <w:tabs>
          <w:tab w:val="left" w:pos="874"/>
          <w:tab w:val="left" w:pos="2059"/>
          <w:tab w:val="left" w:pos="4056"/>
          <w:tab w:val="left" w:pos="5405"/>
        </w:tabs>
        <w:autoSpaceDE w:val="0"/>
        <w:autoSpaceDN w:val="0"/>
        <w:adjustRightInd w:val="0"/>
        <w:spacing w:after="0" w:line="240" w:lineRule="auto"/>
        <w:ind w:left="10"/>
        <w:jc w:val="both"/>
        <w:rPr>
          <w:rFonts w:ascii="Times New Roman" w:hAnsi="Times New Roman" w:cs="Times New Roman"/>
          <w:sz w:val="24"/>
          <w:szCs w:val="24"/>
        </w:rPr>
      </w:pPr>
      <w:r w:rsidRPr="00110E67">
        <w:rPr>
          <w:rFonts w:ascii="Times New Roman" w:hAnsi="Times New Roman" w:cs="Times New Roman"/>
          <w:spacing w:val="2"/>
          <w:sz w:val="24"/>
          <w:szCs w:val="24"/>
        </w:rPr>
        <w:tab/>
        <w:t xml:space="preserve">- метапредметные        результаты   - освоенные </w:t>
      </w:r>
      <w:r w:rsidRPr="00110E67">
        <w:rPr>
          <w:rFonts w:ascii="Times New Roman" w:hAnsi="Times New Roman" w:cs="Times New Roman"/>
          <w:sz w:val="24"/>
          <w:szCs w:val="24"/>
        </w:rPr>
        <w:t xml:space="preserve">обучающимися </w:t>
      </w:r>
      <w:r w:rsidRPr="00110E67">
        <w:rPr>
          <w:rFonts w:ascii="Times New Roman" w:hAnsi="Times New Roman" w:cs="Times New Roman"/>
          <w:spacing w:val="-1"/>
          <w:sz w:val="24"/>
          <w:szCs w:val="24"/>
        </w:rPr>
        <w:t>универсальные</w:t>
      </w:r>
      <w:r w:rsidRPr="00110E67">
        <w:rPr>
          <w:rFonts w:ascii="Times New Roman" w:hAnsi="Times New Roman" w:cs="Times New Roman"/>
          <w:sz w:val="24"/>
          <w:szCs w:val="24"/>
        </w:rPr>
        <w:t xml:space="preserve"> </w:t>
      </w:r>
      <w:r w:rsidRPr="00110E67">
        <w:rPr>
          <w:rFonts w:ascii="Times New Roman" w:hAnsi="Times New Roman" w:cs="Times New Roman"/>
          <w:spacing w:val="-2"/>
          <w:sz w:val="24"/>
          <w:szCs w:val="24"/>
        </w:rPr>
        <w:t xml:space="preserve">учебные </w:t>
      </w:r>
      <w:r w:rsidRPr="00110E67">
        <w:rPr>
          <w:rFonts w:ascii="Times New Roman" w:hAnsi="Times New Roman" w:cs="Times New Roman"/>
          <w:spacing w:val="-1"/>
          <w:sz w:val="24"/>
          <w:szCs w:val="24"/>
        </w:rPr>
        <w:t>действи</w:t>
      </w:r>
      <w:proofErr w:type="gramStart"/>
      <w:r w:rsidRPr="00110E67">
        <w:rPr>
          <w:rFonts w:ascii="Times New Roman" w:hAnsi="Times New Roman" w:cs="Times New Roman"/>
          <w:spacing w:val="-1"/>
          <w:sz w:val="24"/>
          <w:szCs w:val="24"/>
        </w:rPr>
        <w:t>я</w:t>
      </w:r>
      <w:r w:rsidRPr="00110E67">
        <w:rPr>
          <w:rFonts w:ascii="Times New Roman" w:hAnsi="Times New Roman" w:cs="Times New Roman"/>
          <w:spacing w:val="1"/>
          <w:sz w:val="24"/>
          <w:szCs w:val="24"/>
        </w:rPr>
        <w:t>(</w:t>
      </w:r>
      <w:proofErr w:type="gramEnd"/>
      <w:r w:rsidRPr="00110E67">
        <w:rPr>
          <w:rFonts w:ascii="Times New Roman" w:hAnsi="Times New Roman" w:cs="Times New Roman"/>
          <w:spacing w:val="1"/>
          <w:sz w:val="24"/>
          <w:szCs w:val="24"/>
        </w:rPr>
        <w:t>познавательные, регулятивные и коммуникативные);</w:t>
      </w:r>
    </w:p>
    <w:p w:rsidR="00235818" w:rsidRPr="00110E67" w:rsidRDefault="00235818" w:rsidP="00235818">
      <w:pPr>
        <w:shd w:val="clear" w:color="auto" w:fill="FFFFFF"/>
        <w:spacing w:after="0" w:line="240" w:lineRule="auto"/>
        <w:ind w:left="139" w:right="19" w:firstLine="480"/>
        <w:jc w:val="both"/>
        <w:rPr>
          <w:rFonts w:ascii="Times New Roman" w:hAnsi="Times New Roman" w:cs="Times New Roman"/>
          <w:sz w:val="24"/>
          <w:szCs w:val="24"/>
        </w:rPr>
      </w:pPr>
      <w:r w:rsidRPr="00110E67">
        <w:rPr>
          <w:rFonts w:ascii="Times New Roman" w:hAnsi="Times New Roman" w:cs="Times New Roman"/>
          <w:sz w:val="24"/>
          <w:szCs w:val="24"/>
        </w:rPr>
        <w:t>- предметные результаты</w:t>
      </w:r>
      <w:proofErr w:type="gramStart"/>
      <w:r w:rsidRPr="00110E67">
        <w:rPr>
          <w:rFonts w:ascii="Times New Roman" w:hAnsi="Times New Roman" w:cs="Times New Roman"/>
          <w:sz w:val="24"/>
          <w:szCs w:val="24"/>
        </w:rPr>
        <w:t xml:space="preserve"> .</w:t>
      </w:r>
      <w:proofErr w:type="gramEnd"/>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pacing w:val="5"/>
          <w:sz w:val="24"/>
          <w:szCs w:val="24"/>
        </w:rPr>
        <w:t xml:space="preserve">Достижение планируемых результатов основных </w:t>
      </w:r>
      <w:r w:rsidRPr="00110E67">
        <w:rPr>
          <w:rFonts w:ascii="Times New Roman" w:hAnsi="Times New Roman" w:cs="Times New Roman"/>
          <w:spacing w:val="2"/>
          <w:sz w:val="24"/>
          <w:szCs w:val="24"/>
        </w:rPr>
        <w:t xml:space="preserve">образовательных программ общего образования в соответствии </w:t>
      </w:r>
      <w:r w:rsidRPr="00110E67">
        <w:rPr>
          <w:rFonts w:ascii="Times New Roman" w:hAnsi="Times New Roman" w:cs="Times New Roman"/>
          <w:spacing w:val="10"/>
          <w:sz w:val="24"/>
          <w:szCs w:val="24"/>
        </w:rPr>
        <w:t xml:space="preserve">с ФГОС на ступенях начального, основного и среднего </w:t>
      </w:r>
      <w:r w:rsidRPr="00110E67">
        <w:rPr>
          <w:rFonts w:ascii="Times New Roman" w:hAnsi="Times New Roman" w:cs="Times New Roman"/>
          <w:spacing w:val="1"/>
          <w:sz w:val="24"/>
          <w:szCs w:val="24"/>
        </w:rPr>
        <w:t xml:space="preserve">(полного) общего образования становится возможным при </w:t>
      </w:r>
      <w:r w:rsidRPr="00110E67">
        <w:rPr>
          <w:rFonts w:ascii="Times New Roman" w:hAnsi="Times New Roman" w:cs="Times New Roman"/>
          <w:sz w:val="24"/>
          <w:szCs w:val="24"/>
        </w:rPr>
        <w:t>обеспечении единства урочной и внеурочной деятельности.</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Методологической основой Федерального государственного образовательного стандарта выступает «Концепция духовно-нравственного развития и воспитания личности гражданина», определившая воспитательный идеал и базовые национальные ценности. Приоритет воспитания в рамках  ФГОС нашел подтверждение  в основной образовательной программе начального общего образования, где </w:t>
      </w:r>
      <w:proofErr w:type="spellStart"/>
      <w:r w:rsidRPr="00110E67">
        <w:rPr>
          <w:rFonts w:ascii="Times New Roman" w:hAnsi="Times New Roman" w:cs="Times New Roman"/>
          <w:sz w:val="24"/>
          <w:szCs w:val="24"/>
        </w:rPr>
        <w:t>системообразующие</w:t>
      </w:r>
      <w:proofErr w:type="spellEnd"/>
      <w:r w:rsidRPr="00110E67">
        <w:rPr>
          <w:rFonts w:ascii="Times New Roman" w:hAnsi="Times New Roman" w:cs="Times New Roman"/>
          <w:sz w:val="24"/>
          <w:szCs w:val="24"/>
        </w:rPr>
        <w:t xml:space="preserve">  направления воспитания  (гражданское, патриотическ</w:t>
      </w:r>
      <w:r w:rsidR="002A671A">
        <w:rPr>
          <w:rFonts w:ascii="Times New Roman" w:hAnsi="Times New Roman" w:cs="Times New Roman"/>
          <w:sz w:val="24"/>
          <w:szCs w:val="24"/>
        </w:rPr>
        <w:t>ое, нравственное, экологическое</w:t>
      </w:r>
      <w:r w:rsidRPr="00110E67">
        <w:rPr>
          <w:rFonts w:ascii="Times New Roman" w:hAnsi="Times New Roman" w:cs="Times New Roman"/>
          <w:sz w:val="24"/>
          <w:szCs w:val="24"/>
        </w:rPr>
        <w:t xml:space="preserve">) «выходят»  во  внеурочную и внешкольную деятельность, создавая тем самым воспитательное  пространство,   в  котором гармонично  развивается личность ребенка.  </w:t>
      </w:r>
    </w:p>
    <w:p w:rsidR="00235818" w:rsidRPr="00110E67" w:rsidRDefault="00235818" w:rsidP="00235818">
      <w:pPr>
        <w:spacing w:after="0" w:line="240" w:lineRule="auto"/>
        <w:ind w:firstLine="708"/>
        <w:jc w:val="both"/>
        <w:rPr>
          <w:rFonts w:ascii="Times New Roman" w:hAnsi="Times New Roman" w:cs="Times New Roman"/>
          <w:spacing w:val="9"/>
          <w:sz w:val="24"/>
          <w:szCs w:val="24"/>
        </w:rPr>
      </w:pPr>
      <w:r w:rsidRPr="00110E67">
        <w:rPr>
          <w:rFonts w:ascii="Times New Roman" w:hAnsi="Times New Roman" w:cs="Times New Roman"/>
          <w:sz w:val="24"/>
          <w:szCs w:val="24"/>
        </w:rPr>
        <w:t xml:space="preserve"> </w:t>
      </w:r>
      <w:proofErr w:type="gramStart"/>
      <w:r w:rsidRPr="00110E67">
        <w:rPr>
          <w:rFonts w:ascii="Times New Roman" w:hAnsi="Times New Roman" w:cs="Times New Roman"/>
          <w:sz w:val="24"/>
          <w:szCs w:val="24"/>
        </w:rPr>
        <w:t xml:space="preserve">Внеурочной деятельности предписывается организация  </w:t>
      </w:r>
      <w:r w:rsidRPr="00110E67">
        <w:rPr>
          <w:rFonts w:ascii="Times New Roman" w:hAnsi="Times New Roman" w:cs="Times New Roman"/>
          <w:i/>
          <w:sz w:val="24"/>
          <w:szCs w:val="24"/>
        </w:rPr>
        <w:t>6 направлений развития личности</w:t>
      </w:r>
      <w:r w:rsidRPr="00110E67">
        <w:rPr>
          <w:rFonts w:ascii="Times New Roman" w:hAnsi="Times New Roman" w:cs="Times New Roman"/>
          <w:sz w:val="24"/>
          <w:szCs w:val="24"/>
        </w:rPr>
        <w:t xml:space="preserve"> (спортивно-оздоровительное, духовно-нравственное, социальное, общеинтеллектуальное, </w:t>
      </w:r>
      <w:r w:rsidRPr="00110E67">
        <w:rPr>
          <w:rFonts w:ascii="Times New Roman" w:hAnsi="Times New Roman" w:cs="Times New Roman"/>
          <w:spacing w:val="11"/>
          <w:sz w:val="24"/>
          <w:szCs w:val="24"/>
        </w:rPr>
        <w:lastRenderedPageBreak/>
        <w:t xml:space="preserve">общекультурное), в том числе через такие формы, как </w:t>
      </w:r>
      <w:r w:rsidRPr="00110E67">
        <w:rPr>
          <w:rFonts w:ascii="Times New Roman" w:hAnsi="Times New Roman" w:cs="Times New Roman"/>
          <w:spacing w:val="5"/>
          <w:sz w:val="24"/>
          <w:szCs w:val="24"/>
        </w:rPr>
        <w:t xml:space="preserve">экскурсии, кружки, секции, круглые столы, конференции, </w:t>
      </w:r>
      <w:r w:rsidRPr="00110E67">
        <w:rPr>
          <w:rFonts w:ascii="Times New Roman" w:hAnsi="Times New Roman" w:cs="Times New Roman"/>
          <w:spacing w:val="13"/>
          <w:sz w:val="24"/>
          <w:szCs w:val="24"/>
        </w:rPr>
        <w:t xml:space="preserve">диспуты, школьные научные общества, олимпиады, </w:t>
      </w:r>
      <w:r w:rsidRPr="00110E67">
        <w:rPr>
          <w:rFonts w:ascii="Times New Roman" w:hAnsi="Times New Roman" w:cs="Times New Roman"/>
          <w:spacing w:val="-1"/>
          <w:sz w:val="24"/>
          <w:szCs w:val="24"/>
        </w:rPr>
        <w:t xml:space="preserve">соревнования, поисковые и научные исследования, общественно </w:t>
      </w:r>
      <w:r w:rsidRPr="00110E67">
        <w:rPr>
          <w:rFonts w:ascii="Times New Roman" w:hAnsi="Times New Roman" w:cs="Times New Roman"/>
          <w:spacing w:val="9"/>
          <w:sz w:val="24"/>
          <w:szCs w:val="24"/>
        </w:rPr>
        <w:t>полезные практики.</w:t>
      </w:r>
      <w:proofErr w:type="gramEnd"/>
    </w:p>
    <w:p w:rsidR="00235818" w:rsidRPr="00110E67" w:rsidRDefault="00235818" w:rsidP="00235818">
      <w:pPr>
        <w:spacing w:after="0" w:line="240" w:lineRule="auto"/>
        <w:ind w:firstLine="709"/>
        <w:jc w:val="both"/>
        <w:rPr>
          <w:rFonts w:ascii="Times New Roman" w:hAnsi="Times New Roman" w:cs="Times New Roman"/>
          <w:sz w:val="24"/>
          <w:szCs w:val="24"/>
        </w:rPr>
      </w:pPr>
      <w:r w:rsidRPr="00110E67">
        <w:rPr>
          <w:rFonts w:ascii="Times New Roman" w:hAnsi="Times New Roman" w:cs="Times New Roman"/>
          <w:sz w:val="24"/>
          <w:szCs w:val="24"/>
        </w:rPr>
        <w:t>В  Федеральном государственном образовательном стандарте начального общего образования в положениях (ст. 19.3</w:t>
      </w:r>
      <w:r w:rsidR="002A671A">
        <w:rPr>
          <w:rFonts w:ascii="Times New Roman" w:hAnsi="Times New Roman" w:cs="Times New Roman"/>
          <w:sz w:val="24"/>
          <w:szCs w:val="24"/>
        </w:rPr>
        <w:t>)</w:t>
      </w:r>
      <w:r w:rsidRPr="00110E67">
        <w:rPr>
          <w:rFonts w:ascii="Times New Roman" w:hAnsi="Times New Roman" w:cs="Times New Roman"/>
          <w:sz w:val="24"/>
          <w:szCs w:val="24"/>
        </w:rPr>
        <w:t xml:space="preserve">  говорится: «При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На сегодняшний день можно считать нормативно закрепленной необходимость формирования новой системы отношений между учреждениями дополнительного образования детей  и общеобразовательными учреждениями, этим </w:t>
      </w:r>
      <w:r w:rsidRPr="00110E67">
        <w:rPr>
          <w:rFonts w:ascii="Times New Roman" w:hAnsi="Times New Roman" w:cs="Times New Roman"/>
          <w:spacing w:val="1"/>
          <w:sz w:val="24"/>
          <w:szCs w:val="24"/>
        </w:rPr>
        <w:t xml:space="preserve">стандарты открыли  новые возможности для </w:t>
      </w:r>
      <w:r w:rsidRPr="00110E67">
        <w:rPr>
          <w:rFonts w:ascii="Times New Roman" w:hAnsi="Times New Roman" w:cs="Times New Roman"/>
          <w:spacing w:val="2"/>
          <w:sz w:val="24"/>
          <w:szCs w:val="24"/>
        </w:rPr>
        <w:t>реализации взаимодействия в системе образования.</w:t>
      </w:r>
    </w:p>
    <w:p w:rsidR="00235818" w:rsidRPr="00110E67" w:rsidRDefault="00235818" w:rsidP="00235818">
      <w:pPr>
        <w:spacing w:after="0" w:line="240" w:lineRule="auto"/>
        <w:ind w:firstLine="709"/>
        <w:jc w:val="both"/>
        <w:rPr>
          <w:rFonts w:ascii="Times New Roman" w:hAnsi="Times New Roman" w:cs="Times New Roman"/>
          <w:spacing w:val="1"/>
          <w:sz w:val="24"/>
          <w:szCs w:val="24"/>
        </w:rPr>
      </w:pPr>
      <w:r w:rsidRPr="00110E67">
        <w:rPr>
          <w:rFonts w:ascii="Times New Roman" w:hAnsi="Times New Roman" w:cs="Times New Roman"/>
          <w:spacing w:val="3"/>
          <w:sz w:val="24"/>
          <w:szCs w:val="24"/>
        </w:rPr>
        <w:t xml:space="preserve">Главный принцип ФГОС общего образования - </w:t>
      </w:r>
      <w:r w:rsidRPr="00110E67">
        <w:rPr>
          <w:rFonts w:ascii="Times New Roman" w:hAnsi="Times New Roman" w:cs="Times New Roman"/>
          <w:b/>
          <w:spacing w:val="3"/>
          <w:sz w:val="24"/>
          <w:szCs w:val="24"/>
        </w:rPr>
        <w:t xml:space="preserve">принцип </w:t>
      </w:r>
      <w:r w:rsidRPr="00110E67">
        <w:rPr>
          <w:rFonts w:ascii="Times New Roman" w:hAnsi="Times New Roman" w:cs="Times New Roman"/>
          <w:b/>
          <w:spacing w:val="-1"/>
          <w:sz w:val="24"/>
          <w:szCs w:val="24"/>
        </w:rPr>
        <w:t>вариативности образования,</w:t>
      </w:r>
      <w:r w:rsidRPr="00110E67">
        <w:rPr>
          <w:rFonts w:ascii="Times New Roman" w:hAnsi="Times New Roman" w:cs="Times New Roman"/>
          <w:spacing w:val="-1"/>
          <w:sz w:val="24"/>
          <w:szCs w:val="24"/>
        </w:rPr>
        <w:t xml:space="preserve"> предполагающий создание «личных </w:t>
      </w:r>
      <w:r w:rsidRPr="00110E67">
        <w:rPr>
          <w:rFonts w:ascii="Times New Roman" w:hAnsi="Times New Roman" w:cs="Times New Roman"/>
          <w:spacing w:val="5"/>
          <w:sz w:val="24"/>
          <w:szCs w:val="24"/>
        </w:rPr>
        <w:t xml:space="preserve">пространств» на основе выбора. Эти инновации стандартов </w:t>
      </w:r>
      <w:r w:rsidRPr="00110E67">
        <w:rPr>
          <w:rFonts w:ascii="Times New Roman" w:hAnsi="Times New Roman" w:cs="Times New Roman"/>
          <w:spacing w:val="3"/>
          <w:sz w:val="24"/>
          <w:szCs w:val="24"/>
        </w:rPr>
        <w:t xml:space="preserve">могут быть обеспечены только в процессе интеграции общего и  </w:t>
      </w:r>
      <w:r w:rsidRPr="00110E67">
        <w:rPr>
          <w:rFonts w:ascii="Times New Roman" w:hAnsi="Times New Roman" w:cs="Times New Roman"/>
          <w:spacing w:val="-1"/>
          <w:sz w:val="24"/>
          <w:szCs w:val="24"/>
        </w:rPr>
        <w:t xml:space="preserve">дополнительного </w:t>
      </w:r>
      <w:r w:rsidRPr="00110E67">
        <w:rPr>
          <w:rFonts w:ascii="Times New Roman" w:hAnsi="Times New Roman" w:cs="Times New Roman"/>
          <w:sz w:val="24"/>
          <w:szCs w:val="24"/>
        </w:rPr>
        <w:t xml:space="preserve">образования, </w:t>
      </w:r>
      <w:r w:rsidRPr="00110E67">
        <w:rPr>
          <w:rFonts w:ascii="Times New Roman" w:hAnsi="Times New Roman" w:cs="Times New Roman"/>
          <w:spacing w:val="2"/>
          <w:sz w:val="24"/>
          <w:szCs w:val="24"/>
        </w:rPr>
        <w:t xml:space="preserve">соединения     обязательного     (стандарта)     и     желательного </w:t>
      </w:r>
      <w:r w:rsidRPr="00110E67">
        <w:rPr>
          <w:rFonts w:ascii="Times New Roman" w:hAnsi="Times New Roman" w:cs="Times New Roman"/>
          <w:spacing w:val="1"/>
          <w:sz w:val="24"/>
          <w:szCs w:val="24"/>
        </w:rPr>
        <w:t xml:space="preserve">(социального заказа). </w:t>
      </w:r>
    </w:p>
    <w:p w:rsidR="00235818" w:rsidRPr="00110E67" w:rsidRDefault="00235818" w:rsidP="00235818">
      <w:pPr>
        <w:shd w:val="clear" w:color="auto" w:fill="FFFFFF"/>
        <w:spacing w:after="0" w:line="240" w:lineRule="auto"/>
        <w:ind w:left="10" w:right="48" w:firstLine="547"/>
        <w:jc w:val="both"/>
        <w:rPr>
          <w:rFonts w:ascii="Times New Roman" w:hAnsi="Times New Roman" w:cs="Times New Roman"/>
          <w:sz w:val="24"/>
          <w:szCs w:val="24"/>
        </w:rPr>
      </w:pPr>
      <w:r w:rsidRPr="00110E67">
        <w:rPr>
          <w:rFonts w:ascii="Times New Roman" w:hAnsi="Times New Roman" w:cs="Times New Roman"/>
          <w:spacing w:val="1"/>
          <w:sz w:val="24"/>
          <w:szCs w:val="24"/>
        </w:rPr>
        <w:t xml:space="preserve">Вариативность образования может быть обеспечена за счет </w:t>
      </w:r>
      <w:r w:rsidRPr="00110E67">
        <w:rPr>
          <w:rFonts w:ascii="Times New Roman" w:hAnsi="Times New Roman" w:cs="Times New Roman"/>
          <w:spacing w:val="5"/>
          <w:sz w:val="24"/>
          <w:szCs w:val="24"/>
        </w:rPr>
        <w:t>построения нескольких простран</w:t>
      </w:r>
      <w:proofErr w:type="gramStart"/>
      <w:r w:rsidRPr="00110E67">
        <w:rPr>
          <w:rFonts w:ascii="Times New Roman" w:hAnsi="Times New Roman" w:cs="Times New Roman"/>
          <w:spacing w:val="5"/>
          <w:sz w:val="24"/>
          <w:szCs w:val="24"/>
        </w:rPr>
        <w:t>ств вз</w:t>
      </w:r>
      <w:proofErr w:type="gramEnd"/>
      <w:r w:rsidRPr="00110E67">
        <w:rPr>
          <w:rFonts w:ascii="Times New Roman" w:hAnsi="Times New Roman" w:cs="Times New Roman"/>
          <w:spacing w:val="5"/>
          <w:sz w:val="24"/>
          <w:szCs w:val="24"/>
        </w:rPr>
        <w:t xml:space="preserve">аимодействия (по </w:t>
      </w:r>
      <w:proofErr w:type="spellStart"/>
      <w:r w:rsidRPr="00110E67">
        <w:rPr>
          <w:rFonts w:ascii="Times New Roman" w:hAnsi="Times New Roman" w:cs="Times New Roman"/>
          <w:spacing w:val="5"/>
          <w:sz w:val="24"/>
          <w:szCs w:val="24"/>
        </w:rPr>
        <w:t>Е.Б.</w:t>
      </w:r>
      <w:r w:rsidRPr="00110E67">
        <w:rPr>
          <w:rFonts w:ascii="Times New Roman" w:hAnsi="Times New Roman" w:cs="Times New Roman"/>
          <w:spacing w:val="-6"/>
          <w:sz w:val="24"/>
          <w:szCs w:val="24"/>
        </w:rPr>
        <w:t>Евладовой</w:t>
      </w:r>
      <w:proofErr w:type="spellEnd"/>
      <w:r w:rsidRPr="00110E67">
        <w:rPr>
          <w:rFonts w:ascii="Times New Roman" w:hAnsi="Times New Roman" w:cs="Times New Roman"/>
          <w:spacing w:val="-6"/>
          <w:sz w:val="24"/>
          <w:szCs w:val="24"/>
        </w:rPr>
        <w:t>):</w:t>
      </w:r>
    </w:p>
    <w:p w:rsidR="00235818" w:rsidRPr="00110E67" w:rsidRDefault="00235818" w:rsidP="00B94652">
      <w:pPr>
        <w:widowControl w:val="0"/>
        <w:numPr>
          <w:ilvl w:val="0"/>
          <w:numId w:val="10"/>
        </w:numPr>
        <w:shd w:val="clear" w:color="auto" w:fill="FFFFFF"/>
        <w:tabs>
          <w:tab w:val="left" w:pos="874"/>
          <w:tab w:val="left" w:pos="2736"/>
          <w:tab w:val="left" w:pos="4834"/>
          <w:tab w:val="left" w:pos="6120"/>
        </w:tabs>
        <w:autoSpaceDE w:val="0"/>
        <w:autoSpaceDN w:val="0"/>
        <w:adjustRightInd w:val="0"/>
        <w:spacing w:after="0" w:line="240" w:lineRule="auto"/>
        <w:ind w:left="10" w:firstLine="571"/>
        <w:jc w:val="both"/>
        <w:rPr>
          <w:rFonts w:ascii="Times New Roman" w:hAnsi="Times New Roman" w:cs="Times New Roman"/>
          <w:sz w:val="24"/>
          <w:szCs w:val="24"/>
        </w:rPr>
      </w:pPr>
      <w:r w:rsidRPr="00110E67">
        <w:rPr>
          <w:rFonts w:ascii="Times New Roman" w:hAnsi="Times New Roman" w:cs="Times New Roman"/>
          <w:spacing w:val="-1"/>
          <w:sz w:val="24"/>
          <w:szCs w:val="24"/>
        </w:rPr>
        <w:t>пространства</w:t>
      </w:r>
      <w:r w:rsidRPr="00110E67">
        <w:rPr>
          <w:rFonts w:ascii="Times New Roman" w:hAnsi="Times New Roman" w:cs="Times New Roman"/>
          <w:sz w:val="24"/>
          <w:szCs w:val="24"/>
        </w:rPr>
        <w:tab/>
      </w:r>
      <w:r w:rsidRPr="00110E67">
        <w:rPr>
          <w:rFonts w:ascii="Times New Roman" w:hAnsi="Times New Roman" w:cs="Times New Roman"/>
          <w:spacing w:val="-2"/>
          <w:sz w:val="24"/>
          <w:szCs w:val="24"/>
        </w:rPr>
        <w:t>взаимодействия</w:t>
      </w:r>
      <w:r w:rsidRPr="00110E67">
        <w:rPr>
          <w:rFonts w:ascii="Times New Roman" w:hAnsi="Times New Roman" w:cs="Times New Roman"/>
          <w:sz w:val="24"/>
          <w:szCs w:val="24"/>
        </w:rPr>
        <w:tab/>
      </w:r>
      <w:r w:rsidRPr="00110E67">
        <w:rPr>
          <w:rFonts w:ascii="Times New Roman" w:hAnsi="Times New Roman" w:cs="Times New Roman"/>
          <w:spacing w:val="-2"/>
          <w:sz w:val="24"/>
          <w:szCs w:val="24"/>
        </w:rPr>
        <w:t>общего</w:t>
      </w:r>
      <w:r w:rsidRPr="00110E67">
        <w:rPr>
          <w:rFonts w:ascii="Times New Roman" w:hAnsi="Times New Roman" w:cs="Times New Roman"/>
          <w:sz w:val="24"/>
          <w:szCs w:val="24"/>
        </w:rPr>
        <w:tab/>
        <w:t xml:space="preserve">и </w:t>
      </w:r>
      <w:r w:rsidRPr="00110E67">
        <w:rPr>
          <w:rFonts w:ascii="Times New Roman" w:hAnsi="Times New Roman" w:cs="Times New Roman"/>
          <w:spacing w:val="4"/>
          <w:sz w:val="24"/>
          <w:szCs w:val="24"/>
        </w:rPr>
        <w:t>дополнительного образования - интегрированные уроки (урок-</w:t>
      </w:r>
      <w:r w:rsidRPr="00110E67">
        <w:rPr>
          <w:rFonts w:ascii="Times New Roman" w:hAnsi="Times New Roman" w:cs="Times New Roman"/>
          <w:spacing w:val="3"/>
          <w:sz w:val="24"/>
          <w:szCs w:val="24"/>
        </w:rPr>
        <w:t>спектакль,    урок-игра,    урок-концерт;</w:t>
      </w:r>
    </w:p>
    <w:p w:rsidR="00235818" w:rsidRPr="00110E67" w:rsidRDefault="00235818" w:rsidP="00B94652">
      <w:pPr>
        <w:widowControl w:val="0"/>
        <w:numPr>
          <w:ilvl w:val="0"/>
          <w:numId w:val="10"/>
        </w:numPr>
        <w:shd w:val="clear" w:color="auto" w:fill="FFFFFF"/>
        <w:tabs>
          <w:tab w:val="left" w:pos="874"/>
        </w:tabs>
        <w:autoSpaceDE w:val="0"/>
        <w:autoSpaceDN w:val="0"/>
        <w:adjustRightInd w:val="0"/>
        <w:spacing w:after="0" w:line="240" w:lineRule="auto"/>
        <w:ind w:left="10" w:firstLine="571"/>
        <w:jc w:val="both"/>
        <w:rPr>
          <w:rFonts w:ascii="Times New Roman" w:hAnsi="Times New Roman" w:cs="Times New Roman"/>
          <w:sz w:val="24"/>
          <w:szCs w:val="24"/>
        </w:rPr>
      </w:pPr>
      <w:r w:rsidRPr="00110E67">
        <w:rPr>
          <w:rFonts w:ascii="Times New Roman" w:hAnsi="Times New Roman" w:cs="Times New Roman"/>
          <w:spacing w:val="3"/>
          <w:sz w:val="24"/>
          <w:szCs w:val="24"/>
        </w:rPr>
        <w:t xml:space="preserve">пространства  взаимодействия  общего образования  и </w:t>
      </w:r>
      <w:r w:rsidRPr="00110E67">
        <w:rPr>
          <w:rFonts w:ascii="Times New Roman" w:hAnsi="Times New Roman" w:cs="Times New Roman"/>
          <w:spacing w:val="1"/>
          <w:sz w:val="24"/>
          <w:szCs w:val="24"/>
        </w:rPr>
        <w:t xml:space="preserve">внеурочной    работы:     предметные    кружки;    факультативы; </w:t>
      </w:r>
      <w:r w:rsidRPr="00110E67">
        <w:rPr>
          <w:rFonts w:ascii="Times New Roman" w:hAnsi="Times New Roman" w:cs="Times New Roman"/>
          <w:sz w:val="24"/>
          <w:szCs w:val="24"/>
        </w:rPr>
        <w:t>школьные научные общества и др.</w:t>
      </w:r>
    </w:p>
    <w:p w:rsidR="00235818" w:rsidRPr="00110E67" w:rsidRDefault="00235818" w:rsidP="00B94652">
      <w:pPr>
        <w:widowControl w:val="0"/>
        <w:numPr>
          <w:ilvl w:val="0"/>
          <w:numId w:val="10"/>
        </w:numPr>
        <w:shd w:val="clear" w:color="auto" w:fill="FFFFFF"/>
        <w:tabs>
          <w:tab w:val="left" w:pos="874"/>
        </w:tabs>
        <w:autoSpaceDE w:val="0"/>
        <w:autoSpaceDN w:val="0"/>
        <w:adjustRightInd w:val="0"/>
        <w:spacing w:after="0" w:line="240" w:lineRule="auto"/>
        <w:ind w:left="10" w:firstLine="571"/>
        <w:jc w:val="both"/>
        <w:rPr>
          <w:rFonts w:ascii="Times New Roman" w:hAnsi="Times New Roman" w:cs="Times New Roman"/>
          <w:sz w:val="24"/>
          <w:szCs w:val="24"/>
        </w:rPr>
      </w:pPr>
      <w:r w:rsidRPr="00110E67">
        <w:rPr>
          <w:rFonts w:ascii="Times New Roman" w:hAnsi="Times New Roman" w:cs="Times New Roman"/>
          <w:spacing w:val="1"/>
          <w:sz w:val="24"/>
          <w:szCs w:val="24"/>
        </w:rPr>
        <w:t xml:space="preserve">пространства        взаимодействия        дополнительного </w:t>
      </w:r>
      <w:r w:rsidRPr="00110E67">
        <w:rPr>
          <w:rFonts w:ascii="Times New Roman" w:hAnsi="Times New Roman" w:cs="Times New Roman"/>
          <w:spacing w:val="2"/>
          <w:sz w:val="24"/>
          <w:szCs w:val="24"/>
        </w:rPr>
        <w:t xml:space="preserve">образования   и   внеурочной   работы:   фестивали,   праздники, </w:t>
      </w:r>
      <w:r w:rsidRPr="00110E67">
        <w:rPr>
          <w:rFonts w:ascii="Times New Roman" w:hAnsi="Times New Roman" w:cs="Times New Roman"/>
          <w:spacing w:val="1"/>
          <w:sz w:val="24"/>
          <w:szCs w:val="24"/>
        </w:rPr>
        <w:t>концерты, выставки, смотры и другие массовые мероприятия.</w:t>
      </w:r>
    </w:p>
    <w:p w:rsidR="00235818" w:rsidRPr="00110E67" w:rsidRDefault="00235818" w:rsidP="00235818">
      <w:pPr>
        <w:shd w:val="clear" w:color="auto" w:fill="FFFFFF"/>
        <w:spacing w:after="0" w:line="240" w:lineRule="auto"/>
        <w:ind w:left="29" w:right="34" w:firstLine="542"/>
        <w:jc w:val="both"/>
        <w:rPr>
          <w:rFonts w:ascii="Times New Roman" w:hAnsi="Times New Roman" w:cs="Times New Roman"/>
          <w:spacing w:val="-2"/>
          <w:sz w:val="24"/>
          <w:szCs w:val="24"/>
        </w:rPr>
      </w:pPr>
      <w:r w:rsidRPr="00110E67">
        <w:rPr>
          <w:rFonts w:ascii="Times New Roman" w:hAnsi="Times New Roman" w:cs="Times New Roman"/>
          <w:sz w:val="24"/>
          <w:szCs w:val="24"/>
        </w:rPr>
        <w:t xml:space="preserve">Именно в рамках этих пространств возникает возможность </w:t>
      </w:r>
      <w:r w:rsidRPr="00110E67">
        <w:rPr>
          <w:rFonts w:ascii="Times New Roman" w:hAnsi="Times New Roman" w:cs="Times New Roman"/>
          <w:spacing w:val="7"/>
          <w:sz w:val="24"/>
          <w:szCs w:val="24"/>
        </w:rPr>
        <w:t xml:space="preserve">построения индивидуального образовательного маршрута </w:t>
      </w:r>
      <w:r w:rsidRPr="00110E67">
        <w:rPr>
          <w:rFonts w:ascii="Times New Roman" w:hAnsi="Times New Roman" w:cs="Times New Roman"/>
          <w:spacing w:val="-2"/>
          <w:sz w:val="24"/>
          <w:szCs w:val="24"/>
        </w:rPr>
        <w:t>ребенка.</w:t>
      </w:r>
    </w:p>
    <w:p w:rsidR="00235818" w:rsidRPr="00110E67" w:rsidRDefault="00235818" w:rsidP="00235818">
      <w:pPr>
        <w:shd w:val="clear" w:color="auto" w:fill="FFFFFF"/>
        <w:spacing w:after="0" w:line="240" w:lineRule="auto"/>
        <w:ind w:left="29" w:right="34" w:firstLine="542"/>
        <w:jc w:val="both"/>
        <w:rPr>
          <w:rFonts w:ascii="Times New Roman" w:hAnsi="Times New Roman" w:cs="Times New Roman"/>
          <w:sz w:val="24"/>
          <w:szCs w:val="24"/>
        </w:rPr>
      </w:pPr>
      <w:r w:rsidRPr="00110E67">
        <w:rPr>
          <w:rFonts w:ascii="Times New Roman" w:hAnsi="Times New Roman" w:cs="Times New Roman"/>
          <w:sz w:val="24"/>
          <w:szCs w:val="24"/>
        </w:rPr>
        <w:t>Исходя из вышесказанного,  организация внеурочной деятельности в М</w:t>
      </w:r>
      <w:r w:rsidR="002A671A">
        <w:rPr>
          <w:rFonts w:ascii="Times New Roman" w:hAnsi="Times New Roman" w:cs="Times New Roman"/>
          <w:sz w:val="24"/>
          <w:szCs w:val="24"/>
        </w:rPr>
        <w:t xml:space="preserve">АОУ СОШ №7  направлена </w:t>
      </w:r>
      <w:proofErr w:type="gramStart"/>
      <w:r w:rsidR="002A671A">
        <w:rPr>
          <w:rFonts w:ascii="Times New Roman" w:hAnsi="Times New Roman" w:cs="Times New Roman"/>
          <w:sz w:val="24"/>
          <w:szCs w:val="24"/>
        </w:rPr>
        <w:t>на</w:t>
      </w:r>
      <w:proofErr w:type="gramEnd"/>
      <w:r w:rsidRPr="00110E67">
        <w:rPr>
          <w:rFonts w:ascii="Times New Roman" w:hAnsi="Times New Roman" w:cs="Times New Roman"/>
          <w:sz w:val="24"/>
          <w:szCs w:val="24"/>
        </w:rPr>
        <w:t>:</w:t>
      </w:r>
    </w:p>
    <w:p w:rsidR="00235818" w:rsidRPr="00110E67" w:rsidRDefault="002A671A" w:rsidP="00235818">
      <w:pPr>
        <w:shd w:val="clear" w:color="auto" w:fill="FFFFFF"/>
        <w:spacing w:after="0" w:line="240" w:lineRule="auto"/>
        <w:ind w:left="29" w:right="34" w:firstLine="542"/>
        <w:jc w:val="both"/>
        <w:rPr>
          <w:rFonts w:ascii="Times New Roman" w:hAnsi="Times New Roman" w:cs="Times New Roman"/>
          <w:sz w:val="24"/>
          <w:szCs w:val="24"/>
        </w:rPr>
      </w:pPr>
      <w:r>
        <w:rPr>
          <w:rFonts w:ascii="Times New Roman" w:hAnsi="Times New Roman" w:cs="Times New Roman"/>
          <w:sz w:val="24"/>
          <w:szCs w:val="24"/>
        </w:rPr>
        <w:t>- ф</w:t>
      </w:r>
      <w:r w:rsidR="00235818" w:rsidRPr="00110E67">
        <w:rPr>
          <w:rFonts w:ascii="Times New Roman" w:hAnsi="Times New Roman" w:cs="Times New Roman"/>
          <w:sz w:val="24"/>
          <w:szCs w:val="24"/>
        </w:rPr>
        <w:t>ормирование образовательного пространства школы для решения задач социализации,   воспитания,   развития   здорового   жизненного   стиля, самоопределения обучающихся посредством интеграции ресурсов ОУ, УДО и социальных партнеров.</w:t>
      </w:r>
    </w:p>
    <w:p w:rsidR="00235818" w:rsidRPr="00110E67" w:rsidRDefault="00553A68" w:rsidP="00235818">
      <w:pPr>
        <w:shd w:val="clear" w:color="auto" w:fill="FFFFFF"/>
        <w:spacing w:after="0" w:line="240" w:lineRule="auto"/>
        <w:ind w:left="113" w:firstLine="539"/>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В </w:t>
      </w:r>
      <w:r w:rsidR="00235818" w:rsidRPr="00110E67">
        <w:rPr>
          <w:rFonts w:ascii="Times New Roman" w:hAnsi="Times New Roman" w:cs="Times New Roman"/>
          <w:spacing w:val="2"/>
          <w:sz w:val="24"/>
          <w:szCs w:val="24"/>
        </w:rPr>
        <w:t xml:space="preserve"> школе для реали</w:t>
      </w:r>
      <w:r>
        <w:rPr>
          <w:rFonts w:ascii="Times New Roman" w:hAnsi="Times New Roman" w:cs="Times New Roman"/>
          <w:spacing w:val="2"/>
          <w:sz w:val="24"/>
          <w:szCs w:val="24"/>
        </w:rPr>
        <w:t xml:space="preserve">зации внеурочной деятельности  используется </w:t>
      </w:r>
      <w:r w:rsidR="00235818" w:rsidRPr="00110E67">
        <w:rPr>
          <w:rFonts w:ascii="Times New Roman" w:hAnsi="Times New Roman" w:cs="Times New Roman"/>
          <w:spacing w:val="2"/>
          <w:sz w:val="24"/>
          <w:szCs w:val="24"/>
        </w:rPr>
        <w:t xml:space="preserve"> </w:t>
      </w:r>
      <w:r>
        <w:rPr>
          <w:rFonts w:ascii="Times New Roman" w:hAnsi="Times New Roman" w:cs="Times New Roman"/>
          <w:i/>
          <w:iCs/>
          <w:spacing w:val="2"/>
          <w:sz w:val="24"/>
          <w:szCs w:val="24"/>
        </w:rPr>
        <w:t>организационная</w:t>
      </w:r>
      <w:r w:rsidR="00235818" w:rsidRPr="00110E67">
        <w:rPr>
          <w:rFonts w:ascii="Times New Roman" w:hAnsi="Times New Roman" w:cs="Times New Roman"/>
          <w:i/>
          <w:iCs/>
          <w:spacing w:val="2"/>
          <w:sz w:val="24"/>
          <w:szCs w:val="24"/>
        </w:rPr>
        <w:t xml:space="preserve"> модель, </w:t>
      </w:r>
      <w:r w:rsidR="00235818" w:rsidRPr="00110E67">
        <w:rPr>
          <w:rFonts w:ascii="Times New Roman" w:hAnsi="Times New Roman" w:cs="Times New Roman"/>
          <w:sz w:val="24"/>
          <w:szCs w:val="24"/>
        </w:rPr>
        <w:t xml:space="preserve">которая,   исходя   из  задач,   форм   и   содержания   внеурочной </w:t>
      </w:r>
      <w:r w:rsidR="00235818" w:rsidRPr="00110E67">
        <w:rPr>
          <w:rFonts w:ascii="Times New Roman" w:hAnsi="Times New Roman" w:cs="Times New Roman"/>
          <w:spacing w:val="1"/>
          <w:sz w:val="24"/>
          <w:szCs w:val="24"/>
        </w:rPr>
        <w:t xml:space="preserve">деятельности, включает, следующие компоненты: </w:t>
      </w:r>
    </w:p>
    <w:p w:rsidR="00235818" w:rsidRPr="00110E67" w:rsidRDefault="00235818" w:rsidP="00235818">
      <w:pPr>
        <w:shd w:val="clear" w:color="auto" w:fill="FFFFFF"/>
        <w:spacing w:after="0" w:line="240" w:lineRule="auto"/>
        <w:jc w:val="both"/>
        <w:rPr>
          <w:rFonts w:ascii="Times New Roman" w:hAnsi="Times New Roman" w:cs="Times New Roman"/>
          <w:spacing w:val="1"/>
          <w:sz w:val="24"/>
          <w:szCs w:val="24"/>
        </w:rPr>
      </w:pPr>
      <w:r w:rsidRPr="00110E67">
        <w:rPr>
          <w:rFonts w:ascii="Times New Roman" w:hAnsi="Times New Roman" w:cs="Times New Roman"/>
          <w:spacing w:val="1"/>
          <w:sz w:val="24"/>
          <w:szCs w:val="24"/>
        </w:rPr>
        <w:t xml:space="preserve"> -учебный план образовательного    учреждения</w:t>
      </w:r>
      <w:r w:rsidR="00553A68">
        <w:rPr>
          <w:rFonts w:ascii="Times New Roman" w:hAnsi="Times New Roman" w:cs="Times New Roman"/>
          <w:spacing w:val="1"/>
          <w:sz w:val="24"/>
          <w:szCs w:val="24"/>
        </w:rPr>
        <w:t xml:space="preserve"> (</w:t>
      </w:r>
      <w:r w:rsidRPr="00110E67">
        <w:rPr>
          <w:rFonts w:ascii="Times New Roman" w:hAnsi="Times New Roman" w:cs="Times New Roman"/>
          <w:spacing w:val="1"/>
          <w:sz w:val="24"/>
          <w:szCs w:val="24"/>
        </w:rPr>
        <w:t>вариативная часть);</w:t>
      </w:r>
    </w:p>
    <w:p w:rsidR="00235818" w:rsidRPr="00110E67" w:rsidRDefault="00235818" w:rsidP="00235818">
      <w:pPr>
        <w:shd w:val="clear" w:color="auto" w:fill="FFFFFF"/>
        <w:spacing w:after="0" w:line="240" w:lineRule="auto"/>
        <w:jc w:val="both"/>
        <w:rPr>
          <w:rFonts w:ascii="Times New Roman" w:hAnsi="Times New Roman" w:cs="Times New Roman"/>
          <w:spacing w:val="1"/>
          <w:sz w:val="24"/>
          <w:szCs w:val="24"/>
        </w:rPr>
      </w:pPr>
      <w:r w:rsidRPr="00110E67">
        <w:rPr>
          <w:rFonts w:ascii="Times New Roman" w:hAnsi="Times New Roman" w:cs="Times New Roman"/>
          <w:spacing w:val="1"/>
          <w:sz w:val="24"/>
          <w:szCs w:val="24"/>
        </w:rPr>
        <w:t>-</w:t>
      </w:r>
      <w:r w:rsidRPr="00110E67">
        <w:rPr>
          <w:rFonts w:ascii="Times New Roman" w:hAnsi="Times New Roman" w:cs="Times New Roman"/>
          <w:spacing w:val="2"/>
          <w:sz w:val="24"/>
          <w:szCs w:val="24"/>
        </w:rPr>
        <w:t xml:space="preserve">дополнительные       образовательные       программы       самого </w:t>
      </w:r>
      <w:r w:rsidRPr="00110E67">
        <w:rPr>
          <w:rFonts w:ascii="Times New Roman" w:hAnsi="Times New Roman" w:cs="Times New Roman"/>
          <w:spacing w:val="1"/>
          <w:sz w:val="24"/>
          <w:szCs w:val="24"/>
        </w:rPr>
        <w:t>общеобразовательного  учреждения   (</w:t>
      </w:r>
      <w:proofErr w:type="spellStart"/>
      <w:r w:rsidRPr="00110E67">
        <w:rPr>
          <w:rFonts w:ascii="Times New Roman" w:hAnsi="Times New Roman" w:cs="Times New Roman"/>
          <w:spacing w:val="1"/>
          <w:sz w:val="24"/>
          <w:szCs w:val="24"/>
        </w:rPr>
        <w:t>внутришкольная</w:t>
      </w:r>
      <w:proofErr w:type="spellEnd"/>
      <w:r w:rsidRPr="00110E67">
        <w:rPr>
          <w:rFonts w:ascii="Times New Roman" w:hAnsi="Times New Roman" w:cs="Times New Roman"/>
          <w:spacing w:val="1"/>
          <w:sz w:val="24"/>
          <w:szCs w:val="24"/>
        </w:rPr>
        <w:t xml:space="preserve">   система дополнительного   образования);  </w:t>
      </w:r>
    </w:p>
    <w:p w:rsidR="00235818" w:rsidRPr="00110E67" w:rsidRDefault="00235818" w:rsidP="00235818">
      <w:pPr>
        <w:shd w:val="clear" w:color="auto" w:fill="FFFFFF"/>
        <w:spacing w:after="0" w:line="240" w:lineRule="auto"/>
        <w:jc w:val="both"/>
        <w:rPr>
          <w:rFonts w:ascii="Times New Roman" w:hAnsi="Times New Roman" w:cs="Times New Roman"/>
          <w:sz w:val="24"/>
          <w:szCs w:val="24"/>
        </w:rPr>
      </w:pPr>
      <w:r w:rsidRPr="00110E67">
        <w:rPr>
          <w:rFonts w:ascii="Times New Roman" w:hAnsi="Times New Roman" w:cs="Times New Roman"/>
          <w:spacing w:val="1"/>
          <w:sz w:val="24"/>
          <w:szCs w:val="24"/>
        </w:rPr>
        <w:t xml:space="preserve">- образовательные   программы </w:t>
      </w:r>
      <w:r w:rsidRPr="00110E67">
        <w:rPr>
          <w:rFonts w:ascii="Times New Roman" w:hAnsi="Times New Roman" w:cs="Times New Roman"/>
          <w:spacing w:val="3"/>
          <w:sz w:val="24"/>
          <w:szCs w:val="24"/>
        </w:rPr>
        <w:t xml:space="preserve">учреждений   дополнительного   образования   детей,   а   также </w:t>
      </w:r>
      <w:r w:rsidRPr="00110E67">
        <w:rPr>
          <w:rFonts w:ascii="Times New Roman" w:hAnsi="Times New Roman" w:cs="Times New Roman"/>
          <w:sz w:val="24"/>
          <w:szCs w:val="24"/>
        </w:rPr>
        <w:t xml:space="preserve">учреждений культуры и спорта; </w:t>
      </w:r>
    </w:p>
    <w:p w:rsidR="00235818" w:rsidRPr="00110E67" w:rsidRDefault="00235818" w:rsidP="00235818">
      <w:pPr>
        <w:shd w:val="clear" w:color="auto" w:fill="FFFFFF"/>
        <w:spacing w:after="0" w:line="240" w:lineRule="auto"/>
        <w:jc w:val="both"/>
        <w:rPr>
          <w:rFonts w:ascii="Times New Roman" w:hAnsi="Times New Roman" w:cs="Times New Roman"/>
          <w:spacing w:val="2"/>
          <w:sz w:val="24"/>
          <w:szCs w:val="24"/>
        </w:rPr>
      </w:pPr>
      <w:r w:rsidRPr="00110E67">
        <w:rPr>
          <w:rFonts w:ascii="Times New Roman" w:hAnsi="Times New Roman" w:cs="Times New Roman"/>
          <w:sz w:val="24"/>
          <w:szCs w:val="24"/>
        </w:rPr>
        <w:t xml:space="preserve">-традиционные организационные </w:t>
      </w:r>
      <w:r w:rsidRPr="00110E67">
        <w:rPr>
          <w:rFonts w:ascii="Times New Roman" w:hAnsi="Times New Roman" w:cs="Times New Roman"/>
          <w:spacing w:val="3"/>
          <w:sz w:val="24"/>
          <w:szCs w:val="24"/>
        </w:rPr>
        <w:t xml:space="preserve">формы   (экскурсии, диспуты, «круглые столы», соревнования, </w:t>
      </w:r>
      <w:r w:rsidRPr="00110E67">
        <w:rPr>
          <w:rFonts w:ascii="Times New Roman" w:hAnsi="Times New Roman" w:cs="Times New Roman"/>
          <w:spacing w:val="2"/>
          <w:sz w:val="24"/>
          <w:szCs w:val="24"/>
        </w:rPr>
        <w:t>общественно полезные практики и т.д.);</w:t>
      </w:r>
    </w:p>
    <w:p w:rsidR="00235818" w:rsidRPr="00110E67" w:rsidRDefault="00235818" w:rsidP="00235818">
      <w:pPr>
        <w:shd w:val="clear" w:color="auto" w:fill="FFFFFF"/>
        <w:spacing w:after="0" w:line="240" w:lineRule="auto"/>
        <w:jc w:val="both"/>
        <w:rPr>
          <w:rFonts w:ascii="Times New Roman" w:hAnsi="Times New Roman" w:cs="Times New Roman"/>
          <w:sz w:val="24"/>
          <w:szCs w:val="24"/>
        </w:rPr>
      </w:pPr>
      <w:r w:rsidRPr="00110E67">
        <w:rPr>
          <w:rFonts w:ascii="Times New Roman" w:hAnsi="Times New Roman" w:cs="Times New Roman"/>
          <w:spacing w:val="2"/>
          <w:sz w:val="24"/>
          <w:szCs w:val="24"/>
        </w:rPr>
        <w:t xml:space="preserve">-разных специалистов в </w:t>
      </w:r>
      <w:r w:rsidRPr="00110E67">
        <w:rPr>
          <w:rFonts w:ascii="Times New Roman" w:hAnsi="Times New Roman" w:cs="Times New Roman"/>
          <w:spacing w:val="1"/>
          <w:sz w:val="24"/>
          <w:szCs w:val="24"/>
        </w:rPr>
        <w:t xml:space="preserve">рамках     утвержденных     квалификационных     характеристик </w:t>
      </w:r>
      <w:r w:rsidRPr="00110E67">
        <w:rPr>
          <w:rFonts w:ascii="Times New Roman" w:hAnsi="Times New Roman" w:cs="Times New Roman"/>
          <w:sz w:val="24"/>
          <w:szCs w:val="24"/>
        </w:rPr>
        <w:t xml:space="preserve">должностей      </w:t>
      </w:r>
      <w:r w:rsidR="00553A68">
        <w:rPr>
          <w:rFonts w:ascii="Times New Roman" w:hAnsi="Times New Roman" w:cs="Times New Roman"/>
          <w:sz w:val="24"/>
          <w:szCs w:val="24"/>
        </w:rPr>
        <w:t xml:space="preserve"> работников       образования (</w:t>
      </w:r>
      <w:r w:rsidRPr="00110E67">
        <w:rPr>
          <w:rFonts w:ascii="Times New Roman" w:hAnsi="Times New Roman" w:cs="Times New Roman"/>
          <w:sz w:val="24"/>
          <w:szCs w:val="24"/>
        </w:rPr>
        <w:t>логопед, психолог).</w:t>
      </w:r>
    </w:p>
    <w:p w:rsidR="00235818" w:rsidRPr="00110E67" w:rsidRDefault="00235818" w:rsidP="00235818">
      <w:pPr>
        <w:spacing w:after="0" w:line="240" w:lineRule="auto"/>
        <w:ind w:firstLine="708"/>
        <w:rPr>
          <w:rFonts w:ascii="Times New Roman" w:hAnsi="Times New Roman" w:cs="Times New Roman"/>
          <w:sz w:val="24"/>
          <w:szCs w:val="24"/>
        </w:rPr>
      </w:pPr>
      <w:r w:rsidRPr="00110E67">
        <w:rPr>
          <w:rFonts w:ascii="Times New Roman" w:hAnsi="Times New Roman" w:cs="Times New Roman"/>
          <w:sz w:val="24"/>
          <w:szCs w:val="24"/>
        </w:rPr>
        <w:t xml:space="preserve">Ежегодно для организации внеурочной деятельности мы проводим исследования направленные </w:t>
      </w:r>
      <w:proofErr w:type="gramStart"/>
      <w:r w:rsidRPr="00110E67">
        <w:rPr>
          <w:rFonts w:ascii="Times New Roman" w:hAnsi="Times New Roman" w:cs="Times New Roman"/>
          <w:sz w:val="24"/>
          <w:szCs w:val="24"/>
        </w:rPr>
        <w:t>на</w:t>
      </w:r>
      <w:proofErr w:type="gramEnd"/>
      <w:r w:rsidRPr="00110E67">
        <w:rPr>
          <w:rFonts w:ascii="Times New Roman" w:hAnsi="Times New Roman" w:cs="Times New Roman"/>
          <w:sz w:val="24"/>
          <w:szCs w:val="24"/>
        </w:rPr>
        <w:t>:</w:t>
      </w:r>
    </w:p>
    <w:p w:rsidR="00235818" w:rsidRPr="00110E67" w:rsidRDefault="00235818" w:rsidP="00B94652">
      <w:pPr>
        <w:pStyle w:val="a3"/>
        <w:numPr>
          <w:ilvl w:val="0"/>
          <w:numId w:val="11"/>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Определение возможностей  самой школы в организации внеурочной деятельности;</w:t>
      </w:r>
    </w:p>
    <w:p w:rsidR="00235818" w:rsidRPr="00110E67" w:rsidRDefault="00235818" w:rsidP="00B94652">
      <w:pPr>
        <w:pStyle w:val="a3"/>
        <w:numPr>
          <w:ilvl w:val="0"/>
          <w:numId w:val="11"/>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Изучение возможностей учреждений дополнительного образования детей, а также учреждений культуры и спорта;</w:t>
      </w:r>
    </w:p>
    <w:p w:rsidR="00235818" w:rsidRPr="00110E67" w:rsidRDefault="00235818" w:rsidP="00B94652">
      <w:pPr>
        <w:pStyle w:val="a3"/>
        <w:numPr>
          <w:ilvl w:val="0"/>
          <w:numId w:val="11"/>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 xml:space="preserve">Изучение спроса родителей и детей. </w:t>
      </w:r>
    </w:p>
    <w:p w:rsidR="00235818" w:rsidRPr="00110E67" w:rsidRDefault="00235818" w:rsidP="00553A68">
      <w:pPr>
        <w:spacing w:after="0" w:line="240" w:lineRule="auto"/>
        <w:ind w:left="360" w:firstLine="348"/>
        <w:jc w:val="both"/>
        <w:rPr>
          <w:rFonts w:ascii="Times New Roman" w:hAnsi="Times New Roman" w:cs="Times New Roman"/>
          <w:sz w:val="24"/>
          <w:szCs w:val="24"/>
        </w:rPr>
      </w:pPr>
      <w:r w:rsidRPr="00110E67">
        <w:rPr>
          <w:rFonts w:ascii="Times New Roman" w:hAnsi="Times New Roman" w:cs="Times New Roman"/>
          <w:sz w:val="24"/>
          <w:szCs w:val="24"/>
        </w:rPr>
        <w:t xml:space="preserve">Школа №7- это школа с углубленным изучением отдельных предметов, поэтому  особое внимание мы уделяем  организации  </w:t>
      </w:r>
      <w:r w:rsidRPr="00110E67">
        <w:rPr>
          <w:rFonts w:ascii="Times New Roman" w:hAnsi="Times New Roman" w:cs="Times New Roman"/>
          <w:b/>
          <w:sz w:val="24"/>
          <w:szCs w:val="24"/>
        </w:rPr>
        <w:t>общеинтеллектуального направления</w:t>
      </w:r>
      <w:r w:rsidRPr="00110E67">
        <w:rPr>
          <w:rFonts w:ascii="Times New Roman" w:hAnsi="Times New Roman" w:cs="Times New Roman"/>
          <w:sz w:val="24"/>
          <w:szCs w:val="24"/>
        </w:rPr>
        <w:t xml:space="preserve"> внеурочной деятельности. Большой спектр образовательных программ предложен учащимся 1-3 классов  в этом учебном году. Наиболее востребованными оказались курсы английского языка, робототехники, информатики, курс «Математические ступеньки», «Развитие познавательных способностей», не менее востребованными оказались курсы, направленные на коррекцию речи, на развитие психических функций, проводимые логопедом и психологом школы.</w:t>
      </w:r>
    </w:p>
    <w:p w:rsidR="00235818" w:rsidRPr="00110E67" w:rsidRDefault="00235818" w:rsidP="00235818">
      <w:pPr>
        <w:spacing w:after="0" w:line="240" w:lineRule="auto"/>
        <w:ind w:firstLine="708"/>
        <w:rPr>
          <w:rFonts w:ascii="Times New Roman" w:hAnsi="Times New Roman" w:cs="Times New Roman"/>
          <w:sz w:val="24"/>
          <w:szCs w:val="24"/>
        </w:rPr>
      </w:pPr>
      <w:r w:rsidRPr="00110E67">
        <w:rPr>
          <w:rFonts w:ascii="Times New Roman" w:hAnsi="Times New Roman" w:cs="Times New Roman"/>
          <w:b/>
          <w:sz w:val="24"/>
          <w:szCs w:val="24"/>
        </w:rPr>
        <w:lastRenderedPageBreak/>
        <w:t>Духовно-нравственное, социальное и общекультурное</w:t>
      </w:r>
      <w:r w:rsidRPr="00110E67">
        <w:rPr>
          <w:rFonts w:ascii="Times New Roman" w:hAnsi="Times New Roman" w:cs="Times New Roman"/>
          <w:sz w:val="24"/>
          <w:szCs w:val="24"/>
        </w:rPr>
        <w:t xml:space="preserve">  направление мы реализуем с помощью игровой программы «По ступенькам радуги». Программа разработана педагогами нашей школы  по 7 направлениям </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proofErr w:type="gramStart"/>
      <w:r w:rsidRPr="00110E67">
        <w:rPr>
          <w:rFonts w:ascii="Times New Roman" w:hAnsi="Times New Roman" w:cs="Times New Roman"/>
          <w:sz w:val="24"/>
          <w:szCs w:val="24"/>
        </w:rPr>
        <w:t>Я-</w:t>
      </w:r>
      <w:proofErr w:type="gramEnd"/>
      <w:r w:rsidRPr="00110E67">
        <w:rPr>
          <w:rFonts w:ascii="Times New Roman" w:hAnsi="Times New Roman" w:cs="Times New Roman"/>
          <w:sz w:val="24"/>
          <w:szCs w:val="24"/>
        </w:rPr>
        <w:t xml:space="preserve"> патриот и гражданин России.</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Я и окружающие меня люди.</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proofErr w:type="gramStart"/>
      <w:r w:rsidRPr="00110E67">
        <w:rPr>
          <w:rFonts w:ascii="Times New Roman" w:hAnsi="Times New Roman" w:cs="Times New Roman"/>
          <w:sz w:val="24"/>
          <w:szCs w:val="24"/>
        </w:rPr>
        <w:t>Я-</w:t>
      </w:r>
      <w:proofErr w:type="gramEnd"/>
      <w:r w:rsidRPr="00110E67">
        <w:rPr>
          <w:rFonts w:ascii="Times New Roman" w:hAnsi="Times New Roman" w:cs="Times New Roman"/>
          <w:sz w:val="24"/>
          <w:szCs w:val="24"/>
        </w:rPr>
        <w:t xml:space="preserve"> ученик.</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Я и природа.</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Я и моё здоровье.</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proofErr w:type="gramStart"/>
      <w:r w:rsidRPr="00110E67">
        <w:rPr>
          <w:rFonts w:ascii="Times New Roman" w:hAnsi="Times New Roman" w:cs="Times New Roman"/>
          <w:sz w:val="24"/>
          <w:szCs w:val="24"/>
        </w:rPr>
        <w:t>Я-</w:t>
      </w:r>
      <w:proofErr w:type="gramEnd"/>
      <w:r w:rsidRPr="00110E67">
        <w:rPr>
          <w:rFonts w:ascii="Times New Roman" w:hAnsi="Times New Roman" w:cs="Times New Roman"/>
          <w:sz w:val="24"/>
          <w:szCs w:val="24"/>
        </w:rPr>
        <w:t xml:space="preserve"> эрудит.</w:t>
      </w:r>
    </w:p>
    <w:p w:rsidR="00235818" w:rsidRPr="00110E67" w:rsidRDefault="00235818" w:rsidP="00B94652">
      <w:pPr>
        <w:pStyle w:val="a3"/>
        <w:numPr>
          <w:ilvl w:val="0"/>
          <w:numId w:val="12"/>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Я и творчество.</w:t>
      </w:r>
    </w:p>
    <w:p w:rsidR="00235818" w:rsidRPr="00110E67" w:rsidRDefault="00235818" w:rsidP="00553A6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При реализации программы мы активно используем возможности учреждений культуры и спорта: Детскую библиотеку, городской музей, РЦ «Современник».</w:t>
      </w:r>
    </w:p>
    <w:p w:rsidR="00235818" w:rsidRPr="00110E67" w:rsidRDefault="00235818" w:rsidP="00553A68">
      <w:pPr>
        <w:spacing w:after="0" w:line="240" w:lineRule="auto"/>
        <w:ind w:left="720"/>
        <w:jc w:val="both"/>
        <w:rPr>
          <w:rFonts w:ascii="Times New Roman" w:hAnsi="Times New Roman" w:cs="Times New Roman"/>
          <w:sz w:val="24"/>
          <w:szCs w:val="24"/>
        </w:rPr>
      </w:pPr>
      <w:r w:rsidRPr="00110E67">
        <w:rPr>
          <w:rFonts w:ascii="Times New Roman" w:hAnsi="Times New Roman" w:cs="Times New Roman"/>
          <w:sz w:val="24"/>
          <w:szCs w:val="24"/>
        </w:rPr>
        <w:t>Активно взаимодействует с ЦЭВД, в двух классах ведет занятия педагог ЦЭВД</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 xml:space="preserve"> активно участвуем в акциях, конкурсах, выставках.</w:t>
      </w:r>
    </w:p>
    <w:p w:rsidR="00235818" w:rsidRPr="00110E67" w:rsidRDefault="00235818" w:rsidP="00553A6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b/>
          <w:sz w:val="24"/>
          <w:szCs w:val="24"/>
        </w:rPr>
        <w:t>Спортивно-оздоровительное</w:t>
      </w:r>
      <w:r w:rsidRPr="00110E67">
        <w:rPr>
          <w:rFonts w:ascii="Times New Roman" w:hAnsi="Times New Roman" w:cs="Times New Roman"/>
          <w:sz w:val="24"/>
          <w:szCs w:val="24"/>
        </w:rPr>
        <w:t xml:space="preserve"> направление реализуется с использованием возможностей н</w:t>
      </w:r>
      <w:r w:rsidR="00553A68">
        <w:rPr>
          <w:rFonts w:ascii="Times New Roman" w:hAnsi="Times New Roman" w:cs="Times New Roman"/>
          <w:sz w:val="24"/>
          <w:szCs w:val="24"/>
        </w:rPr>
        <w:t>ашей школы. П</w:t>
      </w:r>
      <w:r w:rsidRPr="00110E67">
        <w:rPr>
          <w:rFonts w:ascii="Times New Roman" w:hAnsi="Times New Roman" w:cs="Times New Roman"/>
          <w:sz w:val="24"/>
          <w:szCs w:val="24"/>
        </w:rPr>
        <w:t xml:space="preserve">едагоги физического воспитания проводят для ребят спортивные мероприятия: праздники, соревнования, спортивные занятия. </w:t>
      </w:r>
      <w:r w:rsidR="00553A68">
        <w:rPr>
          <w:rFonts w:ascii="Times New Roman" w:hAnsi="Times New Roman" w:cs="Times New Roman"/>
          <w:sz w:val="24"/>
          <w:szCs w:val="24"/>
        </w:rPr>
        <w:t xml:space="preserve">Взаимодействие </w:t>
      </w:r>
      <w:r w:rsidRPr="00110E67">
        <w:rPr>
          <w:rFonts w:ascii="Times New Roman" w:hAnsi="Times New Roman" w:cs="Times New Roman"/>
          <w:sz w:val="24"/>
          <w:szCs w:val="24"/>
        </w:rPr>
        <w:t xml:space="preserve"> с СОК «Нефтяник», которы</w:t>
      </w:r>
      <w:r w:rsidR="00553A68">
        <w:rPr>
          <w:rFonts w:ascii="Times New Roman" w:hAnsi="Times New Roman" w:cs="Times New Roman"/>
          <w:sz w:val="24"/>
          <w:szCs w:val="24"/>
        </w:rPr>
        <w:t>й посещают все ребята 1-3 классов</w:t>
      </w:r>
      <w:r w:rsidRPr="00110E67">
        <w:rPr>
          <w:rFonts w:ascii="Times New Roman" w:hAnsi="Times New Roman" w:cs="Times New Roman"/>
          <w:sz w:val="24"/>
          <w:szCs w:val="24"/>
        </w:rPr>
        <w:t xml:space="preserve"> 2 раза в неделю на секции «Плавание», «Аэробика», «Футбол», «ОФП»</w:t>
      </w:r>
      <w:r w:rsidR="00553A68">
        <w:rPr>
          <w:rFonts w:ascii="Times New Roman" w:hAnsi="Times New Roman" w:cs="Times New Roman"/>
          <w:sz w:val="24"/>
          <w:szCs w:val="24"/>
        </w:rPr>
        <w:t xml:space="preserve"> обеспечивает двигательную активность учащихся, </w:t>
      </w:r>
      <w:r w:rsidRPr="00110E67">
        <w:rPr>
          <w:rFonts w:ascii="Times New Roman" w:hAnsi="Times New Roman" w:cs="Times New Roman"/>
          <w:sz w:val="24"/>
          <w:szCs w:val="24"/>
        </w:rPr>
        <w:t xml:space="preserve"> ежегодно весной СЮТУР проводит для нас спортивные соревнования «Роза ветров»</w:t>
      </w:r>
    </w:p>
    <w:p w:rsidR="00235818" w:rsidRPr="00110E67" w:rsidRDefault="00235818" w:rsidP="00B94652">
      <w:pPr>
        <w:spacing w:after="0" w:line="240" w:lineRule="auto"/>
        <w:ind w:firstLine="708"/>
        <w:rPr>
          <w:rFonts w:ascii="Times New Roman" w:hAnsi="Times New Roman" w:cs="Times New Roman"/>
          <w:sz w:val="24"/>
          <w:szCs w:val="24"/>
        </w:rPr>
      </w:pPr>
      <w:r w:rsidRPr="00110E67">
        <w:rPr>
          <w:rFonts w:ascii="Times New Roman" w:hAnsi="Times New Roman" w:cs="Times New Roman"/>
          <w:sz w:val="24"/>
          <w:szCs w:val="24"/>
        </w:rPr>
        <w:t xml:space="preserve">Для </w:t>
      </w:r>
      <w:r w:rsidRPr="00110E67">
        <w:rPr>
          <w:rFonts w:ascii="Times New Roman" w:hAnsi="Times New Roman" w:cs="Times New Roman"/>
          <w:b/>
          <w:sz w:val="24"/>
          <w:szCs w:val="24"/>
        </w:rPr>
        <w:t>развития творческих способностей</w:t>
      </w:r>
      <w:r w:rsidRPr="00110E67">
        <w:rPr>
          <w:rFonts w:ascii="Times New Roman" w:hAnsi="Times New Roman" w:cs="Times New Roman"/>
          <w:sz w:val="24"/>
          <w:szCs w:val="24"/>
        </w:rPr>
        <w:t xml:space="preserve"> учащихся школы мы активно используем возможности учреждений доп</w:t>
      </w:r>
      <w:r w:rsidR="00553A68">
        <w:rPr>
          <w:rFonts w:ascii="Times New Roman" w:hAnsi="Times New Roman" w:cs="Times New Roman"/>
          <w:sz w:val="24"/>
          <w:szCs w:val="24"/>
        </w:rPr>
        <w:t>олнительного образования. Д</w:t>
      </w:r>
      <w:r w:rsidRPr="00110E67">
        <w:rPr>
          <w:rFonts w:ascii="Times New Roman" w:hAnsi="Times New Roman" w:cs="Times New Roman"/>
          <w:sz w:val="24"/>
          <w:szCs w:val="24"/>
        </w:rPr>
        <w:t>ети посещают занятия в 11 кружках ЦДОД, на базе нашей школы работают педагоги ДШИ двух отделений: общеэстетического, художественного.</w:t>
      </w:r>
    </w:p>
    <w:p w:rsidR="00235818" w:rsidRPr="00110E67" w:rsidRDefault="00B94652" w:rsidP="002358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Т.о.</w:t>
      </w:r>
      <w:r w:rsidR="00235818" w:rsidRPr="00110E67">
        <w:rPr>
          <w:rFonts w:ascii="Times New Roman" w:hAnsi="Times New Roman" w:cs="Times New Roman"/>
          <w:sz w:val="24"/>
          <w:szCs w:val="24"/>
        </w:rPr>
        <w:t>:</w:t>
      </w:r>
    </w:p>
    <w:p w:rsidR="00235818" w:rsidRPr="00110E67" w:rsidRDefault="00235818" w:rsidP="00B94652">
      <w:pPr>
        <w:pStyle w:val="a3"/>
        <w:numPr>
          <w:ilvl w:val="0"/>
          <w:numId w:val="13"/>
        </w:numPr>
        <w:spacing w:after="0" w:line="240" w:lineRule="auto"/>
        <w:rPr>
          <w:rStyle w:val="c3"/>
          <w:rFonts w:ascii="Times New Roman" w:hAnsi="Times New Roman" w:cs="Times New Roman"/>
          <w:sz w:val="24"/>
          <w:szCs w:val="24"/>
        </w:rPr>
      </w:pPr>
      <w:r w:rsidRPr="00110E67">
        <w:rPr>
          <w:rFonts w:ascii="Times New Roman" w:hAnsi="Times New Roman" w:cs="Times New Roman"/>
          <w:sz w:val="24"/>
          <w:szCs w:val="24"/>
        </w:rPr>
        <w:t xml:space="preserve">Внеурочная деятельность является </w:t>
      </w:r>
      <w:r w:rsidRPr="00110E67">
        <w:rPr>
          <w:rStyle w:val="c3"/>
          <w:rFonts w:ascii="Times New Roman" w:hAnsi="Times New Roman" w:cs="Times New Roman"/>
          <w:sz w:val="24"/>
          <w:szCs w:val="24"/>
        </w:rPr>
        <w:t>неотъемлемой частью образовательного процесса в школе.</w:t>
      </w:r>
    </w:p>
    <w:p w:rsidR="00235818" w:rsidRPr="00110E67" w:rsidRDefault="00235818" w:rsidP="00B94652">
      <w:pPr>
        <w:pStyle w:val="a3"/>
        <w:numPr>
          <w:ilvl w:val="0"/>
          <w:numId w:val="13"/>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Внеурочная деятельность направлена на достижение планируемых результатов освоения  основной образовательной программы начального общего образования.</w:t>
      </w:r>
    </w:p>
    <w:p w:rsidR="00235818" w:rsidRPr="00110E67" w:rsidRDefault="00235818" w:rsidP="00B94652">
      <w:pPr>
        <w:pStyle w:val="a3"/>
        <w:numPr>
          <w:ilvl w:val="0"/>
          <w:numId w:val="13"/>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Направления воспитания  (гражданское, патриотическое, нравственное, экологическое</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 xml:space="preserve"> «выходят»  во  внеурочную и внешкольную д</w:t>
      </w:r>
      <w:r w:rsidR="00553A68">
        <w:rPr>
          <w:rFonts w:ascii="Times New Roman" w:hAnsi="Times New Roman" w:cs="Times New Roman"/>
          <w:sz w:val="24"/>
          <w:szCs w:val="24"/>
        </w:rPr>
        <w:t xml:space="preserve">еятельность, создавая тем самым </w:t>
      </w:r>
      <w:r w:rsidRPr="00110E67">
        <w:rPr>
          <w:rFonts w:ascii="Times New Roman" w:hAnsi="Times New Roman" w:cs="Times New Roman"/>
          <w:sz w:val="24"/>
          <w:szCs w:val="24"/>
        </w:rPr>
        <w:t>воспитательное  пространство.</w:t>
      </w:r>
    </w:p>
    <w:p w:rsidR="00235818" w:rsidRPr="00110E67" w:rsidRDefault="00235818" w:rsidP="00B94652">
      <w:pPr>
        <w:pStyle w:val="a3"/>
        <w:numPr>
          <w:ilvl w:val="0"/>
          <w:numId w:val="13"/>
        </w:numPr>
        <w:spacing w:after="0" w:line="240" w:lineRule="auto"/>
        <w:rPr>
          <w:rFonts w:ascii="Times New Roman" w:hAnsi="Times New Roman" w:cs="Times New Roman"/>
          <w:sz w:val="24"/>
          <w:szCs w:val="24"/>
        </w:rPr>
      </w:pPr>
      <w:r w:rsidRPr="00110E67">
        <w:rPr>
          <w:rFonts w:ascii="Times New Roman" w:hAnsi="Times New Roman" w:cs="Times New Roman"/>
          <w:sz w:val="24"/>
          <w:szCs w:val="24"/>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w:t>
      </w:r>
    </w:p>
    <w:p w:rsidR="00235818" w:rsidRPr="00110E67" w:rsidRDefault="00235818" w:rsidP="00B94652">
      <w:pPr>
        <w:pStyle w:val="a3"/>
        <w:numPr>
          <w:ilvl w:val="0"/>
          <w:numId w:val="13"/>
        </w:numPr>
        <w:spacing w:after="0" w:line="240" w:lineRule="auto"/>
        <w:rPr>
          <w:rFonts w:ascii="Times New Roman" w:hAnsi="Times New Roman" w:cs="Times New Roman"/>
          <w:sz w:val="24"/>
          <w:szCs w:val="24"/>
        </w:rPr>
      </w:pPr>
      <w:r w:rsidRPr="00110E67">
        <w:rPr>
          <w:rFonts w:ascii="Times New Roman" w:hAnsi="Times New Roman" w:cs="Times New Roman"/>
          <w:spacing w:val="1"/>
          <w:sz w:val="24"/>
          <w:szCs w:val="24"/>
        </w:rPr>
        <w:t xml:space="preserve">Вариативность образования может быть обеспечена за счет </w:t>
      </w:r>
      <w:r w:rsidRPr="00110E67">
        <w:rPr>
          <w:rFonts w:ascii="Times New Roman" w:hAnsi="Times New Roman" w:cs="Times New Roman"/>
          <w:spacing w:val="5"/>
          <w:sz w:val="24"/>
          <w:szCs w:val="24"/>
        </w:rPr>
        <w:t>построения нескольких пространств</w:t>
      </w:r>
      <w:r w:rsidR="00B94652">
        <w:rPr>
          <w:rFonts w:ascii="Times New Roman" w:hAnsi="Times New Roman" w:cs="Times New Roman"/>
          <w:spacing w:val="5"/>
          <w:sz w:val="24"/>
          <w:szCs w:val="24"/>
        </w:rPr>
        <w:t>:</w:t>
      </w:r>
    </w:p>
    <w:p w:rsidR="00235818" w:rsidRPr="00110E67" w:rsidRDefault="00235818" w:rsidP="00B94652">
      <w:pPr>
        <w:pStyle w:val="a3"/>
        <w:numPr>
          <w:ilvl w:val="1"/>
          <w:numId w:val="14"/>
        </w:numPr>
        <w:spacing w:after="0" w:line="240" w:lineRule="auto"/>
        <w:ind w:left="993" w:firstLine="0"/>
        <w:rPr>
          <w:rFonts w:ascii="Times New Roman" w:hAnsi="Times New Roman" w:cs="Times New Roman"/>
          <w:sz w:val="24"/>
          <w:szCs w:val="24"/>
        </w:rPr>
      </w:pPr>
      <w:r w:rsidRPr="00110E67">
        <w:rPr>
          <w:rFonts w:ascii="Times New Roman" w:hAnsi="Times New Roman" w:cs="Times New Roman"/>
          <w:spacing w:val="-2"/>
          <w:sz w:val="24"/>
          <w:szCs w:val="24"/>
        </w:rPr>
        <w:t>взаимодействия</w:t>
      </w:r>
      <w:r w:rsidRPr="00110E67">
        <w:rPr>
          <w:rFonts w:ascii="Times New Roman" w:hAnsi="Times New Roman" w:cs="Times New Roman"/>
          <w:sz w:val="24"/>
          <w:szCs w:val="24"/>
        </w:rPr>
        <w:tab/>
      </w:r>
      <w:r w:rsidRPr="00110E67">
        <w:rPr>
          <w:rFonts w:ascii="Times New Roman" w:hAnsi="Times New Roman" w:cs="Times New Roman"/>
          <w:spacing w:val="-2"/>
          <w:sz w:val="24"/>
          <w:szCs w:val="24"/>
        </w:rPr>
        <w:t>общего</w:t>
      </w:r>
      <w:r w:rsidRPr="00110E67">
        <w:rPr>
          <w:rFonts w:ascii="Times New Roman" w:hAnsi="Times New Roman" w:cs="Times New Roman"/>
          <w:sz w:val="24"/>
          <w:szCs w:val="24"/>
        </w:rPr>
        <w:tab/>
        <w:t xml:space="preserve">и </w:t>
      </w:r>
      <w:r w:rsidRPr="00110E67">
        <w:rPr>
          <w:rFonts w:ascii="Times New Roman" w:hAnsi="Times New Roman" w:cs="Times New Roman"/>
          <w:spacing w:val="4"/>
          <w:sz w:val="24"/>
          <w:szCs w:val="24"/>
        </w:rPr>
        <w:t>дополнительного образования - интегрированные уроки</w:t>
      </w:r>
    </w:p>
    <w:p w:rsidR="00235818" w:rsidRPr="00110E67" w:rsidRDefault="00235818" w:rsidP="00B94652">
      <w:pPr>
        <w:pStyle w:val="a3"/>
        <w:numPr>
          <w:ilvl w:val="1"/>
          <w:numId w:val="14"/>
        </w:numPr>
        <w:spacing w:after="0" w:line="240" w:lineRule="auto"/>
        <w:ind w:left="993" w:firstLine="0"/>
        <w:rPr>
          <w:rFonts w:ascii="Times New Roman" w:hAnsi="Times New Roman" w:cs="Times New Roman"/>
          <w:sz w:val="24"/>
          <w:szCs w:val="24"/>
        </w:rPr>
      </w:pPr>
      <w:r w:rsidRPr="00110E67">
        <w:rPr>
          <w:rFonts w:ascii="Times New Roman" w:hAnsi="Times New Roman" w:cs="Times New Roman"/>
          <w:spacing w:val="3"/>
          <w:sz w:val="24"/>
          <w:szCs w:val="24"/>
        </w:rPr>
        <w:t xml:space="preserve"> пространства  взаимодействия  общего образования  и </w:t>
      </w:r>
      <w:r w:rsidRPr="00110E67">
        <w:rPr>
          <w:rFonts w:ascii="Times New Roman" w:hAnsi="Times New Roman" w:cs="Times New Roman"/>
          <w:spacing w:val="1"/>
          <w:sz w:val="24"/>
          <w:szCs w:val="24"/>
        </w:rPr>
        <w:t>внеурочной    работы:     предметные    кружки,  интеллектуальные игры.</w:t>
      </w:r>
    </w:p>
    <w:p w:rsidR="001F5DD1" w:rsidRPr="00110E67" w:rsidRDefault="001F5DD1" w:rsidP="00235818">
      <w:pPr>
        <w:spacing w:after="0" w:line="240" w:lineRule="auto"/>
        <w:jc w:val="both"/>
        <w:rPr>
          <w:rFonts w:ascii="Times New Roman" w:hAnsi="Times New Roman" w:cs="Times New Roman"/>
          <w:b/>
          <w:sz w:val="24"/>
          <w:szCs w:val="24"/>
        </w:rPr>
      </w:pPr>
    </w:p>
    <w:p w:rsidR="00235818" w:rsidRPr="00110E67"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Содержание программ внеурочной деятельности.</w:t>
      </w:r>
    </w:p>
    <w:p w:rsidR="00235818" w:rsidRPr="00110E67" w:rsidRDefault="00235818" w:rsidP="00235818">
      <w:pPr>
        <w:spacing w:after="0" w:line="240" w:lineRule="auto"/>
        <w:jc w:val="both"/>
        <w:rPr>
          <w:rFonts w:ascii="Times New Roman" w:hAnsi="Times New Roman" w:cs="Times New Roman"/>
          <w:sz w:val="24"/>
          <w:szCs w:val="24"/>
        </w:rPr>
      </w:pPr>
    </w:p>
    <w:tbl>
      <w:tblPr>
        <w:tblStyle w:val="a4"/>
        <w:tblW w:w="8989" w:type="dxa"/>
        <w:jc w:val="center"/>
        <w:tblLook w:val="04A0"/>
      </w:tblPr>
      <w:tblGrid>
        <w:gridCol w:w="930"/>
        <w:gridCol w:w="4339"/>
        <w:gridCol w:w="1240"/>
        <w:gridCol w:w="1240"/>
        <w:gridCol w:w="1240"/>
      </w:tblGrid>
      <w:tr w:rsidR="00235818" w:rsidRPr="00B94652" w:rsidTr="001F5DD1">
        <w:trPr>
          <w:trHeight w:val="219"/>
          <w:jc w:val="center"/>
        </w:trPr>
        <w:tc>
          <w:tcPr>
            <w:tcW w:w="930" w:type="dxa"/>
            <w:vMerge w:val="restart"/>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 xml:space="preserve">№ </w:t>
            </w:r>
            <w:proofErr w:type="spellStart"/>
            <w:proofErr w:type="gramStart"/>
            <w:r w:rsidRPr="00B94652">
              <w:rPr>
                <w:rFonts w:ascii="Times New Roman" w:hAnsi="Times New Roman" w:cs="Times New Roman"/>
                <w:sz w:val="20"/>
                <w:szCs w:val="20"/>
              </w:rPr>
              <w:t>п</w:t>
            </w:r>
            <w:proofErr w:type="spellEnd"/>
            <w:proofErr w:type="gramEnd"/>
            <w:r w:rsidRPr="00B94652">
              <w:rPr>
                <w:rFonts w:ascii="Times New Roman" w:hAnsi="Times New Roman" w:cs="Times New Roman"/>
                <w:sz w:val="20"/>
                <w:szCs w:val="20"/>
                <w:lang w:val="en-US"/>
              </w:rPr>
              <w:t>/</w:t>
            </w:r>
            <w:proofErr w:type="spellStart"/>
            <w:r w:rsidRPr="00B94652">
              <w:rPr>
                <w:rFonts w:ascii="Times New Roman" w:hAnsi="Times New Roman" w:cs="Times New Roman"/>
                <w:sz w:val="20"/>
                <w:szCs w:val="20"/>
              </w:rPr>
              <w:t>п</w:t>
            </w:r>
            <w:proofErr w:type="spellEnd"/>
          </w:p>
        </w:tc>
        <w:tc>
          <w:tcPr>
            <w:tcW w:w="4339" w:type="dxa"/>
            <w:vMerge w:val="restart"/>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Направление программ</w:t>
            </w:r>
          </w:p>
        </w:tc>
        <w:tc>
          <w:tcPr>
            <w:tcW w:w="3720" w:type="dxa"/>
            <w:gridSpan w:val="3"/>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center"/>
              <w:rPr>
                <w:rFonts w:ascii="Times New Roman" w:hAnsi="Times New Roman" w:cs="Times New Roman"/>
                <w:sz w:val="20"/>
                <w:szCs w:val="20"/>
              </w:rPr>
            </w:pPr>
            <w:r w:rsidRPr="00B94652">
              <w:rPr>
                <w:rFonts w:ascii="Times New Roman" w:hAnsi="Times New Roman" w:cs="Times New Roman"/>
                <w:sz w:val="20"/>
                <w:szCs w:val="20"/>
              </w:rPr>
              <w:t>Количество</w:t>
            </w:r>
          </w:p>
        </w:tc>
      </w:tr>
      <w:tr w:rsidR="00235818" w:rsidRPr="00B94652" w:rsidTr="001F5DD1">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818" w:rsidRPr="00B94652" w:rsidRDefault="00235818" w:rsidP="000021A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818" w:rsidRPr="00B94652" w:rsidRDefault="00235818" w:rsidP="000021A2">
            <w:pP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 класс</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 класс</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3 класс</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Программы, связанные с предметом</w:t>
            </w:r>
          </w:p>
        </w:tc>
        <w:tc>
          <w:tcPr>
            <w:tcW w:w="124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Учебные проекты и исследования</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Спецкурсы</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438"/>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Практические (опыты, наблюдения, экскурсии)</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Углублённые, развивающие</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4</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4</w:t>
            </w:r>
          </w:p>
        </w:tc>
      </w:tr>
      <w:tr w:rsidR="00235818" w:rsidRPr="00B94652" w:rsidTr="001F5DD1">
        <w:trPr>
          <w:trHeight w:val="438"/>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proofErr w:type="gramStart"/>
            <w:r w:rsidRPr="00B94652">
              <w:rPr>
                <w:rFonts w:ascii="Times New Roman" w:hAnsi="Times New Roman" w:cs="Times New Roman"/>
                <w:sz w:val="20"/>
                <w:szCs w:val="20"/>
              </w:rPr>
              <w:t>Интегрирующие</w:t>
            </w:r>
            <w:proofErr w:type="gramEnd"/>
            <w:r w:rsidRPr="00B94652">
              <w:rPr>
                <w:rFonts w:ascii="Times New Roman" w:hAnsi="Times New Roman" w:cs="Times New Roman"/>
                <w:sz w:val="20"/>
                <w:szCs w:val="20"/>
              </w:rPr>
              <w:t xml:space="preserve"> содержание нескольких предметов</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438"/>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Другие:</w:t>
            </w:r>
          </w:p>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Коррекционные занятия</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r>
      <w:tr w:rsidR="00235818" w:rsidRPr="00B94652" w:rsidTr="001F5DD1">
        <w:trPr>
          <w:trHeight w:val="452"/>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Художественно-эстетическая  направленность</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Спортивная направленность</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2.</w:t>
            </w: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Программы, не связанные с предметом</w:t>
            </w:r>
          </w:p>
        </w:tc>
        <w:tc>
          <w:tcPr>
            <w:tcW w:w="124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Социальное проектирование</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Общественно-полезная деятельность</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Коллективно-творческая деятельность</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r w:rsidR="00235818" w:rsidRPr="00B94652" w:rsidTr="001F5DD1">
        <w:trPr>
          <w:trHeight w:val="219"/>
          <w:jc w:val="center"/>
        </w:trPr>
        <w:tc>
          <w:tcPr>
            <w:tcW w:w="930" w:type="dxa"/>
            <w:tcBorders>
              <w:top w:val="single" w:sz="4" w:space="0" w:color="auto"/>
              <w:left w:val="single" w:sz="4" w:space="0" w:color="auto"/>
              <w:bottom w:val="single" w:sz="4" w:space="0" w:color="auto"/>
              <w:right w:val="single" w:sz="4" w:space="0" w:color="auto"/>
            </w:tcBorders>
          </w:tcPr>
          <w:p w:rsidR="00235818" w:rsidRPr="00B94652" w:rsidRDefault="00235818" w:rsidP="000021A2">
            <w:pPr>
              <w:jc w:val="both"/>
              <w:rPr>
                <w:rFonts w:ascii="Times New Roman" w:hAnsi="Times New Roman" w:cs="Times New Roman"/>
                <w:sz w:val="20"/>
                <w:szCs w:val="20"/>
              </w:rPr>
            </w:pPr>
          </w:p>
        </w:tc>
        <w:tc>
          <w:tcPr>
            <w:tcW w:w="4339"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Досугово-развлекательная деятельность</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hideMark/>
          </w:tcPr>
          <w:p w:rsidR="00235818" w:rsidRPr="00B94652" w:rsidRDefault="00235818" w:rsidP="000021A2">
            <w:pPr>
              <w:jc w:val="both"/>
              <w:rPr>
                <w:rFonts w:ascii="Times New Roman" w:hAnsi="Times New Roman" w:cs="Times New Roman"/>
                <w:sz w:val="20"/>
                <w:szCs w:val="20"/>
              </w:rPr>
            </w:pPr>
            <w:r w:rsidRPr="00B94652">
              <w:rPr>
                <w:rFonts w:ascii="Times New Roman" w:hAnsi="Times New Roman" w:cs="Times New Roman"/>
                <w:sz w:val="20"/>
                <w:szCs w:val="20"/>
              </w:rPr>
              <w:t>1</w:t>
            </w:r>
          </w:p>
        </w:tc>
      </w:tr>
    </w:tbl>
    <w:p w:rsidR="00235818" w:rsidRPr="00110E67" w:rsidRDefault="00235818" w:rsidP="00235818">
      <w:pPr>
        <w:spacing w:after="0" w:line="240" w:lineRule="auto"/>
        <w:jc w:val="both"/>
        <w:rPr>
          <w:rFonts w:ascii="Times New Roman" w:hAnsi="Times New Roman" w:cs="Times New Roman"/>
          <w:sz w:val="24"/>
          <w:szCs w:val="24"/>
        </w:rPr>
      </w:pPr>
    </w:p>
    <w:p w:rsidR="001F5DD1"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Среднее количество часов плана внеурочной деятельности в неделю для классов, </w:t>
      </w:r>
    </w:p>
    <w:p w:rsidR="00235818" w:rsidRPr="00110E67"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обучающихся по ФГОС НОО.</w:t>
      </w:r>
    </w:p>
    <w:p w:rsidR="00235818" w:rsidRPr="00110E67" w:rsidRDefault="00235818" w:rsidP="00235818">
      <w:pPr>
        <w:spacing w:after="0" w:line="240" w:lineRule="auto"/>
        <w:jc w:val="both"/>
        <w:rPr>
          <w:rFonts w:ascii="Times New Roman" w:hAnsi="Times New Roman" w:cs="Times New Roman"/>
          <w:b/>
          <w:sz w:val="24"/>
          <w:szCs w:val="24"/>
        </w:rPr>
      </w:pPr>
    </w:p>
    <w:tbl>
      <w:tblPr>
        <w:tblStyle w:val="a4"/>
        <w:tblW w:w="0" w:type="auto"/>
        <w:jc w:val="center"/>
        <w:tblLook w:val="04A0"/>
      </w:tblPr>
      <w:tblGrid>
        <w:gridCol w:w="851"/>
        <w:gridCol w:w="3969"/>
        <w:gridCol w:w="1134"/>
        <w:gridCol w:w="1134"/>
        <w:gridCol w:w="1134"/>
        <w:gridCol w:w="1134"/>
      </w:tblGrid>
      <w:tr w:rsidR="00235818" w:rsidRPr="00110E67" w:rsidTr="000021A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 xml:space="preserve">№ </w:t>
            </w:r>
            <w:proofErr w:type="spellStart"/>
            <w:proofErr w:type="gramStart"/>
            <w:r w:rsidRPr="00110E67">
              <w:rPr>
                <w:rFonts w:ascii="Times New Roman" w:hAnsi="Times New Roman" w:cs="Times New Roman"/>
                <w:b/>
                <w:sz w:val="24"/>
                <w:szCs w:val="24"/>
              </w:rPr>
              <w:t>п</w:t>
            </w:r>
            <w:proofErr w:type="spellEnd"/>
            <w:proofErr w:type="gramEnd"/>
            <w:r w:rsidRPr="00110E67">
              <w:rPr>
                <w:rFonts w:ascii="Times New Roman" w:hAnsi="Times New Roman" w:cs="Times New Roman"/>
                <w:b/>
                <w:sz w:val="24"/>
                <w:szCs w:val="24"/>
                <w:lang w:val="en-US"/>
              </w:rPr>
              <w:t>/</w:t>
            </w:r>
            <w:proofErr w:type="spellStart"/>
            <w:r w:rsidRPr="00110E67">
              <w:rPr>
                <w:rFonts w:ascii="Times New Roman" w:hAnsi="Times New Roman" w:cs="Times New Roman"/>
                <w:b/>
                <w:sz w:val="24"/>
                <w:szCs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Направления развития личности</w:t>
            </w:r>
          </w:p>
        </w:tc>
        <w:tc>
          <w:tcPr>
            <w:tcW w:w="3402" w:type="dxa"/>
            <w:gridSpan w:val="3"/>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Среднее количество 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Итого</w:t>
            </w:r>
          </w:p>
        </w:tc>
      </w:tr>
      <w:tr w:rsidR="00235818" w:rsidRPr="00110E67" w:rsidTr="000021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1 класс</w:t>
            </w: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2 класс</w:t>
            </w: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3 класс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rPr>
                <w:rFonts w:ascii="Times New Roman" w:hAnsi="Times New Roman" w:cs="Times New Roman"/>
                <w:b/>
                <w:sz w:val="24"/>
                <w:szCs w:val="24"/>
              </w:rPr>
            </w:pPr>
          </w:p>
        </w:tc>
      </w:tr>
      <w:tr w:rsidR="00235818" w:rsidRPr="001F5DD1" w:rsidTr="000021A2">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6,9</w:t>
            </w:r>
          </w:p>
        </w:tc>
      </w:tr>
      <w:tr w:rsidR="00235818" w:rsidRPr="001F5DD1" w:rsidTr="000021A2">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Социальное</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w:t>
            </w:r>
          </w:p>
        </w:tc>
      </w:tr>
      <w:tr w:rsidR="00235818" w:rsidRPr="001F5DD1" w:rsidTr="000021A2">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15,1</w:t>
            </w:r>
          </w:p>
        </w:tc>
      </w:tr>
      <w:tr w:rsidR="00235818" w:rsidRPr="001F5DD1" w:rsidTr="000021A2">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Духовно-нравственное</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w:t>
            </w:r>
          </w:p>
        </w:tc>
      </w:tr>
      <w:tr w:rsidR="00235818" w:rsidRPr="001F5DD1" w:rsidTr="000021A2">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Общекультурное</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2,3</w:t>
            </w:r>
          </w:p>
        </w:tc>
      </w:tr>
      <w:tr w:rsidR="00235818" w:rsidRPr="001F5DD1" w:rsidTr="000021A2">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Коррекционное</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both"/>
              <w:rPr>
                <w:rFonts w:ascii="Times New Roman" w:hAnsi="Times New Roman" w:cs="Times New Roman"/>
                <w:sz w:val="24"/>
                <w:szCs w:val="24"/>
              </w:rPr>
            </w:pPr>
            <w:r w:rsidRPr="001F5DD1">
              <w:rPr>
                <w:rFonts w:ascii="Times New Roman" w:hAnsi="Times New Roman" w:cs="Times New Roman"/>
                <w:sz w:val="24"/>
                <w:szCs w:val="24"/>
              </w:rPr>
              <w:t>2,7</w:t>
            </w:r>
          </w:p>
        </w:tc>
      </w:tr>
      <w:tr w:rsidR="00235818" w:rsidRPr="00110E67" w:rsidTr="000021A2">
        <w:trPr>
          <w:jc w:val="center"/>
        </w:trPr>
        <w:tc>
          <w:tcPr>
            <w:tcW w:w="4820" w:type="dxa"/>
            <w:gridSpan w:val="2"/>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Сумма средних значений по направлениям по классам</w:t>
            </w: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both"/>
              <w:rPr>
                <w:rFonts w:ascii="Times New Roman" w:hAnsi="Times New Roman" w:cs="Times New Roman"/>
                <w:b/>
                <w:sz w:val="24"/>
                <w:szCs w:val="24"/>
              </w:rPr>
            </w:pPr>
            <w:r w:rsidRPr="00110E67">
              <w:rPr>
                <w:rFonts w:ascii="Times New Roman" w:hAnsi="Times New Roman" w:cs="Times New Roman"/>
                <w:b/>
                <w:sz w:val="24"/>
                <w:szCs w:val="24"/>
              </w:rPr>
              <w:t>30</w:t>
            </w:r>
          </w:p>
        </w:tc>
      </w:tr>
    </w:tbl>
    <w:p w:rsidR="00235818" w:rsidRPr="00110E67" w:rsidRDefault="00235818" w:rsidP="00235818">
      <w:pPr>
        <w:spacing w:after="0" w:line="240" w:lineRule="auto"/>
        <w:jc w:val="both"/>
        <w:rPr>
          <w:rFonts w:ascii="Times New Roman" w:hAnsi="Times New Roman" w:cs="Times New Roman"/>
          <w:b/>
          <w:sz w:val="24"/>
          <w:szCs w:val="24"/>
        </w:rPr>
      </w:pP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В школе ведутся карты индивидуального маршрута обучающегося во внеурочной деятельности.</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Занятость ребёнка во внеурочной деятельности и дополнительном образовании.</w:t>
      </w:r>
    </w:p>
    <w:p w:rsidR="00235818" w:rsidRPr="00110E67" w:rsidRDefault="00235818" w:rsidP="00235818">
      <w:pPr>
        <w:spacing w:after="0" w:line="240" w:lineRule="auto"/>
        <w:jc w:val="center"/>
        <w:rPr>
          <w:rFonts w:ascii="Times New Roman" w:hAnsi="Times New Roman" w:cs="Times New Roman"/>
          <w:sz w:val="24"/>
          <w:szCs w:val="24"/>
        </w:rPr>
      </w:pPr>
    </w:p>
    <w:tbl>
      <w:tblPr>
        <w:tblStyle w:val="a4"/>
        <w:tblW w:w="0" w:type="auto"/>
        <w:jc w:val="center"/>
        <w:tblLook w:val="04A0"/>
      </w:tblPr>
      <w:tblGrid>
        <w:gridCol w:w="2392"/>
        <w:gridCol w:w="2393"/>
        <w:gridCol w:w="2393"/>
        <w:gridCol w:w="2393"/>
      </w:tblGrid>
      <w:tr w:rsidR="00235818" w:rsidRPr="001F5DD1" w:rsidTr="001F5DD1">
        <w:trPr>
          <w:jc w:val="center"/>
        </w:trPr>
        <w:tc>
          <w:tcPr>
            <w:tcW w:w="2392"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center"/>
              <w:rPr>
                <w:rFonts w:ascii="Times New Roman" w:hAnsi="Times New Roman" w:cs="Times New Roman"/>
                <w:sz w:val="16"/>
                <w:szCs w:val="16"/>
              </w:rPr>
            </w:pPr>
            <w:r w:rsidRPr="001F5DD1">
              <w:rPr>
                <w:rFonts w:ascii="Times New Roman" w:hAnsi="Times New Roman" w:cs="Times New Roman"/>
                <w:sz w:val="16"/>
                <w:szCs w:val="16"/>
              </w:rPr>
              <w:t>Классы</w:t>
            </w:r>
          </w:p>
        </w:tc>
        <w:tc>
          <w:tcPr>
            <w:tcW w:w="2393"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center"/>
              <w:rPr>
                <w:rFonts w:ascii="Times New Roman" w:hAnsi="Times New Roman" w:cs="Times New Roman"/>
                <w:sz w:val="16"/>
                <w:szCs w:val="16"/>
              </w:rPr>
            </w:pPr>
            <w:r w:rsidRPr="001F5DD1">
              <w:rPr>
                <w:rFonts w:ascii="Times New Roman" w:hAnsi="Times New Roman" w:cs="Times New Roman"/>
                <w:sz w:val="16"/>
                <w:szCs w:val="16"/>
              </w:rPr>
              <w:t>Среднее количество часов на одного обучающегося во внеурочной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center"/>
              <w:rPr>
                <w:rFonts w:ascii="Times New Roman" w:hAnsi="Times New Roman" w:cs="Times New Roman"/>
                <w:sz w:val="16"/>
                <w:szCs w:val="16"/>
              </w:rPr>
            </w:pPr>
            <w:r w:rsidRPr="001F5DD1">
              <w:rPr>
                <w:rFonts w:ascii="Times New Roman" w:hAnsi="Times New Roman" w:cs="Times New Roman"/>
                <w:sz w:val="16"/>
                <w:szCs w:val="16"/>
              </w:rPr>
              <w:t xml:space="preserve">Среднее количество часов на одного обучающегося </w:t>
            </w:r>
            <w:r w:rsidRPr="001F5DD1">
              <w:rPr>
                <w:rFonts w:ascii="Times New Roman" w:hAnsi="Times New Roman" w:cs="Times New Roman"/>
                <w:sz w:val="16"/>
                <w:szCs w:val="16"/>
                <w:u w:val="single"/>
              </w:rPr>
              <w:t>в дополнительном образовании на уровне школы</w:t>
            </w:r>
          </w:p>
        </w:tc>
        <w:tc>
          <w:tcPr>
            <w:tcW w:w="2393" w:type="dxa"/>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jc w:val="center"/>
              <w:rPr>
                <w:rFonts w:ascii="Times New Roman" w:hAnsi="Times New Roman" w:cs="Times New Roman"/>
                <w:sz w:val="16"/>
                <w:szCs w:val="16"/>
              </w:rPr>
            </w:pPr>
            <w:r w:rsidRPr="001F5DD1">
              <w:rPr>
                <w:rFonts w:ascii="Times New Roman" w:hAnsi="Times New Roman" w:cs="Times New Roman"/>
                <w:sz w:val="16"/>
                <w:szCs w:val="16"/>
              </w:rPr>
              <w:t>Итого с учётом занятости во внеурочной  деятельности и дополнительного образования школы</w:t>
            </w:r>
          </w:p>
        </w:tc>
      </w:tr>
      <w:tr w:rsidR="00235818" w:rsidRPr="00110E67" w:rsidTr="001F5DD1">
        <w:trPr>
          <w:jc w:val="center"/>
        </w:trPr>
        <w:tc>
          <w:tcPr>
            <w:tcW w:w="2392"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1 класс</w:t>
            </w:r>
          </w:p>
        </w:tc>
        <w:tc>
          <w:tcPr>
            <w:tcW w:w="239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9,6</w:t>
            </w:r>
          </w:p>
        </w:tc>
        <w:tc>
          <w:tcPr>
            <w:tcW w:w="2393" w:type="dxa"/>
            <w:tcBorders>
              <w:top w:val="single" w:sz="4" w:space="0" w:color="auto"/>
              <w:left w:val="single" w:sz="4" w:space="0" w:color="auto"/>
              <w:bottom w:val="single" w:sz="4" w:space="0" w:color="auto"/>
              <w:right w:val="single" w:sz="4" w:space="0" w:color="auto"/>
            </w:tcBorders>
          </w:tcPr>
          <w:p w:rsidR="00235818" w:rsidRPr="00110E67" w:rsidRDefault="00235818" w:rsidP="000021A2">
            <w:pPr>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9,6</w:t>
            </w:r>
          </w:p>
        </w:tc>
      </w:tr>
      <w:tr w:rsidR="00235818" w:rsidRPr="00110E67" w:rsidTr="001F5DD1">
        <w:trPr>
          <w:jc w:val="center"/>
        </w:trPr>
        <w:tc>
          <w:tcPr>
            <w:tcW w:w="2392"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9,8</w:t>
            </w:r>
          </w:p>
        </w:tc>
        <w:tc>
          <w:tcPr>
            <w:tcW w:w="2393" w:type="dxa"/>
            <w:tcBorders>
              <w:top w:val="single" w:sz="4" w:space="0" w:color="auto"/>
              <w:left w:val="single" w:sz="4" w:space="0" w:color="auto"/>
              <w:bottom w:val="single" w:sz="4" w:space="0" w:color="auto"/>
              <w:right w:val="single" w:sz="4" w:space="0" w:color="auto"/>
            </w:tcBorders>
          </w:tcPr>
          <w:p w:rsidR="00235818" w:rsidRPr="00110E67" w:rsidRDefault="00235818" w:rsidP="000021A2">
            <w:pPr>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9,8</w:t>
            </w:r>
          </w:p>
        </w:tc>
      </w:tr>
      <w:tr w:rsidR="00235818" w:rsidRPr="00110E67" w:rsidTr="001F5DD1">
        <w:trPr>
          <w:jc w:val="center"/>
        </w:trPr>
        <w:tc>
          <w:tcPr>
            <w:tcW w:w="2392"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3 класс</w:t>
            </w:r>
          </w:p>
        </w:tc>
        <w:tc>
          <w:tcPr>
            <w:tcW w:w="239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9,4</w:t>
            </w:r>
          </w:p>
        </w:tc>
        <w:tc>
          <w:tcPr>
            <w:tcW w:w="2393" w:type="dxa"/>
            <w:tcBorders>
              <w:top w:val="single" w:sz="4" w:space="0" w:color="auto"/>
              <w:left w:val="single" w:sz="4" w:space="0" w:color="auto"/>
              <w:bottom w:val="single" w:sz="4" w:space="0" w:color="auto"/>
              <w:right w:val="single" w:sz="4" w:space="0" w:color="auto"/>
            </w:tcBorders>
          </w:tcPr>
          <w:p w:rsidR="00235818" w:rsidRPr="00110E67" w:rsidRDefault="00235818" w:rsidP="000021A2">
            <w:pPr>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sz w:val="24"/>
                <w:szCs w:val="24"/>
              </w:rPr>
              <w:t>9,4</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Условия для организации внеурочной деятельности.</w:t>
      </w:r>
    </w:p>
    <w:p w:rsidR="00235818" w:rsidRPr="00110E67" w:rsidRDefault="00235818" w:rsidP="00235818">
      <w:pPr>
        <w:spacing w:after="0" w:line="240" w:lineRule="auto"/>
        <w:jc w:val="center"/>
        <w:rPr>
          <w:rFonts w:ascii="Times New Roman" w:hAnsi="Times New Roman" w:cs="Times New Roman"/>
          <w:b/>
          <w:sz w:val="24"/>
          <w:szCs w:val="24"/>
        </w:rPr>
      </w:pPr>
    </w:p>
    <w:tbl>
      <w:tblPr>
        <w:tblStyle w:val="a4"/>
        <w:tblW w:w="0" w:type="auto"/>
        <w:jc w:val="center"/>
        <w:tblLook w:val="04A0"/>
      </w:tblPr>
      <w:tblGrid>
        <w:gridCol w:w="851"/>
        <w:gridCol w:w="3379"/>
        <w:gridCol w:w="5103"/>
      </w:tblGrid>
      <w:tr w:rsidR="00235818" w:rsidRPr="00110E67" w:rsidTr="001F5DD1">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 xml:space="preserve">№ </w:t>
            </w:r>
            <w:proofErr w:type="spellStart"/>
            <w:proofErr w:type="gramStart"/>
            <w:r w:rsidRPr="00110E67">
              <w:rPr>
                <w:rFonts w:ascii="Times New Roman" w:hAnsi="Times New Roman" w:cs="Times New Roman"/>
                <w:b/>
                <w:sz w:val="24"/>
                <w:szCs w:val="24"/>
              </w:rPr>
              <w:t>п</w:t>
            </w:r>
            <w:proofErr w:type="spellEnd"/>
            <w:proofErr w:type="gramEnd"/>
            <w:r w:rsidRPr="00110E67">
              <w:rPr>
                <w:rFonts w:ascii="Times New Roman" w:hAnsi="Times New Roman" w:cs="Times New Roman"/>
                <w:b/>
                <w:sz w:val="24"/>
                <w:szCs w:val="24"/>
                <w:lang w:val="en-US"/>
              </w:rPr>
              <w:t>/</w:t>
            </w:r>
            <w:proofErr w:type="spellStart"/>
            <w:r w:rsidRPr="00110E67">
              <w:rPr>
                <w:rFonts w:ascii="Times New Roman" w:hAnsi="Times New Roman" w:cs="Times New Roman"/>
                <w:b/>
                <w:sz w:val="24"/>
                <w:szCs w:val="24"/>
              </w:rPr>
              <w:t>п</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b/>
                <w:sz w:val="24"/>
                <w:szCs w:val="24"/>
              </w:rPr>
            </w:pPr>
            <w:r w:rsidRPr="00110E67">
              <w:rPr>
                <w:rFonts w:ascii="Times New Roman" w:hAnsi="Times New Roman" w:cs="Times New Roman"/>
                <w:b/>
                <w:sz w:val="24"/>
                <w:szCs w:val="24"/>
              </w:rPr>
              <w:t>Направления развития личности</w:t>
            </w:r>
          </w:p>
        </w:tc>
        <w:tc>
          <w:tcPr>
            <w:tcW w:w="510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jc w:val="center"/>
              <w:rPr>
                <w:rFonts w:ascii="Times New Roman" w:hAnsi="Times New Roman" w:cs="Times New Roman"/>
                <w:sz w:val="24"/>
                <w:szCs w:val="24"/>
              </w:rPr>
            </w:pPr>
            <w:r w:rsidRPr="00110E67">
              <w:rPr>
                <w:rFonts w:ascii="Times New Roman" w:hAnsi="Times New Roman" w:cs="Times New Roman"/>
                <w:b/>
                <w:sz w:val="24"/>
                <w:szCs w:val="24"/>
              </w:rPr>
              <w:t>Перечислить дополнительные помещения, площадки для свободного самовыражения</w:t>
            </w:r>
          </w:p>
        </w:tc>
      </w:tr>
      <w:tr w:rsidR="00235818" w:rsidRPr="00110E67" w:rsidTr="001F5DD1">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1.</w:t>
            </w:r>
          </w:p>
        </w:tc>
        <w:tc>
          <w:tcPr>
            <w:tcW w:w="337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Спортивно-оздоровительное</w:t>
            </w:r>
          </w:p>
        </w:tc>
        <w:tc>
          <w:tcPr>
            <w:tcW w:w="510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 xml:space="preserve">2 </w:t>
            </w:r>
            <w:proofErr w:type="gramStart"/>
            <w:r w:rsidRPr="00110E67">
              <w:rPr>
                <w:rFonts w:ascii="Times New Roman" w:hAnsi="Times New Roman" w:cs="Times New Roman"/>
                <w:sz w:val="24"/>
                <w:szCs w:val="24"/>
              </w:rPr>
              <w:t>спортивных</w:t>
            </w:r>
            <w:proofErr w:type="gramEnd"/>
            <w:r w:rsidRPr="00110E67">
              <w:rPr>
                <w:rFonts w:ascii="Times New Roman" w:hAnsi="Times New Roman" w:cs="Times New Roman"/>
                <w:sz w:val="24"/>
                <w:szCs w:val="24"/>
              </w:rPr>
              <w:t xml:space="preserve"> </w:t>
            </w:r>
            <w:r w:rsidR="001F5DD1">
              <w:rPr>
                <w:rFonts w:ascii="Times New Roman" w:hAnsi="Times New Roman" w:cs="Times New Roman"/>
                <w:sz w:val="24"/>
                <w:szCs w:val="24"/>
              </w:rPr>
              <w:t xml:space="preserve"> </w:t>
            </w:r>
            <w:r w:rsidRPr="00110E67">
              <w:rPr>
                <w:rFonts w:ascii="Times New Roman" w:hAnsi="Times New Roman" w:cs="Times New Roman"/>
                <w:sz w:val="24"/>
                <w:szCs w:val="24"/>
              </w:rPr>
              <w:t>зала, стадион</w:t>
            </w:r>
          </w:p>
        </w:tc>
      </w:tr>
      <w:tr w:rsidR="00235818" w:rsidRPr="00110E67" w:rsidTr="001F5DD1">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2.</w:t>
            </w:r>
          </w:p>
        </w:tc>
        <w:tc>
          <w:tcPr>
            <w:tcW w:w="337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Актовый зал, музей школы</w:t>
            </w:r>
          </w:p>
        </w:tc>
      </w:tr>
      <w:tr w:rsidR="00235818" w:rsidRPr="00110E67" w:rsidTr="001F5DD1">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3.</w:t>
            </w:r>
          </w:p>
        </w:tc>
        <w:tc>
          <w:tcPr>
            <w:tcW w:w="337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Общеинтеллектуальное</w:t>
            </w:r>
          </w:p>
        </w:tc>
        <w:tc>
          <w:tcPr>
            <w:tcW w:w="510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12 учебных  кабинетов, кабинет информатики, кабинет для наблюдений и исследований, 2 кабинета иностранного языка, кабинет психолога, кабинет  логопеда</w:t>
            </w:r>
          </w:p>
        </w:tc>
      </w:tr>
      <w:tr w:rsidR="00235818" w:rsidRPr="00110E67" w:rsidTr="001F5DD1">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4.</w:t>
            </w:r>
          </w:p>
        </w:tc>
        <w:tc>
          <w:tcPr>
            <w:tcW w:w="337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Духовно-нравственное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Актовый зал, музей школы</w:t>
            </w:r>
          </w:p>
        </w:tc>
      </w:tr>
      <w:tr w:rsidR="00235818" w:rsidRPr="00110E67" w:rsidTr="001F5DD1">
        <w:trPr>
          <w:jc w:val="center"/>
        </w:trPr>
        <w:tc>
          <w:tcPr>
            <w:tcW w:w="851"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5.</w:t>
            </w:r>
          </w:p>
        </w:tc>
        <w:tc>
          <w:tcPr>
            <w:tcW w:w="337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rPr>
                <w:rFonts w:ascii="Times New Roman" w:hAnsi="Times New Roman" w:cs="Times New Roman"/>
                <w:sz w:val="24"/>
                <w:szCs w:val="24"/>
              </w:rPr>
            </w:pPr>
            <w:r w:rsidRPr="00110E67">
              <w:rPr>
                <w:rFonts w:ascii="Times New Roman" w:hAnsi="Times New Roman" w:cs="Times New Roman"/>
                <w:sz w:val="24"/>
                <w:szCs w:val="24"/>
              </w:rPr>
              <w:t xml:space="preserve">Актовый зал, музей школы, кабинет </w:t>
            </w:r>
            <w:proofErr w:type="gramStart"/>
            <w:r w:rsidRPr="00110E67">
              <w:rPr>
                <w:rFonts w:ascii="Times New Roman" w:hAnsi="Times New Roman" w:cs="Times New Roman"/>
                <w:sz w:val="24"/>
                <w:szCs w:val="24"/>
              </w:rPr>
              <w:t>ИЗО</w:t>
            </w:r>
            <w:proofErr w:type="gramEnd"/>
            <w:r w:rsidRPr="00110E67">
              <w:rPr>
                <w:rFonts w:ascii="Times New Roman" w:hAnsi="Times New Roman" w:cs="Times New Roman"/>
                <w:sz w:val="24"/>
                <w:szCs w:val="24"/>
              </w:rPr>
              <w:t>,</w:t>
            </w:r>
          </w:p>
        </w:tc>
      </w:tr>
    </w:tbl>
    <w:p w:rsidR="00235818" w:rsidRPr="00110E67" w:rsidRDefault="00235818" w:rsidP="00235818">
      <w:pPr>
        <w:spacing w:after="0" w:line="240" w:lineRule="auto"/>
        <w:jc w:val="both"/>
        <w:rPr>
          <w:rFonts w:ascii="Times New Roman" w:hAnsi="Times New Roman" w:cs="Times New Roman"/>
          <w:b/>
          <w:sz w:val="24"/>
          <w:szCs w:val="24"/>
        </w:rPr>
      </w:pPr>
    </w:p>
    <w:p w:rsidR="00235818" w:rsidRPr="001F5DD1" w:rsidRDefault="00235818" w:rsidP="001F5DD1">
      <w:pPr>
        <w:spacing w:after="0" w:line="240" w:lineRule="auto"/>
        <w:jc w:val="both"/>
        <w:rPr>
          <w:rFonts w:ascii="Times New Roman" w:hAnsi="Times New Roman" w:cs="Times New Roman"/>
          <w:sz w:val="24"/>
          <w:szCs w:val="24"/>
        </w:rPr>
      </w:pPr>
      <w:r w:rsidRPr="001F5DD1">
        <w:rPr>
          <w:rFonts w:ascii="Times New Roman" w:hAnsi="Times New Roman" w:cs="Times New Roman"/>
          <w:sz w:val="24"/>
          <w:szCs w:val="24"/>
        </w:rPr>
        <w:t xml:space="preserve">1. В школе созданы  достаточные условия для организации внеурочной деятельности. </w:t>
      </w:r>
    </w:p>
    <w:p w:rsidR="00235818" w:rsidRPr="001F5DD1" w:rsidRDefault="00235818" w:rsidP="001F5DD1">
      <w:pPr>
        <w:spacing w:after="0" w:line="240" w:lineRule="auto"/>
        <w:jc w:val="both"/>
        <w:rPr>
          <w:rFonts w:ascii="Times New Roman" w:hAnsi="Times New Roman" w:cs="Times New Roman"/>
          <w:sz w:val="24"/>
          <w:szCs w:val="24"/>
        </w:rPr>
      </w:pPr>
      <w:r w:rsidRPr="001F5DD1">
        <w:rPr>
          <w:rFonts w:ascii="Times New Roman" w:hAnsi="Times New Roman" w:cs="Times New Roman"/>
          <w:sz w:val="24"/>
          <w:szCs w:val="24"/>
        </w:rPr>
        <w:t xml:space="preserve">2. Организованная внеурочная деятельность способствует достижению высоких  результатов  освоения ООП НОО. </w:t>
      </w:r>
    </w:p>
    <w:p w:rsidR="00235818" w:rsidRPr="00110E67" w:rsidRDefault="00235818" w:rsidP="00235818">
      <w:pPr>
        <w:spacing w:after="0" w:line="240" w:lineRule="auto"/>
        <w:jc w:val="both"/>
        <w:rPr>
          <w:rFonts w:ascii="Times New Roman" w:hAnsi="Times New Roman" w:cs="Times New Roman"/>
          <w:b/>
          <w:sz w:val="24"/>
          <w:szCs w:val="24"/>
        </w:rPr>
      </w:pPr>
    </w:p>
    <w:p w:rsidR="00235818" w:rsidRPr="00110E67" w:rsidRDefault="001F5DD1" w:rsidP="00235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235818" w:rsidRPr="00110E67">
        <w:rPr>
          <w:rFonts w:ascii="Times New Roman" w:hAnsi="Times New Roman" w:cs="Times New Roman"/>
          <w:b/>
          <w:sz w:val="24"/>
          <w:szCs w:val="24"/>
        </w:rPr>
        <w:t>. Оценка качества освоения ООП НОО.</w:t>
      </w:r>
    </w:p>
    <w:p w:rsidR="00235818" w:rsidRPr="00110E67" w:rsidRDefault="00235818" w:rsidP="00235818">
      <w:pPr>
        <w:spacing w:after="0" w:line="240" w:lineRule="auto"/>
        <w:jc w:val="center"/>
        <w:rPr>
          <w:rFonts w:ascii="Times New Roman" w:hAnsi="Times New Roman" w:cs="Times New Roman"/>
          <w:b/>
          <w:color w:val="17365D" w:themeColor="text2" w:themeShade="BF"/>
          <w:sz w:val="24"/>
          <w:szCs w:val="24"/>
        </w:rPr>
      </w:pPr>
      <w:r w:rsidRPr="00110E67">
        <w:rPr>
          <w:rFonts w:ascii="Times New Roman" w:hAnsi="Times New Roman" w:cs="Times New Roman"/>
          <w:b/>
          <w:color w:val="17365D" w:themeColor="text2" w:themeShade="BF"/>
          <w:sz w:val="24"/>
          <w:szCs w:val="24"/>
        </w:rPr>
        <w:t>4.1. Анализ результатов мониторинга образовательных результатов в динамике (предметные и метапредметные результаты).</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b/>
          <w:sz w:val="24"/>
          <w:szCs w:val="24"/>
        </w:rPr>
        <w:lastRenderedPageBreak/>
        <w:t>Мониторинг предметных результатов</w:t>
      </w:r>
      <w:r w:rsidRPr="00110E67">
        <w:rPr>
          <w:rFonts w:ascii="Times New Roman" w:hAnsi="Times New Roman" w:cs="Times New Roman"/>
          <w:sz w:val="24"/>
          <w:szCs w:val="24"/>
        </w:rPr>
        <w:t xml:space="preserve"> показал, что в параллели 2 классов увеличился процент учащихся, достигших повышенного уровня выполнения работ на 5,1%; увеличился процент учащихся, достигших базового уровня выполнения работ на 11,7%; уменьшился процент учащихся, не  достигших базового уровня выполнения работ на 16,9%.</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В параллели 3 классов уменьшился процент учащихся, достигших повышенного уровня выполнения работ на 19,6%;  увеличился процент учащихся, достигших базового уровня выполнения работ на 33%; уменьшился процент учащихся, не  достигших базового уровня выполнения работ на 14,4%.</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b/>
          <w:sz w:val="24"/>
          <w:szCs w:val="24"/>
        </w:rPr>
        <w:t>Мониторинг метапредметных результатов</w:t>
      </w:r>
      <w:r w:rsidRPr="00110E67">
        <w:rPr>
          <w:rFonts w:ascii="Times New Roman" w:hAnsi="Times New Roman" w:cs="Times New Roman"/>
          <w:sz w:val="24"/>
          <w:szCs w:val="24"/>
        </w:rPr>
        <w:t xml:space="preserve"> показал, что в параллели 2 классов увеличился процент учащихся, у которых сформированы регулятивные УУД  на 9,5%; познавательные УУД  на 13.3 %; коммуникативные УУД  на 2,1%. </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 В параллели 3 классов увеличился процент учащихся, у которых сформированы регулятивные УУД  на 14,6%; познавательные УУД  на 11,9 %; коммуникативные УУД  на 14,7%. </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center"/>
        <w:rPr>
          <w:rFonts w:ascii="Times New Roman" w:hAnsi="Times New Roman" w:cs="Times New Roman"/>
          <w:sz w:val="24"/>
          <w:szCs w:val="24"/>
        </w:rPr>
      </w:pPr>
      <w:r w:rsidRPr="00110E67">
        <w:rPr>
          <w:rFonts w:ascii="Times New Roman" w:hAnsi="Times New Roman" w:cs="Times New Roman"/>
          <w:b/>
          <w:color w:val="17365D" w:themeColor="text2" w:themeShade="BF"/>
          <w:sz w:val="24"/>
          <w:szCs w:val="24"/>
        </w:rPr>
        <w:t>4.2. Анализ результатов мониторинга удовлетворённости родителей образовательным процессом в 1-3 классах</w:t>
      </w:r>
      <w:r w:rsidRPr="00110E67">
        <w:rPr>
          <w:rFonts w:ascii="Times New Roman" w:hAnsi="Times New Roman" w:cs="Times New Roman"/>
          <w:sz w:val="24"/>
          <w:szCs w:val="24"/>
        </w:rPr>
        <w:t>.</w:t>
      </w:r>
    </w:p>
    <w:p w:rsidR="001F5DD1"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Представления результатов анкетирования родителей 1-3 классов </w:t>
      </w:r>
    </w:p>
    <w:p w:rsidR="00235818" w:rsidRPr="00110E67" w:rsidRDefault="00235818" w:rsidP="00235818">
      <w:pPr>
        <w:spacing w:after="0" w:line="240" w:lineRule="auto"/>
        <w:jc w:val="center"/>
        <w:rPr>
          <w:rFonts w:ascii="Times New Roman" w:hAnsi="Times New Roman" w:cs="Times New Roman"/>
          <w:b/>
          <w:sz w:val="24"/>
          <w:szCs w:val="24"/>
        </w:rPr>
      </w:pPr>
      <w:r w:rsidRPr="00110E67">
        <w:rPr>
          <w:rFonts w:ascii="Times New Roman" w:hAnsi="Times New Roman" w:cs="Times New Roman"/>
          <w:b/>
          <w:sz w:val="24"/>
          <w:szCs w:val="24"/>
        </w:rPr>
        <w:t xml:space="preserve"> в 2013-2014 учебном году.</w:t>
      </w:r>
    </w:p>
    <w:p w:rsidR="00235818" w:rsidRPr="00110E67" w:rsidRDefault="00235818" w:rsidP="00235818">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2670"/>
        <w:gridCol w:w="2671"/>
        <w:gridCol w:w="2671"/>
      </w:tblGrid>
      <w:tr w:rsidR="00235818" w:rsidRPr="001F5DD1"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spacing w:after="0" w:line="240" w:lineRule="auto"/>
              <w:jc w:val="center"/>
              <w:rPr>
                <w:rFonts w:ascii="Times New Roman" w:eastAsia="Times New Roman" w:hAnsi="Times New Roman" w:cs="Times New Roman"/>
                <w:sz w:val="16"/>
                <w:szCs w:val="16"/>
              </w:rPr>
            </w:pPr>
            <w:r w:rsidRPr="001F5DD1">
              <w:rPr>
                <w:rFonts w:ascii="Times New Roman" w:hAnsi="Times New Roman" w:cs="Times New Roman"/>
                <w:sz w:val="16"/>
                <w:szCs w:val="16"/>
              </w:rPr>
              <w:t>Номер вопроса</w:t>
            </w:r>
          </w:p>
        </w:tc>
        <w:tc>
          <w:tcPr>
            <w:tcW w:w="1250" w:type="pct"/>
            <w:tcBorders>
              <w:top w:val="single" w:sz="4" w:space="0" w:color="auto"/>
              <w:left w:val="single" w:sz="4" w:space="0" w:color="auto"/>
              <w:bottom w:val="single" w:sz="4" w:space="0" w:color="auto"/>
              <w:right w:val="single" w:sz="4" w:space="0" w:color="auto"/>
            </w:tcBorders>
          </w:tcPr>
          <w:p w:rsidR="00235818" w:rsidRPr="001F5DD1" w:rsidRDefault="00235818" w:rsidP="000021A2">
            <w:pPr>
              <w:spacing w:after="0" w:line="240" w:lineRule="auto"/>
              <w:jc w:val="center"/>
              <w:rPr>
                <w:rFonts w:ascii="Times New Roman" w:eastAsia="Times New Roman" w:hAnsi="Times New Roman" w:cs="Times New Roman"/>
                <w:sz w:val="16"/>
                <w:szCs w:val="16"/>
                <w:u w:val="single"/>
              </w:rPr>
            </w:pPr>
            <w:r w:rsidRPr="001F5DD1">
              <w:rPr>
                <w:rFonts w:ascii="Times New Roman" w:hAnsi="Times New Roman" w:cs="Times New Roman"/>
                <w:sz w:val="16"/>
                <w:szCs w:val="16"/>
                <w:u w:val="single"/>
              </w:rPr>
              <w:t>Удовлетворены</w:t>
            </w:r>
          </w:p>
          <w:p w:rsidR="00235818" w:rsidRPr="001F5DD1" w:rsidRDefault="00235818" w:rsidP="001F5DD1">
            <w:pPr>
              <w:spacing w:after="0" w:line="240" w:lineRule="auto"/>
              <w:jc w:val="center"/>
              <w:rPr>
                <w:rFonts w:ascii="Times New Roman" w:eastAsia="Times New Roman" w:hAnsi="Times New Roman" w:cs="Times New Roman"/>
                <w:sz w:val="16"/>
                <w:szCs w:val="16"/>
              </w:rPr>
            </w:pPr>
            <w:r w:rsidRPr="001F5DD1">
              <w:rPr>
                <w:rFonts w:ascii="Times New Roman" w:hAnsi="Times New Roman" w:cs="Times New Roman"/>
                <w:sz w:val="16"/>
                <w:szCs w:val="16"/>
              </w:rPr>
              <w:t>Количество/% от общего количества опрошенных родителей</w:t>
            </w:r>
          </w:p>
        </w:tc>
        <w:tc>
          <w:tcPr>
            <w:tcW w:w="1250" w:type="pct"/>
            <w:tcBorders>
              <w:top w:val="single" w:sz="4" w:space="0" w:color="auto"/>
              <w:left w:val="single" w:sz="4" w:space="0" w:color="auto"/>
              <w:bottom w:val="single" w:sz="4" w:space="0" w:color="auto"/>
              <w:right w:val="single" w:sz="4" w:space="0" w:color="auto"/>
            </w:tcBorders>
            <w:hideMark/>
          </w:tcPr>
          <w:p w:rsidR="00235818" w:rsidRPr="001F5DD1" w:rsidRDefault="00235818" w:rsidP="000021A2">
            <w:pPr>
              <w:spacing w:after="0" w:line="240" w:lineRule="auto"/>
              <w:jc w:val="center"/>
              <w:rPr>
                <w:rFonts w:ascii="Times New Roman" w:eastAsia="Times New Roman" w:hAnsi="Times New Roman" w:cs="Times New Roman"/>
                <w:sz w:val="16"/>
                <w:szCs w:val="16"/>
                <w:u w:val="single"/>
              </w:rPr>
            </w:pPr>
            <w:r w:rsidRPr="001F5DD1">
              <w:rPr>
                <w:rFonts w:ascii="Times New Roman" w:hAnsi="Times New Roman" w:cs="Times New Roman"/>
                <w:sz w:val="16"/>
                <w:szCs w:val="16"/>
                <w:u w:val="single"/>
              </w:rPr>
              <w:t>Частично удовлетворены</w:t>
            </w:r>
          </w:p>
          <w:p w:rsidR="00235818" w:rsidRPr="001F5DD1" w:rsidRDefault="00235818" w:rsidP="000021A2">
            <w:pPr>
              <w:spacing w:after="0" w:line="240" w:lineRule="auto"/>
              <w:jc w:val="center"/>
              <w:rPr>
                <w:rFonts w:ascii="Times New Roman" w:eastAsia="Times New Roman" w:hAnsi="Times New Roman" w:cs="Times New Roman"/>
                <w:sz w:val="16"/>
                <w:szCs w:val="16"/>
              </w:rPr>
            </w:pPr>
            <w:r w:rsidRPr="001F5DD1">
              <w:rPr>
                <w:rFonts w:ascii="Times New Roman" w:hAnsi="Times New Roman" w:cs="Times New Roman"/>
                <w:sz w:val="16"/>
                <w:szCs w:val="16"/>
              </w:rPr>
              <w:t>Количество/% от общего количества опрошенных родителей</w:t>
            </w:r>
          </w:p>
        </w:tc>
        <w:tc>
          <w:tcPr>
            <w:tcW w:w="1250" w:type="pct"/>
            <w:tcBorders>
              <w:top w:val="single" w:sz="4" w:space="0" w:color="auto"/>
              <w:left w:val="single" w:sz="4" w:space="0" w:color="auto"/>
              <w:bottom w:val="single" w:sz="4" w:space="0" w:color="auto"/>
              <w:right w:val="single" w:sz="4" w:space="0" w:color="auto"/>
            </w:tcBorders>
          </w:tcPr>
          <w:p w:rsidR="00235818" w:rsidRPr="001F5DD1" w:rsidRDefault="00235818" w:rsidP="000021A2">
            <w:pPr>
              <w:spacing w:after="0" w:line="240" w:lineRule="auto"/>
              <w:jc w:val="center"/>
              <w:rPr>
                <w:rFonts w:ascii="Times New Roman" w:eastAsia="Times New Roman" w:hAnsi="Times New Roman" w:cs="Times New Roman"/>
                <w:sz w:val="16"/>
                <w:szCs w:val="16"/>
                <w:u w:val="single"/>
              </w:rPr>
            </w:pPr>
            <w:r w:rsidRPr="001F5DD1">
              <w:rPr>
                <w:rFonts w:ascii="Times New Roman" w:hAnsi="Times New Roman" w:cs="Times New Roman"/>
                <w:sz w:val="16"/>
                <w:szCs w:val="16"/>
                <w:u w:val="single"/>
              </w:rPr>
              <w:t>Не удовлетворены</w:t>
            </w:r>
          </w:p>
          <w:p w:rsidR="00235818" w:rsidRPr="001F5DD1" w:rsidRDefault="00235818" w:rsidP="001F5DD1">
            <w:pPr>
              <w:spacing w:after="0" w:line="240" w:lineRule="auto"/>
              <w:jc w:val="center"/>
              <w:rPr>
                <w:rFonts w:ascii="Times New Roman" w:eastAsia="Times New Roman" w:hAnsi="Times New Roman" w:cs="Times New Roman"/>
                <w:sz w:val="16"/>
                <w:szCs w:val="16"/>
              </w:rPr>
            </w:pPr>
            <w:r w:rsidRPr="001F5DD1">
              <w:rPr>
                <w:rFonts w:ascii="Times New Roman" w:hAnsi="Times New Roman" w:cs="Times New Roman"/>
                <w:sz w:val="16"/>
                <w:szCs w:val="16"/>
              </w:rPr>
              <w:t>Количество/% от общего количества опрошенных родителей</w:t>
            </w:r>
          </w:p>
        </w:tc>
      </w:tr>
      <w:tr w:rsidR="00235818" w:rsidRPr="00110E67"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rPr>
                <w:rFonts w:ascii="Times New Roman" w:eastAsia="Times New Roman" w:hAnsi="Times New Roman" w:cs="Times New Roman"/>
                <w:sz w:val="24"/>
                <w:szCs w:val="24"/>
              </w:rPr>
            </w:pPr>
            <w:r w:rsidRPr="00110E67">
              <w:rPr>
                <w:rFonts w:ascii="Times New Roman" w:hAnsi="Times New Roman" w:cs="Times New Roman"/>
                <w:sz w:val="24"/>
                <w:szCs w:val="24"/>
              </w:rPr>
              <w:t>1. Качеством преподавания предметов</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179 / 84,8%</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32 / 15,2%</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w:t>
            </w:r>
          </w:p>
        </w:tc>
      </w:tr>
      <w:tr w:rsidR="00235818" w:rsidRPr="00110E67" w:rsidTr="000021A2">
        <w:tc>
          <w:tcPr>
            <w:tcW w:w="1250" w:type="pct"/>
            <w:tcBorders>
              <w:top w:val="single" w:sz="4" w:space="0" w:color="auto"/>
              <w:left w:val="single" w:sz="4" w:space="0" w:color="auto"/>
              <w:bottom w:val="single" w:sz="4" w:space="0" w:color="auto"/>
              <w:right w:val="single" w:sz="4" w:space="0" w:color="auto"/>
            </w:tcBorders>
          </w:tcPr>
          <w:p w:rsidR="00235818" w:rsidRPr="00110E67" w:rsidRDefault="00235818" w:rsidP="000021A2">
            <w:pPr>
              <w:pStyle w:val="a9"/>
              <w:jc w:val="both"/>
              <w:rPr>
                <w:rFonts w:ascii="Times New Roman" w:hAnsi="Times New Roman" w:cs="Times New Roman"/>
                <w:sz w:val="24"/>
                <w:szCs w:val="24"/>
              </w:rPr>
            </w:pPr>
            <w:r w:rsidRPr="00110E67">
              <w:rPr>
                <w:rFonts w:ascii="Times New Roman" w:hAnsi="Times New Roman" w:cs="Times New Roman"/>
                <w:sz w:val="24"/>
                <w:szCs w:val="24"/>
              </w:rPr>
              <w:t>2. Организацией внеурочной занятости детей в школе</w:t>
            </w:r>
          </w:p>
          <w:p w:rsidR="00235818" w:rsidRPr="00110E67" w:rsidRDefault="00235818" w:rsidP="000021A2">
            <w:pPr>
              <w:pStyle w:val="a3"/>
              <w:spacing w:after="0" w:line="240" w:lineRule="auto"/>
              <w:rPr>
                <w:rFonts w:ascii="Times New Roman" w:eastAsia="Times New Roman"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170 / 80,6%</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37 / 17,5%</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4 / 1,9%</w:t>
            </w:r>
          </w:p>
        </w:tc>
      </w:tr>
      <w:tr w:rsidR="00235818" w:rsidRPr="00110E67"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rPr>
                <w:rFonts w:ascii="Times New Roman" w:eastAsia="Times New Roman" w:hAnsi="Times New Roman" w:cs="Times New Roman"/>
                <w:sz w:val="24"/>
                <w:szCs w:val="24"/>
              </w:rPr>
            </w:pPr>
            <w:r w:rsidRPr="00110E67">
              <w:rPr>
                <w:rFonts w:ascii="Times New Roman" w:hAnsi="Times New Roman" w:cs="Times New Roman"/>
                <w:sz w:val="24"/>
                <w:szCs w:val="24"/>
              </w:rPr>
              <w:t>3. ​ Состоянием учебной базы</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177 / 83,9%</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 xml:space="preserve">29 / 13,7% </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5 / 2,4%</w:t>
            </w:r>
          </w:p>
        </w:tc>
      </w:tr>
      <w:tr w:rsidR="00235818" w:rsidRPr="00110E67" w:rsidTr="000021A2">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rPr>
                <w:rFonts w:ascii="Times New Roman" w:eastAsia="Times New Roman" w:hAnsi="Times New Roman" w:cs="Times New Roman"/>
                <w:sz w:val="24"/>
                <w:szCs w:val="24"/>
              </w:rPr>
            </w:pPr>
            <w:r w:rsidRPr="00110E67">
              <w:rPr>
                <w:rFonts w:ascii="Times New Roman" w:hAnsi="Times New Roman" w:cs="Times New Roman"/>
                <w:sz w:val="24"/>
                <w:szCs w:val="24"/>
              </w:rPr>
              <w:t>4. Организацией учебного процесса в школе</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 xml:space="preserve">178 / 84,4%  </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30 / 14,2%</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3 / 1,4 %</w:t>
            </w:r>
          </w:p>
        </w:tc>
      </w:tr>
      <w:tr w:rsidR="00235818" w:rsidRPr="00110E67" w:rsidTr="000021A2">
        <w:tc>
          <w:tcPr>
            <w:tcW w:w="1250" w:type="pct"/>
            <w:tcBorders>
              <w:top w:val="single" w:sz="4" w:space="0" w:color="auto"/>
              <w:left w:val="single" w:sz="4" w:space="0" w:color="auto"/>
              <w:bottom w:val="single" w:sz="4" w:space="0" w:color="auto"/>
              <w:right w:val="single" w:sz="4" w:space="0" w:color="auto"/>
            </w:tcBorders>
          </w:tcPr>
          <w:p w:rsidR="00235818" w:rsidRPr="00110E67" w:rsidRDefault="00235818" w:rsidP="000021A2">
            <w:pPr>
              <w:pStyle w:val="a9"/>
              <w:rPr>
                <w:rFonts w:ascii="Times New Roman" w:hAnsi="Times New Roman" w:cs="Times New Roman"/>
                <w:sz w:val="24"/>
                <w:szCs w:val="24"/>
              </w:rPr>
            </w:pPr>
            <w:r w:rsidRPr="00110E67">
              <w:rPr>
                <w:rFonts w:ascii="Times New Roman" w:hAnsi="Times New Roman" w:cs="Times New Roman"/>
                <w:sz w:val="24"/>
                <w:szCs w:val="24"/>
              </w:rPr>
              <w:t>5. Степенью своего участия в решении школьных вопросов</w:t>
            </w:r>
          </w:p>
          <w:p w:rsidR="00235818" w:rsidRPr="00110E67" w:rsidRDefault="00235818" w:rsidP="000021A2">
            <w:pPr>
              <w:pStyle w:val="a3"/>
              <w:spacing w:after="0" w:line="240" w:lineRule="auto"/>
              <w:rPr>
                <w:rFonts w:ascii="Times New Roman" w:eastAsia="Times New Roman"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171 / 81%</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 xml:space="preserve">36 / 17,1%  </w:t>
            </w:r>
          </w:p>
        </w:tc>
        <w:tc>
          <w:tcPr>
            <w:tcW w:w="1250" w:type="pct"/>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after="0"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4 / 1,9%</w:t>
            </w:r>
          </w:p>
        </w:tc>
      </w:tr>
    </w:tbl>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ab/>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 Данные таблицы показали, что 82,9 % родители обучающихся 1-3 классов  удовлетворены качеством обучения детей, организацией образовательного процесса; 15,5% родителей удовлетворены частично.</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center"/>
        <w:rPr>
          <w:rFonts w:ascii="Times New Roman" w:hAnsi="Times New Roman" w:cs="Times New Roman"/>
          <w:b/>
          <w:color w:val="17365D" w:themeColor="text2" w:themeShade="BF"/>
          <w:sz w:val="24"/>
          <w:szCs w:val="24"/>
        </w:rPr>
      </w:pPr>
      <w:r w:rsidRPr="00110E67">
        <w:rPr>
          <w:rFonts w:ascii="Times New Roman" w:hAnsi="Times New Roman" w:cs="Times New Roman"/>
          <w:b/>
          <w:color w:val="17365D" w:themeColor="text2" w:themeShade="BF"/>
          <w:sz w:val="24"/>
          <w:szCs w:val="24"/>
        </w:rPr>
        <w:t>4.3. Анализ результатов внеучебных достижений обучающихся.</w:t>
      </w:r>
    </w:p>
    <w:p w:rsidR="00235818" w:rsidRPr="00110E67" w:rsidRDefault="00235818" w:rsidP="00235818">
      <w:pPr>
        <w:pStyle w:val="a3"/>
        <w:spacing w:line="240" w:lineRule="auto"/>
        <w:jc w:val="both"/>
        <w:rPr>
          <w:rFonts w:ascii="Times New Roman" w:hAnsi="Times New Roman" w:cs="Times New Roman"/>
          <w:b/>
          <w:sz w:val="24"/>
          <w:szCs w:val="24"/>
        </w:rPr>
      </w:pPr>
      <w:r w:rsidRPr="00110E67">
        <w:rPr>
          <w:rFonts w:ascii="Times New Roman" w:hAnsi="Times New Roman" w:cs="Times New Roman"/>
          <w:b/>
          <w:sz w:val="24"/>
          <w:szCs w:val="24"/>
        </w:rPr>
        <w:t xml:space="preserve">Приняли участие  </w:t>
      </w:r>
      <w:proofErr w:type="gramStart"/>
      <w:r w:rsidRPr="00110E67">
        <w:rPr>
          <w:rFonts w:ascii="Times New Roman" w:hAnsi="Times New Roman" w:cs="Times New Roman"/>
          <w:b/>
          <w:sz w:val="24"/>
          <w:szCs w:val="24"/>
        </w:rPr>
        <w:t>в</w:t>
      </w:r>
      <w:proofErr w:type="gramEnd"/>
      <w:r w:rsidRPr="00110E67">
        <w:rPr>
          <w:rFonts w:ascii="Times New Roman" w:hAnsi="Times New Roman" w:cs="Times New Roman"/>
          <w:b/>
          <w:sz w:val="24"/>
          <w:szCs w:val="24"/>
        </w:rPr>
        <w:t xml:space="preserve"> школьной и городской  научно – практическая конференция </w:t>
      </w: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898"/>
        <w:gridCol w:w="1499"/>
        <w:gridCol w:w="3266"/>
      </w:tblGrid>
      <w:tr w:rsidR="00235818" w:rsidRPr="005A395F" w:rsidTr="000021A2">
        <w:tc>
          <w:tcPr>
            <w:tcW w:w="3970" w:type="dxa"/>
            <w:tcBorders>
              <w:top w:val="single" w:sz="4" w:space="0" w:color="auto"/>
              <w:left w:val="single" w:sz="4" w:space="0" w:color="auto"/>
              <w:bottom w:val="single" w:sz="4" w:space="0" w:color="auto"/>
              <w:right w:val="single" w:sz="4" w:space="0" w:color="auto"/>
            </w:tcBorders>
            <w:hideMark/>
          </w:tcPr>
          <w:p w:rsidR="00235818" w:rsidRPr="005A395F" w:rsidRDefault="00235818" w:rsidP="005A395F">
            <w:pPr>
              <w:tabs>
                <w:tab w:val="left" w:pos="2955"/>
              </w:tabs>
              <w:spacing w:after="0" w:line="240" w:lineRule="auto"/>
              <w:jc w:val="center"/>
              <w:rPr>
                <w:rFonts w:ascii="Times New Roman" w:eastAsia="Calibri" w:hAnsi="Times New Roman" w:cs="Times New Roman"/>
                <w:b/>
                <w:sz w:val="16"/>
                <w:szCs w:val="16"/>
              </w:rPr>
            </w:pPr>
            <w:r w:rsidRPr="005A395F">
              <w:rPr>
                <w:rFonts w:ascii="Times New Roman" w:hAnsi="Times New Roman" w:cs="Times New Roman"/>
                <w:b/>
                <w:sz w:val="16"/>
                <w:szCs w:val="16"/>
              </w:rPr>
              <w:t>Внеклассные формы работы</w:t>
            </w:r>
          </w:p>
        </w:tc>
        <w:tc>
          <w:tcPr>
            <w:tcW w:w="1898" w:type="dxa"/>
            <w:tcBorders>
              <w:top w:val="single" w:sz="4" w:space="0" w:color="auto"/>
              <w:left w:val="single" w:sz="4" w:space="0" w:color="auto"/>
              <w:bottom w:val="single" w:sz="4" w:space="0" w:color="auto"/>
              <w:right w:val="single" w:sz="4" w:space="0" w:color="auto"/>
            </w:tcBorders>
            <w:hideMark/>
          </w:tcPr>
          <w:p w:rsidR="00235818" w:rsidRPr="005A395F" w:rsidRDefault="00235818" w:rsidP="005A395F">
            <w:pPr>
              <w:tabs>
                <w:tab w:val="left" w:pos="2955"/>
              </w:tabs>
              <w:spacing w:after="0" w:line="240" w:lineRule="auto"/>
              <w:jc w:val="center"/>
              <w:rPr>
                <w:rFonts w:ascii="Times New Roman" w:eastAsia="Calibri" w:hAnsi="Times New Roman" w:cs="Times New Roman"/>
                <w:b/>
                <w:sz w:val="16"/>
                <w:szCs w:val="16"/>
              </w:rPr>
            </w:pPr>
            <w:r w:rsidRPr="005A395F">
              <w:rPr>
                <w:rFonts w:ascii="Times New Roman" w:hAnsi="Times New Roman" w:cs="Times New Roman"/>
                <w:b/>
                <w:sz w:val="16"/>
                <w:szCs w:val="16"/>
              </w:rPr>
              <w:t xml:space="preserve">Уровень </w:t>
            </w:r>
          </w:p>
        </w:tc>
        <w:tc>
          <w:tcPr>
            <w:tcW w:w="1499" w:type="dxa"/>
            <w:tcBorders>
              <w:top w:val="single" w:sz="4" w:space="0" w:color="auto"/>
              <w:left w:val="single" w:sz="4" w:space="0" w:color="auto"/>
              <w:bottom w:val="single" w:sz="4" w:space="0" w:color="auto"/>
              <w:right w:val="single" w:sz="4" w:space="0" w:color="auto"/>
            </w:tcBorders>
            <w:hideMark/>
          </w:tcPr>
          <w:p w:rsidR="00235818" w:rsidRPr="005A395F" w:rsidRDefault="00235818" w:rsidP="005A395F">
            <w:pPr>
              <w:tabs>
                <w:tab w:val="left" w:pos="2955"/>
              </w:tabs>
              <w:spacing w:after="0" w:line="240" w:lineRule="auto"/>
              <w:jc w:val="center"/>
              <w:rPr>
                <w:rFonts w:ascii="Times New Roman" w:eastAsia="Calibri" w:hAnsi="Times New Roman" w:cs="Times New Roman"/>
                <w:b/>
                <w:sz w:val="16"/>
                <w:szCs w:val="16"/>
              </w:rPr>
            </w:pPr>
            <w:r w:rsidRPr="005A395F">
              <w:rPr>
                <w:rFonts w:ascii="Times New Roman" w:hAnsi="Times New Roman" w:cs="Times New Roman"/>
                <w:b/>
                <w:sz w:val="16"/>
                <w:szCs w:val="16"/>
              </w:rPr>
              <w:t>Количество участников</w:t>
            </w:r>
          </w:p>
        </w:tc>
        <w:tc>
          <w:tcPr>
            <w:tcW w:w="3266" w:type="dxa"/>
            <w:tcBorders>
              <w:top w:val="single" w:sz="4" w:space="0" w:color="auto"/>
              <w:left w:val="single" w:sz="4" w:space="0" w:color="auto"/>
              <w:bottom w:val="single" w:sz="4" w:space="0" w:color="auto"/>
              <w:right w:val="single" w:sz="4" w:space="0" w:color="auto"/>
            </w:tcBorders>
            <w:hideMark/>
          </w:tcPr>
          <w:p w:rsidR="00235818" w:rsidRPr="005A395F" w:rsidRDefault="00235818" w:rsidP="005A395F">
            <w:pPr>
              <w:tabs>
                <w:tab w:val="left" w:pos="2955"/>
              </w:tabs>
              <w:spacing w:after="0" w:line="240" w:lineRule="auto"/>
              <w:jc w:val="center"/>
              <w:rPr>
                <w:rFonts w:ascii="Times New Roman" w:eastAsia="Calibri" w:hAnsi="Times New Roman" w:cs="Times New Roman"/>
                <w:b/>
                <w:sz w:val="16"/>
                <w:szCs w:val="16"/>
              </w:rPr>
            </w:pPr>
            <w:r w:rsidRPr="005A395F">
              <w:rPr>
                <w:rFonts w:ascii="Times New Roman" w:hAnsi="Times New Roman" w:cs="Times New Roman"/>
                <w:b/>
                <w:sz w:val="16"/>
                <w:szCs w:val="16"/>
              </w:rPr>
              <w:t>Количество призёров и победителей</w:t>
            </w:r>
          </w:p>
        </w:tc>
      </w:tr>
      <w:tr w:rsidR="00235818" w:rsidRPr="00110E67" w:rsidTr="000021A2">
        <w:tc>
          <w:tcPr>
            <w:tcW w:w="3970"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28.02.14</w:t>
            </w:r>
            <w:r w:rsidR="005A395F">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Межпредметная научно-исследовательская конференция младших школьников</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муниципальный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22</w:t>
            </w:r>
          </w:p>
        </w:tc>
        <w:tc>
          <w:tcPr>
            <w:tcW w:w="326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after="0" w:line="240" w:lineRule="auto"/>
              <w:rPr>
                <w:rFonts w:ascii="Times New Roman" w:hAnsi="Times New Roman" w:cs="Times New Roman"/>
                <w:sz w:val="24"/>
                <w:szCs w:val="24"/>
              </w:rPr>
            </w:pPr>
            <w:r w:rsidRPr="00110E67">
              <w:rPr>
                <w:rFonts w:ascii="Times New Roman" w:hAnsi="Times New Roman" w:cs="Times New Roman"/>
                <w:sz w:val="24"/>
                <w:szCs w:val="24"/>
              </w:rPr>
              <w:t>1 место-2-А класс</w:t>
            </w:r>
          </w:p>
          <w:p w:rsidR="00235818" w:rsidRPr="00110E67" w:rsidRDefault="00235818" w:rsidP="000021A2">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 xml:space="preserve"> 3 место  -  2А класс</w:t>
            </w:r>
          </w:p>
          <w:p w:rsidR="00235818" w:rsidRPr="00110E67" w:rsidRDefault="00235818" w:rsidP="000021A2">
            <w:pPr>
              <w:tabs>
                <w:tab w:val="left" w:pos="2955"/>
              </w:tabs>
              <w:spacing w:after="0" w:line="240" w:lineRule="auto"/>
              <w:rPr>
                <w:rFonts w:ascii="Times New Roman" w:hAnsi="Times New Roman" w:cs="Times New Roman"/>
                <w:sz w:val="24"/>
                <w:szCs w:val="24"/>
              </w:rPr>
            </w:pPr>
            <w:r w:rsidRPr="00110E67">
              <w:rPr>
                <w:rFonts w:ascii="Times New Roman" w:hAnsi="Times New Roman" w:cs="Times New Roman"/>
                <w:sz w:val="24"/>
                <w:szCs w:val="24"/>
              </w:rPr>
              <w:t>3 место  - 4А</w:t>
            </w:r>
          </w:p>
        </w:tc>
      </w:tr>
      <w:tr w:rsidR="00235818" w:rsidRPr="00110E67" w:rsidTr="005A395F">
        <w:trPr>
          <w:trHeight w:val="1629"/>
        </w:trPr>
        <w:tc>
          <w:tcPr>
            <w:tcW w:w="3970"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03.03.14</w:t>
            </w:r>
            <w:r w:rsidR="005A395F">
              <w:rPr>
                <w:rFonts w:ascii="Times New Roman" w:hAnsi="Times New Roman" w:cs="Times New Roman"/>
                <w:sz w:val="24"/>
                <w:szCs w:val="24"/>
              </w:rPr>
              <w:t xml:space="preserve">г.     </w:t>
            </w:r>
            <w:r w:rsidRPr="00110E67">
              <w:rPr>
                <w:rFonts w:ascii="Times New Roman" w:hAnsi="Times New Roman" w:cs="Times New Roman"/>
                <w:sz w:val="24"/>
                <w:szCs w:val="24"/>
              </w:rPr>
              <w:t xml:space="preserve"> </w:t>
            </w:r>
            <w:r w:rsidRPr="00110E67">
              <w:rPr>
                <w:rFonts w:ascii="Times New Roman" w:hAnsi="Times New Roman" w:cs="Times New Roman"/>
                <w:bCs/>
                <w:sz w:val="24"/>
                <w:szCs w:val="24"/>
              </w:rPr>
              <w:t>II Всероссийский творческий конкурс для детей и взрослых "Творчество умников и умниц-2014". Номинация «Исследовательские работы и проекты детей»</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c>
          <w:tcPr>
            <w:tcW w:w="326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2 место –4Б</w:t>
            </w:r>
          </w:p>
          <w:p w:rsidR="00235818" w:rsidRPr="00110E67" w:rsidRDefault="00235818" w:rsidP="000021A2">
            <w:pPr>
              <w:tabs>
                <w:tab w:val="left" w:pos="2955"/>
              </w:tabs>
              <w:spacing w:after="0" w:line="240" w:lineRule="auto"/>
              <w:rPr>
                <w:rFonts w:ascii="Times New Roman" w:hAnsi="Times New Roman" w:cs="Times New Roman"/>
                <w:sz w:val="24"/>
                <w:szCs w:val="24"/>
              </w:rPr>
            </w:pPr>
            <w:r w:rsidRPr="00110E67">
              <w:rPr>
                <w:rFonts w:ascii="Times New Roman" w:hAnsi="Times New Roman" w:cs="Times New Roman"/>
                <w:sz w:val="24"/>
                <w:szCs w:val="24"/>
              </w:rPr>
              <w:t>3 место –– 4Б</w:t>
            </w:r>
          </w:p>
          <w:p w:rsidR="00235818" w:rsidRPr="00110E67" w:rsidRDefault="00235818" w:rsidP="000021A2">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 xml:space="preserve">    </w:t>
            </w:r>
          </w:p>
        </w:tc>
      </w:tr>
      <w:tr w:rsidR="00235818" w:rsidRPr="00110E67" w:rsidTr="000021A2">
        <w:tc>
          <w:tcPr>
            <w:tcW w:w="3970"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lastRenderedPageBreak/>
              <w:t>28.03.14г. Городская экологическая научно-исследовательская  конференция младших школьников-2014</w:t>
            </w:r>
            <w:r w:rsidR="005A395F">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«Первые шаги в мир науки</w:t>
            </w:r>
            <w:r w:rsidR="005A395F">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муниципальный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c>
          <w:tcPr>
            <w:tcW w:w="3266" w:type="dxa"/>
            <w:tcBorders>
              <w:top w:val="single" w:sz="4" w:space="0" w:color="auto"/>
              <w:left w:val="single" w:sz="4" w:space="0" w:color="auto"/>
              <w:bottom w:val="single" w:sz="4" w:space="0" w:color="auto"/>
              <w:right w:val="single" w:sz="4" w:space="0" w:color="auto"/>
            </w:tcBorders>
          </w:tcPr>
          <w:p w:rsidR="00235818" w:rsidRPr="00110E67" w:rsidRDefault="00235818" w:rsidP="000021A2">
            <w:pPr>
              <w:tabs>
                <w:tab w:val="left" w:pos="2955"/>
              </w:tabs>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1 место  -  3Б</w:t>
            </w:r>
          </w:p>
          <w:p w:rsidR="00235818" w:rsidRPr="00110E67" w:rsidRDefault="00235818" w:rsidP="000021A2">
            <w:pPr>
              <w:tabs>
                <w:tab w:val="left" w:pos="2955"/>
              </w:tabs>
              <w:spacing w:line="240" w:lineRule="auto"/>
              <w:rPr>
                <w:rFonts w:ascii="Times New Roman" w:eastAsia="Calibri" w:hAnsi="Times New Roman" w:cs="Times New Roman"/>
                <w:sz w:val="24"/>
                <w:szCs w:val="24"/>
              </w:rPr>
            </w:pPr>
          </w:p>
        </w:tc>
      </w:tr>
      <w:tr w:rsidR="00235818" w:rsidRPr="00110E67" w:rsidTr="000021A2">
        <w:tc>
          <w:tcPr>
            <w:tcW w:w="3970"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18.04.14</w:t>
            </w:r>
            <w:r w:rsidR="005A395F">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Дни славянской письменности и культуры. Защита проектов «Героизм и святость в истории православия»</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муниципальный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c>
          <w:tcPr>
            <w:tcW w:w="3266"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hd w:val="clear" w:color="auto" w:fill="FFFFFF"/>
              <w:spacing w:line="240" w:lineRule="auto"/>
              <w:rPr>
                <w:rFonts w:ascii="Times New Roman" w:eastAsia="Calibri" w:hAnsi="Times New Roman" w:cs="Times New Roman"/>
                <w:color w:val="000000"/>
                <w:sz w:val="24"/>
                <w:szCs w:val="24"/>
              </w:rPr>
            </w:pPr>
            <w:r w:rsidRPr="00110E67">
              <w:rPr>
                <w:rFonts w:ascii="Times New Roman" w:hAnsi="Times New Roman" w:cs="Times New Roman"/>
                <w:color w:val="000000"/>
                <w:sz w:val="24"/>
                <w:szCs w:val="24"/>
              </w:rPr>
              <w:t>2 место -4б</w:t>
            </w:r>
          </w:p>
        </w:tc>
      </w:tr>
    </w:tbl>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pStyle w:val="a3"/>
        <w:spacing w:line="240" w:lineRule="auto"/>
        <w:rPr>
          <w:rFonts w:ascii="Times New Roman" w:hAnsi="Times New Roman" w:cs="Times New Roman"/>
          <w:b/>
          <w:sz w:val="24"/>
          <w:szCs w:val="24"/>
        </w:rPr>
      </w:pPr>
      <w:r w:rsidRPr="00110E67">
        <w:rPr>
          <w:rFonts w:ascii="Times New Roman" w:hAnsi="Times New Roman" w:cs="Times New Roman"/>
          <w:b/>
          <w:sz w:val="24"/>
          <w:szCs w:val="24"/>
        </w:rPr>
        <w:t>Интеллектуальные конкурсы для учащихся начальной школы 2013-2014гг</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1898"/>
        <w:gridCol w:w="1499"/>
        <w:gridCol w:w="2590"/>
      </w:tblGrid>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Внеклассные формы работы</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 xml:space="preserve">Уровень </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Количество участников</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b/>
                <w:sz w:val="24"/>
                <w:szCs w:val="24"/>
              </w:rPr>
            </w:pPr>
            <w:r w:rsidRPr="00110E67">
              <w:rPr>
                <w:rFonts w:ascii="Times New Roman" w:hAnsi="Times New Roman" w:cs="Times New Roman"/>
                <w:b/>
                <w:sz w:val="24"/>
                <w:szCs w:val="24"/>
              </w:rPr>
              <w:t>Количество призёров и победителей</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 xml:space="preserve">Всероссийский </w:t>
            </w:r>
            <w:proofErr w:type="spellStart"/>
            <w:proofErr w:type="gramStart"/>
            <w:r w:rsidRPr="00110E67">
              <w:rPr>
                <w:rFonts w:ascii="Times New Roman" w:hAnsi="Times New Roman" w:cs="Times New Roman"/>
                <w:sz w:val="24"/>
                <w:szCs w:val="24"/>
              </w:rPr>
              <w:t>блиц-турнир</w:t>
            </w:r>
            <w:proofErr w:type="spellEnd"/>
            <w:proofErr w:type="gramEnd"/>
            <w:r w:rsidRPr="00110E67">
              <w:rPr>
                <w:rFonts w:ascii="Times New Roman" w:hAnsi="Times New Roman" w:cs="Times New Roman"/>
                <w:sz w:val="24"/>
                <w:szCs w:val="24"/>
              </w:rPr>
              <w:t xml:space="preserve"> по литературному чтению «Жар птица»</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62</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b/>
                <w:sz w:val="24"/>
                <w:szCs w:val="24"/>
              </w:rPr>
            </w:pPr>
            <w:r w:rsidRPr="00110E67">
              <w:rPr>
                <w:rFonts w:ascii="Times New Roman" w:hAnsi="Times New Roman" w:cs="Times New Roman"/>
                <w:sz w:val="24"/>
                <w:szCs w:val="24"/>
              </w:rPr>
              <w:t>7</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tbl>
            <w:tblPr>
              <w:tblW w:w="4429" w:type="dxa"/>
              <w:tblLook w:val="04A0"/>
            </w:tblPr>
            <w:tblGrid>
              <w:gridCol w:w="4429"/>
            </w:tblGrid>
            <w:tr w:rsidR="00235818" w:rsidRPr="00110E67" w:rsidTr="005A395F">
              <w:trPr>
                <w:trHeight w:val="625"/>
              </w:trPr>
              <w:tc>
                <w:tcPr>
                  <w:tcW w:w="4429" w:type="dxa"/>
                  <w:noWrap/>
                  <w:vAlign w:val="center"/>
                  <w:hideMark/>
                </w:tcPr>
                <w:p w:rsidR="00235818" w:rsidRPr="00110E67" w:rsidRDefault="005A395F" w:rsidP="005A395F">
                  <w:pPr>
                    <w:spacing w:after="0" w:line="240" w:lineRule="auto"/>
                    <w:rPr>
                      <w:rFonts w:ascii="Times New Roman" w:eastAsia="Calibri" w:hAnsi="Times New Roman" w:cs="Times New Roman"/>
                      <w:bCs/>
                      <w:sz w:val="24"/>
                      <w:szCs w:val="24"/>
                    </w:rPr>
                  </w:pPr>
                  <w:proofErr w:type="spellStart"/>
                  <w:proofErr w:type="gramStart"/>
                  <w:r>
                    <w:rPr>
                      <w:rFonts w:ascii="Times New Roman" w:hAnsi="Times New Roman" w:cs="Times New Roman"/>
                      <w:bCs/>
                      <w:sz w:val="24"/>
                      <w:szCs w:val="24"/>
                    </w:rPr>
                    <w:t>Блиц-турнир</w:t>
                  </w:r>
                  <w:proofErr w:type="spellEnd"/>
                  <w:proofErr w:type="gramEnd"/>
                  <w:r>
                    <w:rPr>
                      <w:rFonts w:ascii="Times New Roman" w:hAnsi="Times New Roman" w:cs="Times New Roman"/>
                      <w:bCs/>
                      <w:sz w:val="24"/>
                      <w:szCs w:val="24"/>
                    </w:rPr>
                    <w:t xml:space="preserve"> </w:t>
                  </w:r>
                  <w:r w:rsidR="00235818" w:rsidRPr="00110E67">
                    <w:rPr>
                      <w:rFonts w:ascii="Times New Roman" w:hAnsi="Times New Roman" w:cs="Times New Roman"/>
                      <w:bCs/>
                      <w:sz w:val="24"/>
                      <w:szCs w:val="24"/>
                    </w:rPr>
                    <w:t>"Первоклашки в стране знаний"</w:t>
                  </w:r>
                </w:p>
              </w:tc>
            </w:tr>
          </w:tbl>
          <w:p w:rsidR="00235818" w:rsidRPr="00110E67" w:rsidRDefault="00235818" w:rsidP="000021A2">
            <w:pPr>
              <w:spacing w:after="0" w:line="240" w:lineRule="auto"/>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22</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hAnsi="Times New Roman" w:cs="Times New Roman"/>
                <w:b/>
                <w:sz w:val="24"/>
                <w:szCs w:val="24"/>
              </w:rPr>
            </w:pPr>
            <w:r w:rsidRPr="00110E67">
              <w:rPr>
                <w:rFonts w:ascii="Times New Roman" w:hAnsi="Times New Roman" w:cs="Times New Roman"/>
                <w:sz w:val="24"/>
                <w:szCs w:val="24"/>
              </w:rPr>
              <w:t>18</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proofErr w:type="gramStart"/>
            <w:r w:rsidRPr="00110E67">
              <w:rPr>
                <w:rFonts w:ascii="Times New Roman" w:hAnsi="Times New Roman" w:cs="Times New Roman"/>
                <w:sz w:val="24"/>
                <w:szCs w:val="24"/>
              </w:rPr>
              <w:t>Всероссийский</w:t>
            </w:r>
            <w:proofErr w:type="gramEnd"/>
            <w:r w:rsidRPr="00110E67">
              <w:rPr>
                <w:rFonts w:ascii="Times New Roman" w:hAnsi="Times New Roman" w:cs="Times New Roman"/>
                <w:sz w:val="24"/>
                <w:szCs w:val="24"/>
              </w:rPr>
              <w:t xml:space="preserve"> </w:t>
            </w:r>
            <w:proofErr w:type="spellStart"/>
            <w:r w:rsidRPr="00110E67">
              <w:rPr>
                <w:rFonts w:ascii="Times New Roman" w:hAnsi="Times New Roman" w:cs="Times New Roman"/>
                <w:sz w:val="24"/>
                <w:szCs w:val="24"/>
              </w:rPr>
              <w:t>блиц-турнир</w:t>
            </w:r>
            <w:proofErr w:type="spellEnd"/>
            <w:r w:rsidRPr="00110E67">
              <w:rPr>
                <w:rFonts w:ascii="Times New Roman" w:hAnsi="Times New Roman" w:cs="Times New Roman"/>
                <w:sz w:val="24"/>
                <w:szCs w:val="24"/>
              </w:rPr>
              <w:t xml:space="preserve"> «Второклассники в стране Знаний»</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24</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2</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proofErr w:type="spellStart"/>
            <w:proofErr w:type="gramStart"/>
            <w:r w:rsidRPr="00110E67">
              <w:rPr>
                <w:rFonts w:ascii="Times New Roman" w:hAnsi="Times New Roman" w:cs="Times New Roman"/>
                <w:sz w:val="24"/>
                <w:szCs w:val="24"/>
              </w:rPr>
              <w:t>Блиц-турнир</w:t>
            </w:r>
            <w:proofErr w:type="spellEnd"/>
            <w:proofErr w:type="gramEnd"/>
            <w:r w:rsidRPr="00110E67">
              <w:rPr>
                <w:rFonts w:ascii="Times New Roman" w:hAnsi="Times New Roman" w:cs="Times New Roman"/>
                <w:sz w:val="24"/>
                <w:szCs w:val="24"/>
              </w:rPr>
              <w:t xml:space="preserve"> по окружающему миру «Росток»</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83</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28</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proofErr w:type="gramStart"/>
            <w:r w:rsidRPr="00110E67">
              <w:rPr>
                <w:rFonts w:ascii="Times New Roman" w:hAnsi="Times New Roman" w:cs="Times New Roman"/>
                <w:sz w:val="24"/>
                <w:szCs w:val="24"/>
              </w:rPr>
              <w:t>Всероссийский</w:t>
            </w:r>
            <w:proofErr w:type="gramEnd"/>
            <w:r w:rsidRPr="00110E67">
              <w:rPr>
                <w:rFonts w:ascii="Times New Roman" w:hAnsi="Times New Roman" w:cs="Times New Roman"/>
                <w:sz w:val="24"/>
                <w:szCs w:val="24"/>
              </w:rPr>
              <w:t xml:space="preserve"> дистанционный </w:t>
            </w:r>
            <w:proofErr w:type="spellStart"/>
            <w:r w:rsidRPr="00110E67">
              <w:rPr>
                <w:rFonts w:ascii="Times New Roman" w:hAnsi="Times New Roman" w:cs="Times New Roman"/>
                <w:sz w:val="24"/>
                <w:szCs w:val="24"/>
              </w:rPr>
              <w:t>блиц-турнир</w:t>
            </w:r>
            <w:proofErr w:type="spellEnd"/>
            <w:r w:rsidRPr="00110E67">
              <w:rPr>
                <w:rFonts w:ascii="Times New Roman" w:hAnsi="Times New Roman" w:cs="Times New Roman"/>
                <w:sz w:val="24"/>
                <w:szCs w:val="24"/>
              </w:rPr>
              <w:t xml:space="preserve"> по русскому языку (</w:t>
            </w:r>
            <w:proofErr w:type="spellStart"/>
            <w:r w:rsidRPr="00110E67">
              <w:rPr>
                <w:rFonts w:ascii="Times New Roman" w:hAnsi="Times New Roman" w:cs="Times New Roman"/>
                <w:sz w:val="24"/>
                <w:szCs w:val="24"/>
              </w:rPr>
              <w:t>инфоурок</w:t>
            </w:r>
            <w:proofErr w:type="spellEnd"/>
            <w:r w:rsidRPr="00110E67">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Всероссийская викторина «</w:t>
            </w:r>
            <w:proofErr w:type="spellStart"/>
            <w:r w:rsidRPr="00110E67">
              <w:rPr>
                <w:rFonts w:ascii="Times New Roman" w:hAnsi="Times New Roman" w:cs="Times New Roman"/>
                <w:sz w:val="24"/>
                <w:szCs w:val="24"/>
              </w:rPr>
              <w:t>Котовасия</w:t>
            </w:r>
            <w:proofErr w:type="spellEnd"/>
            <w:r w:rsidRPr="00110E67">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bCs/>
                <w:sz w:val="24"/>
                <w:szCs w:val="24"/>
                <w:lang w:val="en-US"/>
              </w:rPr>
              <w:t>I</w:t>
            </w:r>
            <w:r w:rsidRPr="00110E67">
              <w:rPr>
                <w:rFonts w:ascii="Times New Roman" w:hAnsi="Times New Roman" w:cs="Times New Roman"/>
                <w:sz w:val="24"/>
                <w:szCs w:val="24"/>
              </w:rPr>
              <w:t xml:space="preserve"> Всероссийский </w:t>
            </w:r>
            <w:proofErr w:type="spellStart"/>
            <w:r w:rsidRPr="00110E67">
              <w:rPr>
                <w:rFonts w:ascii="Times New Roman" w:hAnsi="Times New Roman" w:cs="Times New Roman"/>
                <w:sz w:val="24"/>
                <w:szCs w:val="24"/>
              </w:rPr>
              <w:t>блиц-турнир</w:t>
            </w:r>
            <w:proofErr w:type="spellEnd"/>
            <w:r w:rsidRPr="00110E67">
              <w:rPr>
                <w:rFonts w:ascii="Times New Roman" w:hAnsi="Times New Roman" w:cs="Times New Roman"/>
                <w:sz w:val="24"/>
                <w:szCs w:val="24"/>
              </w:rPr>
              <w:t xml:space="preserve"> «Всезнайки» 26.09.13</w:t>
            </w:r>
            <w:r w:rsidR="005A395F">
              <w:rPr>
                <w:rFonts w:ascii="Times New Roman" w:hAnsi="Times New Roman" w:cs="Times New Roman"/>
                <w:sz w:val="24"/>
                <w:szCs w:val="24"/>
              </w:rPr>
              <w:t>г.</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 xml:space="preserve">20 </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9</w:t>
            </w:r>
          </w:p>
        </w:tc>
      </w:tr>
      <w:tr w:rsidR="00235818" w:rsidRPr="00110E67" w:rsidTr="005A395F">
        <w:trPr>
          <w:trHeight w:val="859"/>
        </w:trPr>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A395F">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25.11.13</w:t>
            </w:r>
            <w:r w:rsidR="005A395F">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Всероссийская дистанционная олимпиада по русскому языку «Лабиринт грамматики»</w:t>
            </w:r>
          </w:p>
        </w:tc>
        <w:tc>
          <w:tcPr>
            <w:tcW w:w="1898" w:type="dxa"/>
            <w:tcBorders>
              <w:top w:val="single" w:sz="4" w:space="0" w:color="auto"/>
              <w:left w:val="single" w:sz="4" w:space="0" w:color="auto"/>
              <w:bottom w:val="single" w:sz="4" w:space="0" w:color="auto"/>
              <w:right w:val="single" w:sz="4" w:space="0" w:color="auto"/>
            </w:tcBorders>
          </w:tcPr>
          <w:p w:rsidR="00235818" w:rsidRPr="00110E67" w:rsidRDefault="00235818" w:rsidP="005A395F">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5C4EB3">
            <w:pPr>
              <w:spacing w:after="0" w:line="240" w:lineRule="auto"/>
              <w:rPr>
                <w:rFonts w:ascii="Times New Roman" w:eastAsia="Calibri" w:hAnsi="Times New Roman" w:cs="Times New Roman"/>
                <w:b/>
                <w:sz w:val="24"/>
                <w:szCs w:val="24"/>
              </w:rPr>
            </w:pPr>
            <w:r w:rsidRPr="00110E67">
              <w:rPr>
                <w:rFonts w:ascii="Times New Roman" w:hAnsi="Times New Roman" w:cs="Times New Roman"/>
                <w:sz w:val="24"/>
                <w:szCs w:val="24"/>
                <w:lang w:val="en-US"/>
              </w:rPr>
              <w:t>I</w:t>
            </w:r>
            <w:r w:rsidRPr="00110E67">
              <w:rPr>
                <w:rFonts w:ascii="Times New Roman" w:hAnsi="Times New Roman" w:cs="Times New Roman"/>
                <w:sz w:val="24"/>
                <w:szCs w:val="24"/>
              </w:rPr>
              <w:t xml:space="preserve"> Всероссийская викторина по математике «Лесная математика»</w:t>
            </w:r>
          </w:p>
        </w:tc>
        <w:tc>
          <w:tcPr>
            <w:tcW w:w="1898" w:type="dxa"/>
            <w:tcBorders>
              <w:top w:val="single" w:sz="4" w:space="0" w:color="auto"/>
              <w:left w:val="single" w:sz="4" w:space="0" w:color="auto"/>
              <w:bottom w:val="single" w:sz="4" w:space="0" w:color="auto"/>
              <w:right w:val="single" w:sz="4" w:space="0" w:color="auto"/>
            </w:tcBorders>
            <w:vAlign w:val="center"/>
            <w:hideMark/>
          </w:tcPr>
          <w:p w:rsidR="00235818" w:rsidRPr="005C4EB3" w:rsidRDefault="00235818" w:rsidP="005C4EB3">
            <w:pPr>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Конкурс «Территория ЗОЖ» 14.10.13</w:t>
            </w:r>
            <w:r w:rsidR="005C4EB3">
              <w:rPr>
                <w:rFonts w:ascii="Times New Roman" w:hAnsi="Times New Roman" w:cs="Times New Roman"/>
                <w:sz w:val="24"/>
                <w:szCs w:val="24"/>
              </w:rPr>
              <w:t>г.</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региональный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32</w:t>
            </w:r>
          </w:p>
        </w:tc>
        <w:tc>
          <w:tcPr>
            <w:tcW w:w="2698" w:type="dxa"/>
            <w:tcBorders>
              <w:top w:val="single" w:sz="4" w:space="0" w:color="auto"/>
              <w:left w:val="single" w:sz="4" w:space="0" w:color="auto"/>
              <w:bottom w:val="single" w:sz="4" w:space="0" w:color="auto"/>
              <w:right w:val="single" w:sz="4" w:space="0" w:color="auto"/>
            </w:tcBorders>
          </w:tcPr>
          <w:p w:rsidR="00235818" w:rsidRPr="005C4EB3" w:rsidRDefault="00235818" w:rsidP="005C4EB3">
            <w:pPr>
              <w:pStyle w:val="a3"/>
              <w:tabs>
                <w:tab w:val="left" w:pos="2955"/>
              </w:tabs>
              <w:spacing w:after="0" w:line="240" w:lineRule="auto"/>
              <w:ind w:left="0" w:hanging="10"/>
              <w:jc w:val="center"/>
              <w:rPr>
                <w:rFonts w:ascii="Times New Roman" w:hAnsi="Times New Roman" w:cs="Times New Roman"/>
                <w:sz w:val="24"/>
                <w:szCs w:val="24"/>
              </w:rPr>
            </w:pPr>
            <w:r w:rsidRPr="00110E67">
              <w:rPr>
                <w:rFonts w:ascii="Times New Roman" w:hAnsi="Times New Roman" w:cs="Times New Roman"/>
                <w:sz w:val="24"/>
                <w:szCs w:val="24"/>
              </w:rPr>
              <w:t>28</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14.11.13</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w:t>
            </w:r>
            <w:r w:rsidRPr="00110E67">
              <w:rPr>
                <w:rFonts w:ascii="Times New Roman" w:hAnsi="Times New Roman" w:cs="Times New Roman"/>
                <w:bCs/>
                <w:sz w:val="24"/>
                <w:szCs w:val="24"/>
                <w:lang w:val="en-US"/>
              </w:rPr>
              <w:t>VII</w:t>
            </w:r>
            <w:r w:rsidRPr="00110E67">
              <w:rPr>
                <w:rFonts w:ascii="Times New Roman" w:hAnsi="Times New Roman" w:cs="Times New Roman"/>
                <w:bCs/>
                <w:sz w:val="24"/>
                <w:szCs w:val="24"/>
              </w:rPr>
              <w:t xml:space="preserve"> </w:t>
            </w:r>
            <w:r w:rsidRPr="00110E67">
              <w:rPr>
                <w:rFonts w:ascii="Times New Roman" w:hAnsi="Times New Roman" w:cs="Times New Roman"/>
                <w:sz w:val="24"/>
                <w:szCs w:val="24"/>
              </w:rPr>
              <w:t>конкурс по языкознанию «Русский медвежонок – языкознание для всех»</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 xml:space="preserve">международный </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52</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 место (по району)</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15.11.13</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ученический конкурс «Марафон знаний – 2013» «Занимательная логика и информатика»</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региональный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14</w:t>
            </w:r>
          </w:p>
        </w:tc>
        <w:tc>
          <w:tcPr>
            <w:tcW w:w="2698" w:type="dxa"/>
            <w:tcBorders>
              <w:top w:val="single" w:sz="4" w:space="0" w:color="auto"/>
              <w:left w:val="single" w:sz="4" w:space="0" w:color="auto"/>
              <w:bottom w:val="single" w:sz="4" w:space="0" w:color="auto"/>
              <w:right w:val="single" w:sz="4" w:space="0" w:color="auto"/>
            </w:tcBorders>
          </w:tcPr>
          <w:p w:rsidR="00235818" w:rsidRPr="005C4EB3" w:rsidRDefault="00235818" w:rsidP="005C4EB3">
            <w:pPr>
              <w:tabs>
                <w:tab w:val="left" w:pos="2955"/>
              </w:tabs>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7</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Региональный конкурс-викторина «Интеллект-путешествие»</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региональный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0021A2">
            <w:pPr>
              <w:pStyle w:val="21"/>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4</w:t>
            </w:r>
          </w:p>
          <w:p w:rsidR="00235818" w:rsidRPr="00110E67" w:rsidRDefault="00235818" w:rsidP="000021A2">
            <w:pPr>
              <w:pStyle w:val="21"/>
              <w:spacing w:after="0" w:line="240" w:lineRule="auto"/>
              <w:jc w:val="center"/>
              <w:rPr>
                <w:rFonts w:ascii="Times New Roman" w:hAnsi="Times New Roman" w:cs="Times New Roman"/>
                <w:sz w:val="24"/>
                <w:szCs w:val="24"/>
              </w:rPr>
            </w:pP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Региональный конкурс «Я сам»</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региональный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pStyle w:val="21"/>
              <w:spacing w:after="0" w:line="240" w:lineRule="auto"/>
              <w:jc w:val="center"/>
              <w:rPr>
                <w:rFonts w:ascii="Times New Roman" w:hAnsi="Times New Roman" w:cs="Times New Roman"/>
                <w:sz w:val="24"/>
                <w:szCs w:val="24"/>
              </w:rPr>
            </w:pPr>
            <w:r w:rsidRPr="00110E67">
              <w:rPr>
                <w:rFonts w:ascii="Times New Roman" w:hAnsi="Times New Roman" w:cs="Times New Roman"/>
                <w:sz w:val="24"/>
                <w:szCs w:val="24"/>
              </w:rPr>
              <w:t>7</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21.11.13</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Всероссийская викторина «Поиграем в города»</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федеральный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05.12.13</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Всероссийская дистанционная олимпиада по окружающему миру «Мир вокруг»</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12</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12</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13.12.13</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Всероссийская дистанционная олимпиада по литературному чтению «По любимым страницам»</w:t>
            </w:r>
          </w:p>
        </w:tc>
        <w:tc>
          <w:tcPr>
            <w:tcW w:w="18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rPr>
                <w:rFonts w:ascii="Times New Roman" w:eastAsia="Calibri" w:hAnsi="Times New Roman" w:cs="Times New Roman"/>
                <w:bCs/>
                <w:sz w:val="24"/>
                <w:szCs w:val="24"/>
              </w:rPr>
            </w:pPr>
            <w:proofErr w:type="spellStart"/>
            <w:proofErr w:type="gramStart"/>
            <w:r w:rsidRPr="00110E67">
              <w:rPr>
                <w:rFonts w:ascii="Times New Roman" w:hAnsi="Times New Roman" w:cs="Times New Roman"/>
                <w:bCs/>
                <w:sz w:val="24"/>
                <w:szCs w:val="24"/>
              </w:rPr>
              <w:t>Блиц-турнир</w:t>
            </w:r>
            <w:proofErr w:type="spellEnd"/>
            <w:proofErr w:type="gramEnd"/>
            <w:r w:rsidRPr="00110E67">
              <w:rPr>
                <w:rFonts w:ascii="Times New Roman" w:hAnsi="Times New Roman" w:cs="Times New Roman"/>
                <w:bCs/>
                <w:sz w:val="24"/>
                <w:szCs w:val="24"/>
              </w:rPr>
              <w:t xml:space="preserve"> по математике "Математические ступеньки"</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38</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21</w:t>
            </w:r>
          </w:p>
        </w:tc>
      </w:tr>
      <w:tr w:rsidR="00235818" w:rsidRPr="00110E67" w:rsidTr="000021A2">
        <w:trPr>
          <w:trHeight w:val="639"/>
        </w:trPr>
        <w:tc>
          <w:tcPr>
            <w:tcW w:w="4537" w:type="dxa"/>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5C4EB3">
            <w:pPr>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lang w:val="en-US"/>
              </w:rPr>
              <w:t>IV</w:t>
            </w:r>
            <w:r w:rsidRPr="00110E67">
              <w:rPr>
                <w:rFonts w:ascii="Times New Roman" w:hAnsi="Times New Roman" w:cs="Times New Roman"/>
                <w:sz w:val="24"/>
                <w:szCs w:val="24"/>
              </w:rPr>
              <w:t xml:space="preserve"> Всероссийская  викторина – игра «Новогодний переполох»</w:t>
            </w:r>
          </w:p>
        </w:tc>
        <w:tc>
          <w:tcPr>
            <w:tcW w:w="1898" w:type="dxa"/>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pStyle w:val="a9"/>
              <w:rPr>
                <w:rFonts w:ascii="Times New Roman" w:eastAsiaTheme="minorEastAsia" w:hAnsi="Times New Roman" w:cs="Times New Roman"/>
                <w:sz w:val="24"/>
                <w:szCs w:val="24"/>
              </w:rPr>
            </w:pPr>
            <w:r w:rsidRPr="00110E67">
              <w:rPr>
                <w:rFonts w:ascii="Times New Roman" w:hAnsi="Times New Roman" w:cs="Times New Roman"/>
                <w:sz w:val="24"/>
                <w:szCs w:val="24"/>
              </w:rPr>
              <w:t xml:space="preserve">всероссийский </w:t>
            </w:r>
          </w:p>
        </w:tc>
        <w:tc>
          <w:tcPr>
            <w:tcW w:w="1499"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5C4EB3">
            <w:pPr>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lastRenderedPageBreak/>
              <w:t>Всероссийская викторина по ботанике, биологии «Царство Нептуна»</w:t>
            </w:r>
          </w:p>
        </w:tc>
        <w:tc>
          <w:tcPr>
            <w:tcW w:w="1898" w:type="dxa"/>
            <w:tcBorders>
              <w:top w:val="single" w:sz="4" w:space="0" w:color="auto"/>
              <w:left w:val="single" w:sz="4" w:space="0" w:color="auto"/>
              <w:bottom w:val="single" w:sz="4" w:space="0" w:color="auto"/>
              <w:right w:val="single" w:sz="4" w:space="0" w:color="auto"/>
            </w:tcBorders>
            <w:vAlign w:val="center"/>
            <w:hideMark/>
          </w:tcPr>
          <w:p w:rsidR="00235818" w:rsidRPr="00110E67" w:rsidRDefault="00235818" w:rsidP="000021A2">
            <w:pPr>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Региональный конкурс – фестиваль  «Наша дружная семья»</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региональный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Times New Roman" w:hAnsi="Times New Roman" w:cs="Times New Roman"/>
                <w:sz w:val="24"/>
                <w:szCs w:val="24"/>
              </w:rPr>
            </w:pPr>
            <w:r w:rsidRPr="00110E67">
              <w:rPr>
                <w:rFonts w:ascii="Times New Roman" w:hAnsi="Times New Roman" w:cs="Times New Roman"/>
                <w:sz w:val="24"/>
                <w:szCs w:val="24"/>
              </w:rPr>
              <w:t>Всероссийская Занимательная викторина «</w:t>
            </w:r>
            <w:proofErr w:type="spellStart"/>
            <w:r w:rsidRPr="00110E67">
              <w:rPr>
                <w:rFonts w:ascii="Times New Roman" w:hAnsi="Times New Roman" w:cs="Times New Roman"/>
                <w:sz w:val="24"/>
                <w:szCs w:val="24"/>
              </w:rPr>
              <w:t>Мульткоты</w:t>
            </w:r>
            <w:proofErr w:type="spellEnd"/>
            <w:r w:rsidRPr="00110E67">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Times New Roman" w:hAnsi="Times New Roman" w:cs="Times New Roman"/>
                <w:sz w:val="24"/>
                <w:szCs w:val="24"/>
              </w:rPr>
            </w:pPr>
            <w:r w:rsidRPr="00110E67">
              <w:rPr>
                <w:rFonts w:ascii="Times New Roman" w:hAnsi="Times New Roman" w:cs="Times New Roman"/>
                <w:bCs/>
                <w:color w:val="000000"/>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Times New Roman" w:hAnsi="Times New Roman" w:cs="Times New Roman"/>
                <w:sz w:val="24"/>
                <w:szCs w:val="24"/>
              </w:rPr>
            </w:pPr>
            <w:r w:rsidRPr="00110E67">
              <w:rPr>
                <w:rFonts w:ascii="Times New Roman" w:eastAsia="Times New Roman" w:hAnsi="Times New Roman" w:cs="Times New Roman"/>
                <w:sz w:val="24"/>
                <w:szCs w:val="24"/>
              </w:rPr>
              <w:t>1 ч.</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Times New Roman"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Times New Roman" w:hAnsi="Times New Roman" w:cs="Times New Roman"/>
                <w:sz w:val="24"/>
                <w:szCs w:val="24"/>
              </w:rPr>
            </w:pPr>
            <w:r w:rsidRPr="00110E67">
              <w:rPr>
                <w:rFonts w:ascii="Times New Roman" w:hAnsi="Times New Roman" w:cs="Times New Roman"/>
                <w:sz w:val="24"/>
                <w:szCs w:val="24"/>
                <w:lang w:val="en-US"/>
              </w:rPr>
              <w:t>V</w:t>
            </w:r>
            <w:r w:rsidRPr="00110E67">
              <w:rPr>
                <w:rFonts w:ascii="Times New Roman" w:hAnsi="Times New Roman" w:cs="Times New Roman"/>
                <w:sz w:val="24"/>
                <w:szCs w:val="24"/>
              </w:rPr>
              <w:t xml:space="preserve">  Всероссийская дистанционная олимпиада по русскому языку</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Times New Roman" w:hAnsi="Times New Roman" w:cs="Times New Roman"/>
                <w:sz w:val="24"/>
                <w:szCs w:val="24"/>
              </w:rPr>
            </w:pPr>
            <w:r w:rsidRPr="00110E67">
              <w:rPr>
                <w:rFonts w:ascii="Times New Roman" w:hAnsi="Times New Roman" w:cs="Times New Roman"/>
                <w:bCs/>
                <w:color w:val="000000"/>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Times New Roman" w:hAnsi="Times New Roman" w:cs="Times New Roman"/>
                <w:sz w:val="24"/>
                <w:szCs w:val="24"/>
              </w:rPr>
            </w:pPr>
            <w:r w:rsidRPr="00110E67">
              <w:rPr>
                <w:rFonts w:ascii="Times New Roman" w:hAnsi="Times New Roman" w:cs="Times New Roman"/>
                <w:sz w:val="24"/>
                <w:szCs w:val="24"/>
                <w:lang w:val="en-US"/>
              </w:rPr>
              <w:t>V</w:t>
            </w:r>
            <w:r w:rsidRPr="00110E67">
              <w:rPr>
                <w:rFonts w:ascii="Times New Roman" w:hAnsi="Times New Roman" w:cs="Times New Roman"/>
                <w:sz w:val="24"/>
                <w:szCs w:val="24"/>
              </w:rPr>
              <w:t xml:space="preserve"> </w:t>
            </w:r>
            <w:r w:rsidRPr="00110E67">
              <w:rPr>
                <w:rFonts w:ascii="Times New Roman" w:hAnsi="Times New Roman" w:cs="Times New Roman"/>
                <w:sz w:val="24"/>
                <w:szCs w:val="24"/>
                <w:lang w:val="en-US"/>
              </w:rPr>
              <w:t>I</w:t>
            </w:r>
            <w:r w:rsidRPr="00110E67">
              <w:rPr>
                <w:rFonts w:ascii="Times New Roman" w:hAnsi="Times New Roman" w:cs="Times New Roman"/>
                <w:sz w:val="24"/>
                <w:szCs w:val="24"/>
              </w:rPr>
              <w:t xml:space="preserve"> Всероссийская дистанционная олимпиада по математике</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Times New Roman" w:hAnsi="Times New Roman" w:cs="Times New Roman"/>
                <w:sz w:val="24"/>
                <w:szCs w:val="24"/>
              </w:rPr>
            </w:pPr>
            <w:r w:rsidRPr="00110E67">
              <w:rPr>
                <w:rFonts w:ascii="Times New Roman" w:hAnsi="Times New Roman" w:cs="Times New Roman"/>
                <w:bCs/>
                <w:color w:val="000000"/>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30.01.14</w:t>
            </w:r>
            <w:r w:rsidR="005C4EB3">
              <w:rPr>
                <w:rFonts w:ascii="Times New Roman" w:hAnsi="Times New Roman" w:cs="Times New Roman"/>
                <w:sz w:val="24"/>
                <w:szCs w:val="24"/>
              </w:rPr>
              <w:t>г.</w:t>
            </w:r>
            <w:r w:rsidRPr="00110E67">
              <w:rPr>
                <w:rFonts w:ascii="Times New Roman" w:hAnsi="Times New Roman" w:cs="Times New Roman"/>
                <w:sz w:val="24"/>
                <w:szCs w:val="24"/>
              </w:rPr>
              <w:t xml:space="preserve"> Всероссийская дистанционная олимпиада по математике «Математическая регата» для 1-4 классов</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rsidR="00235818" w:rsidRPr="005C4EB3" w:rsidRDefault="00235818" w:rsidP="005C4EB3">
            <w:pPr>
              <w:tabs>
                <w:tab w:val="left" w:pos="2955"/>
              </w:tabs>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3</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31.01.14</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Всероссийская дистанционная олимпиада по окружающему миру «Юный натуралист» для 1-4 классов</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3</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proofErr w:type="gramStart"/>
            <w:r w:rsidRPr="00110E67">
              <w:rPr>
                <w:rFonts w:ascii="Times New Roman" w:hAnsi="Times New Roman" w:cs="Times New Roman"/>
                <w:sz w:val="24"/>
                <w:szCs w:val="24"/>
              </w:rPr>
              <w:t>Всероссийский</w:t>
            </w:r>
            <w:proofErr w:type="gramEnd"/>
            <w:r w:rsidRPr="00110E67">
              <w:rPr>
                <w:rFonts w:ascii="Times New Roman" w:hAnsi="Times New Roman" w:cs="Times New Roman"/>
                <w:sz w:val="24"/>
                <w:szCs w:val="24"/>
              </w:rPr>
              <w:t xml:space="preserve"> </w:t>
            </w:r>
            <w:proofErr w:type="spellStart"/>
            <w:r w:rsidRPr="00110E67">
              <w:rPr>
                <w:rFonts w:ascii="Times New Roman" w:hAnsi="Times New Roman" w:cs="Times New Roman"/>
                <w:sz w:val="24"/>
                <w:szCs w:val="24"/>
              </w:rPr>
              <w:t>блиц-турнир</w:t>
            </w:r>
            <w:proofErr w:type="spellEnd"/>
            <w:r w:rsidRPr="00110E67">
              <w:rPr>
                <w:rFonts w:ascii="Times New Roman" w:hAnsi="Times New Roman" w:cs="Times New Roman"/>
                <w:sz w:val="24"/>
                <w:szCs w:val="24"/>
              </w:rPr>
              <w:t xml:space="preserve"> «Математические ступеньки»</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24</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Международный конкурс «</w:t>
            </w:r>
            <w:proofErr w:type="spellStart"/>
            <w:r w:rsidRPr="00110E67">
              <w:rPr>
                <w:rFonts w:ascii="Times New Roman" w:hAnsi="Times New Roman" w:cs="Times New Roman"/>
                <w:sz w:val="24"/>
                <w:szCs w:val="24"/>
              </w:rPr>
              <w:t>Едукон</w:t>
            </w:r>
            <w:proofErr w:type="spellEnd"/>
            <w:r w:rsidRPr="00110E67">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международный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10</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7</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rPr>
                <w:rFonts w:ascii="Times New Roman" w:eastAsia="Calibri" w:hAnsi="Times New Roman" w:cs="Times New Roman"/>
                <w:bCs/>
                <w:sz w:val="24"/>
                <w:szCs w:val="24"/>
              </w:rPr>
            </w:pPr>
            <w:r w:rsidRPr="00110E67">
              <w:rPr>
                <w:rFonts w:ascii="Times New Roman" w:hAnsi="Times New Roman" w:cs="Times New Roman"/>
                <w:bCs/>
                <w:sz w:val="24"/>
                <w:szCs w:val="24"/>
              </w:rPr>
              <w:t>Всероссийская дистанционная викторина «Знатоки птиц»</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spacing w:after="0" w:line="240" w:lineRule="auto"/>
              <w:rPr>
                <w:rFonts w:ascii="Times New Roman" w:eastAsia="Calibri" w:hAnsi="Times New Roman" w:cs="Times New Roman"/>
                <w:bCs/>
                <w:sz w:val="24"/>
                <w:szCs w:val="24"/>
              </w:rPr>
            </w:pPr>
            <w:r w:rsidRPr="00110E67">
              <w:rPr>
                <w:rFonts w:ascii="Times New Roman" w:hAnsi="Times New Roman" w:cs="Times New Roman"/>
                <w:bCs/>
                <w:sz w:val="24"/>
                <w:szCs w:val="24"/>
              </w:rPr>
              <w:t>Всероссийская дистанционная олимпиада по русскому языку «Грамматическая карусель»</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rPr>
                <w:rFonts w:ascii="Times New Roman" w:eastAsia="Calibri" w:hAnsi="Times New Roman" w:cs="Times New Roman"/>
                <w:bCs/>
                <w:sz w:val="24"/>
                <w:szCs w:val="24"/>
              </w:rPr>
            </w:pPr>
            <w:r w:rsidRPr="00110E67">
              <w:rPr>
                <w:rFonts w:ascii="Times New Roman" w:hAnsi="Times New Roman" w:cs="Times New Roman"/>
                <w:bCs/>
                <w:sz w:val="24"/>
                <w:szCs w:val="24"/>
              </w:rPr>
              <w:t>Всероссийская дистанционная олимпиада по литературному чтению «Книжный клуб»</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7.02.14 Всероссийская дистанционная олимпиада по литературному чтению «Книжный клуб» для 1-4 классов</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lang w:val="en-US"/>
              </w:rPr>
              <w:t>II</w:t>
            </w:r>
            <w:r w:rsidRPr="00110E67">
              <w:rPr>
                <w:rFonts w:ascii="Times New Roman" w:hAnsi="Times New Roman" w:cs="Times New Roman"/>
                <w:sz w:val="24"/>
                <w:szCs w:val="24"/>
              </w:rPr>
              <w:t xml:space="preserve"> Всероссийская дистанционная олимпиада по математике</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24</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4</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rPr>
                <w:rFonts w:ascii="Times New Roman" w:eastAsia="Calibri" w:hAnsi="Times New Roman" w:cs="Times New Roman"/>
                <w:sz w:val="24"/>
                <w:szCs w:val="24"/>
              </w:rPr>
            </w:pPr>
            <w:r w:rsidRPr="00110E67">
              <w:rPr>
                <w:rFonts w:ascii="Times New Roman" w:hAnsi="Times New Roman" w:cs="Times New Roman"/>
                <w:color w:val="170E02"/>
                <w:sz w:val="24"/>
                <w:szCs w:val="24"/>
              </w:rPr>
              <w:t>08.02.14</w:t>
            </w:r>
            <w:r w:rsidR="005C4EB3">
              <w:rPr>
                <w:rFonts w:ascii="Times New Roman" w:hAnsi="Times New Roman" w:cs="Times New Roman"/>
                <w:color w:val="170E02"/>
                <w:sz w:val="24"/>
                <w:szCs w:val="24"/>
              </w:rPr>
              <w:t xml:space="preserve">г. </w:t>
            </w:r>
            <w:r w:rsidRPr="00110E67">
              <w:rPr>
                <w:rFonts w:ascii="Times New Roman" w:hAnsi="Times New Roman" w:cs="Times New Roman"/>
                <w:color w:val="170E02"/>
                <w:sz w:val="24"/>
                <w:szCs w:val="24"/>
              </w:rPr>
              <w:t xml:space="preserve"> </w:t>
            </w:r>
            <w:r w:rsidRPr="00110E67">
              <w:rPr>
                <w:rFonts w:ascii="Times New Roman" w:hAnsi="Times New Roman" w:cs="Times New Roman"/>
                <w:sz w:val="24"/>
                <w:szCs w:val="24"/>
              </w:rPr>
              <w:t xml:space="preserve">Интеллектуально-личностный марафон «Твои возможности» </w:t>
            </w:r>
            <w:r w:rsidRPr="00110E67">
              <w:rPr>
                <w:rFonts w:ascii="Times New Roman" w:hAnsi="Times New Roman" w:cs="Times New Roman"/>
                <w:color w:val="170E02"/>
                <w:sz w:val="24"/>
                <w:szCs w:val="24"/>
              </w:rPr>
              <w:t xml:space="preserve">для школьников, обучающихся по ОС «Школа 2100»  </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муниципальный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6</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4</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31.03.14</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математический конкурс - игра «Кенгуру – математика для всех»</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международный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58</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3 победителя в регионе</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tabs>
                <w:tab w:val="left" w:pos="2955"/>
              </w:tabs>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9.04.14</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w:t>
            </w:r>
            <w:r w:rsidRPr="00110E67">
              <w:rPr>
                <w:rFonts w:ascii="Times New Roman" w:hAnsi="Times New Roman" w:cs="Times New Roman"/>
                <w:color w:val="000000"/>
                <w:sz w:val="24"/>
                <w:szCs w:val="24"/>
              </w:rPr>
              <w:t xml:space="preserve">III всероссийский </w:t>
            </w:r>
            <w:proofErr w:type="spellStart"/>
            <w:proofErr w:type="gramStart"/>
            <w:r w:rsidRPr="00110E67">
              <w:rPr>
                <w:rFonts w:ascii="Times New Roman" w:hAnsi="Times New Roman" w:cs="Times New Roman"/>
                <w:color w:val="000000"/>
                <w:sz w:val="24"/>
                <w:szCs w:val="24"/>
              </w:rPr>
              <w:t>блиц-турнир</w:t>
            </w:r>
            <w:proofErr w:type="spellEnd"/>
            <w:proofErr w:type="gramEnd"/>
            <w:r w:rsidRPr="00110E67">
              <w:rPr>
                <w:rFonts w:ascii="Times New Roman" w:hAnsi="Times New Roman" w:cs="Times New Roman"/>
                <w:color w:val="000000"/>
                <w:sz w:val="24"/>
                <w:szCs w:val="24"/>
              </w:rPr>
              <w:t xml:space="preserve"> "Путешествие по </w:t>
            </w:r>
            <w:proofErr w:type="spellStart"/>
            <w:r w:rsidRPr="00110E67">
              <w:rPr>
                <w:rFonts w:ascii="Times New Roman" w:hAnsi="Times New Roman" w:cs="Times New Roman"/>
                <w:color w:val="000000"/>
                <w:sz w:val="24"/>
                <w:szCs w:val="24"/>
              </w:rPr>
              <w:t>Лингвинии</w:t>
            </w:r>
            <w:proofErr w:type="spellEnd"/>
            <w:r w:rsidRPr="00110E67">
              <w:rPr>
                <w:rFonts w:ascii="Times New Roman" w:hAnsi="Times New Roman" w:cs="Times New Roman"/>
                <w:color w:val="000000"/>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всероссийский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83</w:t>
            </w:r>
          </w:p>
        </w:tc>
        <w:tc>
          <w:tcPr>
            <w:tcW w:w="2698" w:type="dxa"/>
            <w:tcBorders>
              <w:top w:val="single" w:sz="4" w:space="0" w:color="auto"/>
              <w:left w:val="single" w:sz="4" w:space="0" w:color="auto"/>
              <w:bottom w:val="single" w:sz="4" w:space="0" w:color="auto"/>
              <w:right w:val="single" w:sz="4" w:space="0" w:color="auto"/>
            </w:tcBorders>
          </w:tcPr>
          <w:p w:rsidR="00235818" w:rsidRPr="005C4EB3" w:rsidRDefault="00235818" w:rsidP="005C4EB3">
            <w:pPr>
              <w:shd w:val="clear" w:color="auto" w:fill="FFFFFF"/>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21</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5C4EB3">
            <w:pPr>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14.04.14</w:t>
            </w:r>
            <w:r w:rsidR="005C4EB3">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Городской конкурс творческих работ-сочинений «Если бы я был Мэром города Стрежевого»</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муниципальный</w:t>
            </w:r>
          </w:p>
        </w:tc>
        <w:tc>
          <w:tcPr>
            <w:tcW w:w="1499" w:type="dxa"/>
            <w:tcBorders>
              <w:top w:val="single" w:sz="4" w:space="0" w:color="auto"/>
              <w:left w:val="single" w:sz="4" w:space="0" w:color="auto"/>
              <w:bottom w:val="single" w:sz="4" w:space="0" w:color="auto"/>
              <w:right w:val="single" w:sz="4" w:space="0" w:color="auto"/>
            </w:tcBorders>
          </w:tcPr>
          <w:p w:rsidR="00235818" w:rsidRPr="00110E67" w:rsidRDefault="00235818" w:rsidP="005C4EB3">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27</w:t>
            </w:r>
          </w:p>
        </w:tc>
        <w:tc>
          <w:tcPr>
            <w:tcW w:w="2698" w:type="dxa"/>
            <w:tcBorders>
              <w:top w:val="single" w:sz="4" w:space="0" w:color="auto"/>
              <w:left w:val="single" w:sz="4" w:space="0" w:color="auto"/>
              <w:bottom w:val="single" w:sz="4" w:space="0" w:color="auto"/>
              <w:right w:val="single" w:sz="4" w:space="0" w:color="auto"/>
            </w:tcBorders>
          </w:tcPr>
          <w:p w:rsidR="00235818" w:rsidRPr="005C4EB3" w:rsidRDefault="00235818" w:rsidP="005C4EB3">
            <w:pPr>
              <w:tabs>
                <w:tab w:val="left" w:pos="2955"/>
              </w:tabs>
              <w:spacing w:line="240" w:lineRule="auto"/>
              <w:jc w:val="center"/>
              <w:rPr>
                <w:rFonts w:ascii="Times New Roman" w:hAnsi="Times New Roman" w:cs="Times New Roman"/>
                <w:sz w:val="24"/>
                <w:szCs w:val="24"/>
              </w:rPr>
            </w:pPr>
            <w:r w:rsidRPr="00110E67">
              <w:rPr>
                <w:rFonts w:ascii="Times New Roman" w:hAnsi="Times New Roman" w:cs="Times New Roman"/>
                <w:sz w:val="24"/>
                <w:szCs w:val="24"/>
              </w:rPr>
              <w:t>2</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A7AAE">
            <w:pPr>
              <w:spacing w:after="0" w:line="240" w:lineRule="auto"/>
              <w:rPr>
                <w:rFonts w:ascii="Times New Roman" w:eastAsia="Calibri" w:hAnsi="Times New Roman" w:cs="Times New Roman"/>
                <w:sz w:val="24"/>
                <w:szCs w:val="24"/>
              </w:rPr>
            </w:pPr>
            <w:r w:rsidRPr="00110E67">
              <w:rPr>
                <w:rFonts w:ascii="Times New Roman" w:hAnsi="Times New Roman" w:cs="Times New Roman"/>
                <w:sz w:val="24"/>
                <w:szCs w:val="24"/>
              </w:rPr>
              <w:t>26.04.14</w:t>
            </w:r>
            <w:r w:rsidR="000A7AAE">
              <w:rPr>
                <w:rFonts w:ascii="Times New Roman" w:hAnsi="Times New Roman" w:cs="Times New Roman"/>
                <w:sz w:val="24"/>
                <w:szCs w:val="24"/>
              </w:rPr>
              <w:t xml:space="preserve">г. </w:t>
            </w:r>
            <w:r w:rsidRPr="00110E67">
              <w:rPr>
                <w:rFonts w:ascii="Times New Roman" w:hAnsi="Times New Roman" w:cs="Times New Roman"/>
                <w:sz w:val="24"/>
                <w:szCs w:val="24"/>
              </w:rPr>
              <w:t xml:space="preserve"> Конкурс чтецов «Слов русских золотая россыпь…»</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муниципальный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1</w:t>
            </w:r>
          </w:p>
        </w:tc>
      </w:tr>
      <w:tr w:rsidR="00235818" w:rsidRPr="000A7AAE" w:rsidTr="000021A2">
        <w:tc>
          <w:tcPr>
            <w:tcW w:w="4537" w:type="dxa"/>
            <w:tcBorders>
              <w:top w:val="single" w:sz="4" w:space="0" w:color="auto"/>
              <w:left w:val="single" w:sz="4" w:space="0" w:color="auto"/>
              <w:bottom w:val="single" w:sz="4" w:space="0" w:color="auto"/>
              <w:right w:val="single" w:sz="4" w:space="0" w:color="auto"/>
            </w:tcBorders>
            <w:hideMark/>
          </w:tcPr>
          <w:p w:rsidR="00235818" w:rsidRPr="000A7AAE" w:rsidRDefault="00235818" w:rsidP="000A7AAE">
            <w:pPr>
              <w:spacing w:after="0" w:line="240" w:lineRule="auto"/>
              <w:rPr>
                <w:rFonts w:ascii="Times New Roman" w:eastAsia="Calibri" w:hAnsi="Times New Roman" w:cs="Times New Roman"/>
                <w:sz w:val="24"/>
                <w:szCs w:val="24"/>
              </w:rPr>
            </w:pPr>
            <w:r w:rsidRPr="000A7AAE">
              <w:rPr>
                <w:rStyle w:val="ab"/>
                <w:rFonts w:ascii="Times New Roman" w:hAnsi="Times New Roman" w:cs="Times New Roman"/>
                <w:b w:val="0"/>
                <w:sz w:val="24"/>
                <w:szCs w:val="24"/>
              </w:rPr>
              <w:t>Межшкольная игра "Математическая карусель" среди 3 - 4 классов.</w:t>
            </w:r>
            <w:r w:rsidRPr="000A7AAE">
              <w:rPr>
                <w:rFonts w:ascii="Times New Roman" w:hAnsi="Times New Roman" w:cs="Times New Roman"/>
                <w:sz w:val="24"/>
                <w:szCs w:val="24"/>
              </w:rPr>
              <w:t xml:space="preserve"> 26.04 14 г.</w:t>
            </w:r>
          </w:p>
        </w:tc>
        <w:tc>
          <w:tcPr>
            <w:tcW w:w="1898" w:type="dxa"/>
            <w:tcBorders>
              <w:top w:val="single" w:sz="4" w:space="0" w:color="auto"/>
              <w:left w:val="single" w:sz="4" w:space="0" w:color="auto"/>
              <w:bottom w:val="single" w:sz="4" w:space="0" w:color="auto"/>
              <w:right w:val="single" w:sz="4" w:space="0" w:color="auto"/>
            </w:tcBorders>
            <w:hideMark/>
          </w:tcPr>
          <w:p w:rsidR="00235818" w:rsidRPr="000A7AAE" w:rsidRDefault="00235818" w:rsidP="000021A2">
            <w:pPr>
              <w:spacing w:line="240" w:lineRule="auto"/>
              <w:rPr>
                <w:rFonts w:ascii="Times New Roman" w:eastAsia="Calibri" w:hAnsi="Times New Roman" w:cs="Times New Roman"/>
                <w:sz w:val="24"/>
                <w:szCs w:val="24"/>
              </w:rPr>
            </w:pPr>
            <w:r w:rsidRPr="000A7AAE">
              <w:rPr>
                <w:rFonts w:ascii="Times New Roman" w:hAnsi="Times New Roman" w:cs="Times New Roman"/>
                <w:sz w:val="24"/>
                <w:szCs w:val="24"/>
              </w:rPr>
              <w:t xml:space="preserve">муниципальный </w:t>
            </w:r>
          </w:p>
        </w:tc>
        <w:tc>
          <w:tcPr>
            <w:tcW w:w="1499" w:type="dxa"/>
            <w:tcBorders>
              <w:top w:val="single" w:sz="4" w:space="0" w:color="auto"/>
              <w:left w:val="single" w:sz="4" w:space="0" w:color="auto"/>
              <w:bottom w:val="single" w:sz="4" w:space="0" w:color="auto"/>
              <w:right w:val="single" w:sz="4" w:space="0" w:color="auto"/>
            </w:tcBorders>
            <w:hideMark/>
          </w:tcPr>
          <w:p w:rsidR="00235818" w:rsidRPr="000A7AAE" w:rsidRDefault="00235818" w:rsidP="000A7AAE">
            <w:pPr>
              <w:spacing w:line="240" w:lineRule="auto"/>
              <w:jc w:val="center"/>
              <w:rPr>
                <w:rFonts w:ascii="Times New Roman" w:eastAsia="Calibri" w:hAnsi="Times New Roman" w:cs="Times New Roman"/>
                <w:sz w:val="24"/>
                <w:szCs w:val="24"/>
              </w:rPr>
            </w:pPr>
            <w:r w:rsidRPr="000A7AAE">
              <w:rPr>
                <w:rFonts w:ascii="Times New Roman" w:hAnsi="Times New Roman" w:cs="Times New Roman"/>
                <w:sz w:val="24"/>
                <w:szCs w:val="24"/>
              </w:rPr>
              <w:t>42</w:t>
            </w:r>
          </w:p>
        </w:tc>
        <w:tc>
          <w:tcPr>
            <w:tcW w:w="2698" w:type="dxa"/>
            <w:tcBorders>
              <w:top w:val="single" w:sz="4" w:space="0" w:color="auto"/>
              <w:left w:val="single" w:sz="4" w:space="0" w:color="auto"/>
              <w:bottom w:val="single" w:sz="4" w:space="0" w:color="auto"/>
              <w:right w:val="single" w:sz="4" w:space="0" w:color="auto"/>
            </w:tcBorders>
            <w:hideMark/>
          </w:tcPr>
          <w:p w:rsidR="00235818" w:rsidRPr="000A7AAE" w:rsidRDefault="00235818" w:rsidP="000021A2">
            <w:pPr>
              <w:tabs>
                <w:tab w:val="left" w:pos="2955"/>
              </w:tabs>
              <w:spacing w:line="240" w:lineRule="auto"/>
              <w:jc w:val="center"/>
              <w:rPr>
                <w:rFonts w:ascii="Times New Roman" w:eastAsia="Calibri" w:hAnsi="Times New Roman" w:cs="Times New Roman"/>
                <w:sz w:val="24"/>
                <w:szCs w:val="24"/>
              </w:rPr>
            </w:pPr>
            <w:r w:rsidRPr="000A7AAE">
              <w:rPr>
                <w:rFonts w:ascii="Times New Roman" w:hAnsi="Times New Roman" w:cs="Times New Roman"/>
                <w:sz w:val="24"/>
                <w:szCs w:val="24"/>
              </w:rPr>
              <w:t>2</w:t>
            </w:r>
          </w:p>
        </w:tc>
      </w:tr>
      <w:tr w:rsidR="00235818" w:rsidRPr="00110E67" w:rsidTr="000021A2">
        <w:tc>
          <w:tcPr>
            <w:tcW w:w="4537" w:type="dxa"/>
            <w:tcBorders>
              <w:top w:val="single" w:sz="4" w:space="0" w:color="auto"/>
              <w:left w:val="single" w:sz="4" w:space="0" w:color="auto"/>
              <w:bottom w:val="single" w:sz="4" w:space="0" w:color="auto"/>
              <w:right w:val="single" w:sz="4" w:space="0" w:color="auto"/>
            </w:tcBorders>
          </w:tcPr>
          <w:p w:rsidR="00235818" w:rsidRPr="000A7AAE" w:rsidRDefault="00235818" w:rsidP="000A7AAE">
            <w:pPr>
              <w:pStyle w:val="aa"/>
              <w:spacing w:before="0" w:beforeAutospacing="0" w:after="0"/>
              <w:rPr>
                <w:bCs/>
                <w:i/>
                <w:lang w:eastAsia="en-US"/>
              </w:rPr>
            </w:pPr>
            <w:r w:rsidRPr="000A7AAE">
              <w:rPr>
                <w:b/>
                <w:lang w:eastAsia="en-US"/>
              </w:rPr>
              <w:t xml:space="preserve">Межрегиональный </w:t>
            </w:r>
            <w:r w:rsidRPr="000A7AAE">
              <w:rPr>
                <w:rStyle w:val="ab"/>
                <w:b w:val="0"/>
                <w:lang w:eastAsia="en-US"/>
              </w:rPr>
              <w:t>конкурс – викторина для обучающихся  5-17 лет «Это Я!»</w:t>
            </w:r>
          </w:p>
        </w:tc>
        <w:tc>
          <w:tcPr>
            <w:tcW w:w="18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spacing w:line="240" w:lineRule="auto"/>
              <w:rPr>
                <w:rFonts w:ascii="Times New Roman" w:eastAsia="Calibri" w:hAnsi="Times New Roman" w:cs="Times New Roman"/>
                <w:sz w:val="24"/>
                <w:szCs w:val="24"/>
              </w:rPr>
            </w:pPr>
            <w:r w:rsidRPr="00110E67">
              <w:rPr>
                <w:rFonts w:ascii="Times New Roman" w:hAnsi="Times New Roman" w:cs="Times New Roman"/>
                <w:sz w:val="24"/>
                <w:szCs w:val="24"/>
              </w:rPr>
              <w:t>региональный</w:t>
            </w:r>
          </w:p>
        </w:tc>
        <w:tc>
          <w:tcPr>
            <w:tcW w:w="1499"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A7AAE">
            <w:pPr>
              <w:spacing w:line="240" w:lineRule="auto"/>
              <w:jc w:val="center"/>
              <w:rPr>
                <w:rFonts w:ascii="Times New Roman" w:eastAsia="Calibri" w:hAnsi="Times New Roman" w:cs="Times New Roman"/>
                <w:sz w:val="24"/>
                <w:szCs w:val="24"/>
              </w:rPr>
            </w:pPr>
            <w:r w:rsidRPr="00110E67">
              <w:rPr>
                <w:rFonts w:ascii="Times New Roman" w:hAnsi="Times New Roman" w:cs="Times New Roman"/>
                <w:sz w:val="24"/>
                <w:szCs w:val="24"/>
              </w:rPr>
              <w:t>5</w:t>
            </w:r>
          </w:p>
        </w:tc>
        <w:tc>
          <w:tcPr>
            <w:tcW w:w="2698" w:type="dxa"/>
            <w:tcBorders>
              <w:top w:val="single" w:sz="4" w:space="0" w:color="auto"/>
              <w:left w:val="single" w:sz="4" w:space="0" w:color="auto"/>
              <w:bottom w:val="single" w:sz="4" w:space="0" w:color="auto"/>
              <w:right w:val="single" w:sz="4" w:space="0" w:color="auto"/>
            </w:tcBorders>
            <w:hideMark/>
          </w:tcPr>
          <w:p w:rsidR="00235818" w:rsidRPr="00110E67" w:rsidRDefault="00235818" w:rsidP="000021A2">
            <w:pPr>
              <w:tabs>
                <w:tab w:val="left" w:pos="2955"/>
              </w:tabs>
              <w:spacing w:line="240" w:lineRule="auto"/>
              <w:jc w:val="center"/>
              <w:rPr>
                <w:rFonts w:ascii="Times New Roman" w:eastAsia="Calibri" w:hAnsi="Times New Roman" w:cs="Times New Roman"/>
                <w:sz w:val="24"/>
                <w:szCs w:val="24"/>
              </w:rPr>
            </w:pPr>
            <w:r w:rsidRPr="00110E67">
              <w:rPr>
                <w:rFonts w:ascii="Times New Roman" w:eastAsia="Calibri" w:hAnsi="Times New Roman" w:cs="Times New Roman"/>
                <w:sz w:val="24"/>
                <w:szCs w:val="24"/>
              </w:rPr>
              <w:t>5</w:t>
            </w:r>
          </w:p>
        </w:tc>
      </w:tr>
    </w:tbl>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b/>
          <w:sz w:val="24"/>
          <w:szCs w:val="24"/>
        </w:rPr>
        <w:tab/>
      </w:r>
      <w:r w:rsidR="000A7AAE">
        <w:rPr>
          <w:rFonts w:ascii="Times New Roman" w:hAnsi="Times New Roman" w:cs="Times New Roman"/>
          <w:sz w:val="24"/>
          <w:szCs w:val="24"/>
        </w:rPr>
        <w:t>Вывод: уча</w:t>
      </w:r>
      <w:r w:rsidRPr="00110E67">
        <w:rPr>
          <w:rFonts w:ascii="Times New Roman" w:hAnsi="Times New Roman" w:cs="Times New Roman"/>
          <w:sz w:val="24"/>
          <w:szCs w:val="24"/>
        </w:rPr>
        <w:t xml:space="preserve">щиеся </w:t>
      </w:r>
      <w:r w:rsidR="000A7AAE">
        <w:rPr>
          <w:rFonts w:ascii="Times New Roman" w:hAnsi="Times New Roman" w:cs="Times New Roman"/>
          <w:sz w:val="24"/>
          <w:szCs w:val="24"/>
        </w:rPr>
        <w:t xml:space="preserve"> </w:t>
      </w:r>
      <w:r w:rsidRPr="00110E67">
        <w:rPr>
          <w:rFonts w:ascii="Times New Roman" w:hAnsi="Times New Roman" w:cs="Times New Roman"/>
          <w:sz w:val="24"/>
          <w:szCs w:val="24"/>
        </w:rPr>
        <w:t>1-3 классов активно принимают участие в интеллектуальных и творческих конкурсах всероссийского, регионального, муниципального уровней. В 2013-2014 учебном году  обучающиеся начальной школы стали призерами и победителями 29  всероссийских конкурсов, 7 региональных и 6 муниципальных конкурсов.</w:t>
      </w:r>
    </w:p>
    <w:p w:rsidR="00235818" w:rsidRPr="00110E67" w:rsidRDefault="00235818" w:rsidP="00235818">
      <w:pPr>
        <w:spacing w:after="0" w:line="240" w:lineRule="auto"/>
        <w:jc w:val="both"/>
        <w:rPr>
          <w:rFonts w:ascii="Times New Roman" w:hAnsi="Times New Roman" w:cs="Times New Roman"/>
          <w:sz w:val="24"/>
          <w:szCs w:val="24"/>
        </w:rPr>
      </w:pPr>
    </w:p>
    <w:p w:rsidR="00235818" w:rsidRPr="00110E67" w:rsidRDefault="00235818" w:rsidP="00235818">
      <w:pPr>
        <w:spacing w:after="0" w:line="240" w:lineRule="auto"/>
        <w:jc w:val="both"/>
        <w:rPr>
          <w:rFonts w:ascii="Times New Roman" w:hAnsi="Times New Roman" w:cs="Times New Roman"/>
          <w:b/>
          <w:sz w:val="24"/>
          <w:szCs w:val="24"/>
        </w:rPr>
      </w:pPr>
      <w:r w:rsidRPr="00110E67">
        <w:rPr>
          <w:rFonts w:ascii="Times New Roman" w:hAnsi="Times New Roman" w:cs="Times New Roman"/>
          <w:b/>
          <w:sz w:val="24"/>
          <w:szCs w:val="24"/>
        </w:rPr>
        <w:lastRenderedPageBreak/>
        <w:t>Вывод:</w:t>
      </w:r>
    </w:p>
    <w:p w:rsidR="00235818" w:rsidRPr="000A7AAE" w:rsidRDefault="00235818" w:rsidP="00B94652">
      <w:pPr>
        <w:pStyle w:val="a3"/>
        <w:numPr>
          <w:ilvl w:val="0"/>
          <w:numId w:val="46"/>
        </w:numPr>
        <w:spacing w:after="0" w:line="240" w:lineRule="auto"/>
        <w:jc w:val="both"/>
        <w:rPr>
          <w:rFonts w:ascii="Times New Roman" w:hAnsi="Times New Roman" w:cs="Times New Roman"/>
          <w:sz w:val="24"/>
          <w:szCs w:val="24"/>
        </w:rPr>
      </w:pPr>
      <w:r w:rsidRPr="000A7AAE">
        <w:rPr>
          <w:rFonts w:ascii="Times New Roman" w:hAnsi="Times New Roman" w:cs="Times New Roman"/>
          <w:sz w:val="24"/>
          <w:szCs w:val="24"/>
        </w:rPr>
        <w:t>Мониторинг предметных и метапредметных  результатов показал, что в параллели 2 классов увеличился процент учащихся, достигших повышенного уровня выполнения работ и достигших базового уровня выполнения работ. В параллели 3 классов уменьшился процент учащихся, достигших повышенного уровня выполнения работ  и   увеличился процент учащихся, достигших базового уровня выполнения работ</w:t>
      </w:r>
      <w:proofErr w:type="gramStart"/>
      <w:r w:rsidRPr="000A7AAE">
        <w:rPr>
          <w:rFonts w:ascii="Times New Roman" w:hAnsi="Times New Roman" w:cs="Times New Roman"/>
          <w:sz w:val="24"/>
          <w:szCs w:val="24"/>
        </w:rPr>
        <w:t xml:space="preserve"> ,</w:t>
      </w:r>
      <w:proofErr w:type="gramEnd"/>
      <w:r w:rsidRPr="000A7AAE">
        <w:rPr>
          <w:rFonts w:ascii="Times New Roman" w:hAnsi="Times New Roman" w:cs="Times New Roman"/>
          <w:sz w:val="24"/>
          <w:szCs w:val="24"/>
        </w:rPr>
        <w:t xml:space="preserve">уменьшился процент учащихся, </w:t>
      </w:r>
    </w:p>
    <w:p w:rsidR="00235818" w:rsidRPr="000A7AAE" w:rsidRDefault="00235818" w:rsidP="00B94652">
      <w:pPr>
        <w:pStyle w:val="a3"/>
        <w:numPr>
          <w:ilvl w:val="0"/>
          <w:numId w:val="46"/>
        </w:numPr>
        <w:spacing w:after="0" w:line="240" w:lineRule="auto"/>
        <w:jc w:val="both"/>
        <w:rPr>
          <w:rFonts w:ascii="Times New Roman" w:hAnsi="Times New Roman" w:cs="Times New Roman"/>
          <w:sz w:val="24"/>
          <w:szCs w:val="24"/>
        </w:rPr>
      </w:pPr>
      <w:r w:rsidRPr="000A7AAE">
        <w:rPr>
          <w:rFonts w:ascii="Times New Roman" w:hAnsi="Times New Roman" w:cs="Times New Roman"/>
          <w:sz w:val="24"/>
          <w:szCs w:val="24"/>
        </w:rPr>
        <w:t>Мониторинг метапредметных результатов показал, что в параллели 2 и 3  классов увеличился процент учащихся, у которых сформированы регулятивные УУД</w:t>
      </w:r>
      <w:proofErr w:type="gramStart"/>
      <w:r w:rsidRPr="000A7AAE">
        <w:rPr>
          <w:rFonts w:ascii="Times New Roman" w:hAnsi="Times New Roman" w:cs="Times New Roman"/>
          <w:sz w:val="24"/>
          <w:szCs w:val="24"/>
        </w:rPr>
        <w:t xml:space="preserve">  ,</w:t>
      </w:r>
      <w:proofErr w:type="gramEnd"/>
      <w:r w:rsidRPr="000A7AAE">
        <w:rPr>
          <w:rFonts w:ascii="Times New Roman" w:hAnsi="Times New Roman" w:cs="Times New Roman"/>
          <w:sz w:val="24"/>
          <w:szCs w:val="24"/>
        </w:rPr>
        <w:t xml:space="preserve">познавательные УУД, ; коммуникативные УУД  на 2,1%. </w:t>
      </w:r>
    </w:p>
    <w:p w:rsidR="00235818" w:rsidRPr="000A7AAE" w:rsidRDefault="000A7AAE" w:rsidP="00B94652">
      <w:pPr>
        <w:pStyle w:val="a3"/>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w:t>
      </w:r>
      <w:r w:rsidR="00235818" w:rsidRPr="000A7AAE">
        <w:rPr>
          <w:rFonts w:ascii="Times New Roman" w:hAnsi="Times New Roman" w:cs="Times New Roman"/>
          <w:sz w:val="24"/>
          <w:szCs w:val="24"/>
        </w:rPr>
        <w:t>щиеся 1-3 классов активно принимали  участие в интеллектуальных и творческих конкурсах всероссийского, регионального, муниципального уровней. Неоднократно становились победителями и призерами.</w:t>
      </w:r>
    </w:p>
    <w:p w:rsidR="00235818" w:rsidRPr="00954650" w:rsidRDefault="000A7AAE" w:rsidP="00235818">
      <w:pPr>
        <w:pStyle w:val="a3"/>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98,4% родителей</w:t>
      </w:r>
      <w:r w:rsidR="00235818" w:rsidRPr="000A7AAE">
        <w:rPr>
          <w:rFonts w:ascii="Times New Roman" w:hAnsi="Times New Roman" w:cs="Times New Roman"/>
          <w:sz w:val="24"/>
          <w:szCs w:val="24"/>
        </w:rPr>
        <w:t xml:space="preserve"> обучающихся 1-3 классов  удовлетворены или частично удовлетворены качеством обучения детей, организацией образов</w:t>
      </w:r>
      <w:r>
        <w:rPr>
          <w:rFonts w:ascii="Times New Roman" w:hAnsi="Times New Roman" w:cs="Times New Roman"/>
          <w:sz w:val="24"/>
          <w:szCs w:val="24"/>
        </w:rPr>
        <w:t>ательного процесса в школе.</w:t>
      </w:r>
    </w:p>
    <w:p w:rsidR="00235818" w:rsidRPr="00110E67" w:rsidRDefault="00F76E96" w:rsidP="009546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235818" w:rsidRPr="00110E67">
        <w:rPr>
          <w:rFonts w:ascii="Times New Roman" w:hAnsi="Times New Roman" w:cs="Times New Roman"/>
          <w:b/>
          <w:sz w:val="24"/>
          <w:szCs w:val="24"/>
        </w:rPr>
        <w:t xml:space="preserve">аботе с детьми с </w:t>
      </w:r>
      <w:r w:rsidR="00954650">
        <w:rPr>
          <w:rFonts w:ascii="Times New Roman" w:hAnsi="Times New Roman" w:cs="Times New Roman"/>
          <w:b/>
          <w:sz w:val="24"/>
          <w:szCs w:val="24"/>
        </w:rPr>
        <w:t xml:space="preserve">ОВЗ в МАОУ СОШ №7 </w:t>
      </w:r>
    </w:p>
    <w:p w:rsidR="00235818" w:rsidRPr="00110E67" w:rsidRDefault="00235818" w:rsidP="00235818">
      <w:pPr>
        <w:spacing w:after="0" w:line="240" w:lineRule="auto"/>
        <w:ind w:firstLine="708"/>
        <w:jc w:val="both"/>
        <w:rPr>
          <w:rFonts w:ascii="Times New Roman" w:hAnsi="Times New Roman" w:cs="Times New Roman"/>
          <w:sz w:val="24"/>
          <w:szCs w:val="24"/>
          <w:lang w:eastAsia="ru-RU"/>
        </w:rPr>
      </w:pPr>
      <w:r w:rsidRPr="00110E67">
        <w:rPr>
          <w:rFonts w:ascii="Times New Roman" w:hAnsi="Times New Roman" w:cs="Times New Roman"/>
          <w:sz w:val="24"/>
          <w:szCs w:val="24"/>
          <w:lang w:eastAsia="ru-RU"/>
        </w:rPr>
        <w:t xml:space="preserve">На 25.05 2014 г  в школе обучается  100 детей с ОВЗ. </w:t>
      </w:r>
    </w:p>
    <w:p w:rsidR="00235818" w:rsidRPr="00110E67" w:rsidRDefault="00954650" w:rsidP="0023581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 них: в начальной школе  - 41 </w:t>
      </w:r>
    </w:p>
    <w:p w:rsidR="00235818" w:rsidRPr="00110E67" w:rsidRDefault="00954650" w:rsidP="00235818">
      <w:pPr>
        <w:spacing w:after="0" w:line="240" w:lineRule="auto"/>
        <w:ind w:left="141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среднем звене - 58</w:t>
      </w:r>
    </w:p>
    <w:p w:rsidR="00235818" w:rsidRPr="00110E67" w:rsidRDefault="00235818" w:rsidP="00235818">
      <w:pPr>
        <w:spacing w:after="0" w:line="240" w:lineRule="auto"/>
        <w:ind w:left="1416"/>
        <w:jc w:val="both"/>
        <w:rPr>
          <w:rFonts w:ascii="Times New Roman" w:hAnsi="Times New Roman" w:cs="Times New Roman"/>
          <w:sz w:val="24"/>
          <w:szCs w:val="24"/>
          <w:lang w:eastAsia="ru-RU"/>
        </w:rPr>
      </w:pPr>
      <w:r w:rsidRPr="00110E67">
        <w:rPr>
          <w:rFonts w:ascii="Times New Roman" w:hAnsi="Times New Roman" w:cs="Times New Roman"/>
          <w:sz w:val="24"/>
          <w:szCs w:val="24"/>
          <w:lang w:eastAsia="ru-RU"/>
        </w:rPr>
        <w:t xml:space="preserve">    в старшем звене </w:t>
      </w:r>
      <w:r w:rsidR="00954650">
        <w:rPr>
          <w:rFonts w:ascii="Times New Roman" w:hAnsi="Times New Roman" w:cs="Times New Roman"/>
          <w:sz w:val="24"/>
          <w:szCs w:val="24"/>
          <w:lang w:eastAsia="ru-RU"/>
        </w:rPr>
        <w:t xml:space="preserve">- </w:t>
      </w:r>
      <w:r w:rsidRPr="00110E67">
        <w:rPr>
          <w:rFonts w:ascii="Times New Roman" w:hAnsi="Times New Roman" w:cs="Times New Roman"/>
          <w:sz w:val="24"/>
          <w:szCs w:val="24"/>
          <w:lang w:eastAsia="ru-RU"/>
        </w:rPr>
        <w:t xml:space="preserve">1          </w:t>
      </w:r>
    </w:p>
    <w:p w:rsidR="00235818" w:rsidRPr="00110E67" w:rsidRDefault="00235818" w:rsidP="00235818">
      <w:pPr>
        <w:spacing w:after="0" w:line="240" w:lineRule="auto"/>
        <w:ind w:firstLine="708"/>
        <w:jc w:val="both"/>
        <w:rPr>
          <w:rFonts w:ascii="Times New Roman" w:hAnsi="Times New Roman" w:cs="Times New Roman"/>
          <w:sz w:val="24"/>
          <w:szCs w:val="24"/>
          <w:lang w:eastAsia="ru-RU"/>
        </w:rPr>
      </w:pPr>
      <w:r w:rsidRPr="00110E67">
        <w:rPr>
          <w:rFonts w:ascii="Times New Roman" w:hAnsi="Times New Roman" w:cs="Times New Roman"/>
          <w:sz w:val="24"/>
          <w:szCs w:val="24"/>
          <w:lang w:eastAsia="ru-RU"/>
        </w:rPr>
        <w:t xml:space="preserve">  Дети, обучающиеся по программе </w:t>
      </w:r>
      <w:r w:rsidRPr="00110E67">
        <w:rPr>
          <w:rFonts w:ascii="Times New Roman" w:hAnsi="Times New Roman" w:cs="Times New Roman"/>
          <w:sz w:val="24"/>
          <w:szCs w:val="24"/>
          <w:lang w:val="en-US" w:eastAsia="ru-RU"/>
        </w:rPr>
        <w:t>V</w:t>
      </w:r>
      <w:r w:rsidR="00954650">
        <w:rPr>
          <w:rFonts w:ascii="Times New Roman" w:hAnsi="Times New Roman" w:cs="Times New Roman"/>
          <w:sz w:val="24"/>
          <w:szCs w:val="24"/>
          <w:lang w:eastAsia="ru-RU"/>
        </w:rPr>
        <w:t xml:space="preserve"> вида  - </w:t>
      </w:r>
      <w:r w:rsidRPr="00110E67">
        <w:rPr>
          <w:rFonts w:ascii="Times New Roman" w:hAnsi="Times New Roman" w:cs="Times New Roman"/>
          <w:sz w:val="24"/>
          <w:szCs w:val="24"/>
          <w:lang w:eastAsia="ru-RU"/>
        </w:rPr>
        <w:t xml:space="preserve"> 7     </w:t>
      </w:r>
    </w:p>
    <w:p w:rsidR="00235818" w:rsidRPr="00110E67" w:rsidRDefault="00235818" w:rsidP="00235818">
      <w:pPr>
        <w:spacing w:after="0" w:line="240" w:lineRule="auto"/>
        <w:ind w:left="4248" w:firstLine="708"/>
        <w:jc w:val="both"/>
        <w:rPr>
          <w:rFonts w:ascii="Times New Roman" w:hAnsi="Times New Roman" w:cs="Times New Roman"/>
          <w:sz w:val="24"/>
          <w:szCs w:val="24"/>
          <w:lang w:eastAsia="ru-RU"/>
        </w:rPr>
      </w:pPr>
      <w:r w:rsidRPr="00110E67">
        <w:rPr>
          <w:rFonts w:ascii="Times New Roman" w:hAnsi="Times New Roman" w:cs="Times New Roman"/>
          <w:sz w:val="24"/>
          <w:szCs w:val="24"/>
          <w:lang w:eastAsia="ru-RU"/>
        </w:rPr>
        <w:t xml:space="preserve"> </w:t>
      </w:r>
      <w:r w:rsidRPr="00110E67">
        <w:rPr>
          <w:rFonts w:ascii="Times New Roman" w:hAnsi="Times New Roman" w:cs="Times New Roman"/>
          <w:sz w:val="24"/>
          <w:szCs w:val="24"/>
          <w:lang w:val="en-US" w:eastAsia="ru-RU"/>
        </w:rPr>
        <w:t>VII</w:t>
      </w:r>
      <w:r w:rsidRPr="00110E67">
        <w:rPr>
          <w:rFonts w:ascii="Times New Roman" w:hAnsi="Times New Roman" w:cs="Times New Roman"/>
          <w:sz w:val="24"/>
          <w:szCs w:val="24"/>
          <w:lang w:eastAsia="ru-RU"/>
        </w:rPr>
        <w:t xml:space="preserve"> </w:t>
      </w:r>
      <w:proofErr w:type="gramStart"/>
      <w:r w:rsidRPr="00110E67">
        <w:rPr>
          <w:rFonts w:ascii="Times New Roman" w:hAnsi="Times New Roman" w:cs="Times New Roman"/>
          <w:sz w:val="24"/>
          <w:szCs w:val="24"/>
          <w:lang w:eastAsia="ru-RU"/>
        </w:rPr>
        <w:t xml:space="preserve">вида  </w:t>
      </w:r>
      <w:r w:rsidR="00954650">
        <w:rPr>
          <w:rFonts w:ascii="Times New Roman" w:hAnsi="Times New Roman" w:cs="Times New Roman"/>
          <w:sz w:val="24"/>
          <w:szCs w:val="24"/>
          <w:lang w:eastAsia="ru-RU"/>
        </w:rPr>
        <w:t>-</w:t>
      </w:r>
      <w:proofErr w:type="gramEnd"/>
      <w:r w:rsidRPr="00110E67">
        <w:rPr>
          <w:rFonts w:ascii="Times New Roman" w:hAnsi="Times New Roman" w:cs="Times New Roman"/>
          <w:sz w:val="24"/>
          <w:szCs w:val="24"/>
          <w:lang w:eastAsia="ru-RU"/>
        </w:rPr>
        <w:t xml:space="preserve">   82</w:t>
      </w:r>
    </w:p>
    <w:p w:rsidR="00235818" w:rsidRPr="00110E67" w:rsidRDefault="00235818" w:rsidP="00235818">
      <w:pPr>
        <w:spacing w:after="0" w:line="240" w:lineRule="auto"/>
        <w:ind w:left="4248" w:firstLine="708"/>
        <w:jc w:val="both"/>
        <w:rPr>
          <w:rFonts w:ascii="Times New Roman" w:hAnsi="Times New Roman" w:cs="Times New Roman"/>
          <w:sz w:val="24"/>
          <w:szCs w:val="24"/>
          <w:lang w:eastAsia="ru-RU"/>
        </w:rPr>
      </w:pPr>
      <w:r w:rsidRPr="00110E67">
        <w:rPr>
          <w:rFonts w:ascii="Times New Roman" w:hAnsi="Times New Roman" w:cs="Times New Roman"/>
          <w:sz w:val="24"/>
          <w:szCs w:val="24"/>
          <w:lang w:val="en-US" w:eastAsia="ru-RU"/>
        </w:rPr>
        <w:t>VIII</w:t>
      </w:r>
      <w:r w:rsidRPr="00110E67">
        <w:rPr>
          <w:rFonts w:ascii="Times New Roman" w:hAnsi="Times New Roman" w:cs="Times New Roman"/>
          <w:sz w:val="24"/>
          <w:szCs w:val="24"/>
          <w:lang w:eastAsia="ru-RU"/>
        </w:rPr>
        <w:t xml:space="preserve"> </w:t>
      </w:r>
      <w:proofErr w:type="gramStart"/>
      <w:r w:rsidRPr="00110E67">
        <w:rPr>
          <w:rFonts w:ascii="Times New Roman" w:hAnsi="Times New Roman" w:cs="Times New Roman"/>
          <w:sz w:val="24"/>
          <w:szCs w:val="24"/>
          <w:lang w:eastAsia="ru-RU"/>
        </w:rPr>
        <w:t>вида</w:t>
      </w:r>
      <w:r w:rsidR="00954650">
        <w:rPr>
          <w:rFonts w:ascii="Times New Roman" w:hAnsi="Times New Roman" w:cs="Times New Roman"/>
          <w:sz w:val="24"/>
          <w:szCs w:val="24"/>
          <w:lang w:eastAsia="ru-RU"/>
        </w:rPr>
        <w:t xml:space="preserve">  -</w:t>
      </w:r>
      <w:proofErr w:type="gramEnd"/>
      <w:r w:rsidRPr="00110E67">
        <w:rPr>
          <w:rFonts w:ascii="Times New Roman" w:hAnsi="Times New Roman" w:cs="Times New Roman"/>
          <w:sz w:val="24"/>
          <w:szCs w:val="24"/>
          <w:lang w:eastAsia="ru-RU"/>
        </w:rPr>
        <w:tab/>
        <w:t>2</w:t>
      </w:r>
    </w:p>
    <w:p w:rsidR="00235818" w:rsidRPr="00110E67" w:rsidRDefault="00954650" w:rsidP="00235818">
      <w:pPr>
        <w:spacing w:after="0" w:line="240" w:lineRule="auto"/>
        <w:ind w:left="4248"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35818" w:rsidRPr="00110E67">
        <w:rPr>
          <w:rFonts w:ascii="Times New Roman" w:hAnsi="Times New Roman" w:cs="Times New Roman"/>
          <w:sz w:val="24"/>
          <w:szCs w:val="24"/>
          <w:lang w:val="en-US" w:eastAsia="ru-RU"/>
        </w:rPr>
        <w:t>II</w:t>
      </w:r>
      <w:r w:rsidR="00235818" w:rsidRPr="00110E67">
        <w:rPr>
          <w:rFonts w:ascii="Times New Roman" w:hAnsi="Times New Roman" w:cs="Times New Roman"/>
          <w:sz w:val="24"/>
          <w:szCs w:val="24"/>
          <w:lang w:eastAsia="ru-RU"/>
        </w:rPr>
        <w:t xml:space="preserve"> вида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  </w:t>
      </w:r>
      <w:r w:rsidR="00235818" w:rsidRPr="00110E67">
        <w:rPr>
          <w:rFonts w:ascii="Times New Roman" w:hAnsi="Times New Roman" w:cs="Times New Roman"/>
          <w:sz w:val="24"/>
          <w:szCs w:val="24"/>
          <w:lang w:eastAsia="ru-RU"/>
        </w:rPr>
        <w:t>1</w:t>
      </w:r>
      <w:proofErr w:type="gramEnd"/>
    </w:p>
    <w:p w:rsidR="00235818" w:rsidRPr="00110E67" w:rsidRDefault="00235818" w:rsidP="00235818">
      <w:pPr>
        <w:spacing w:after="0" w:line="240" w:lineRule="auto"/>
        <w:jc w:val="both"/>
        <w:rPr>
          <w:rFonts w:ascii="Times New Roman" w:hAnsi="Times New Roman" w:cs="Times New Roman"/>
          <w:sz w:val="24"/>
          <w:szCs w:val="24"/>
          <w:lang w:eastAsia="ru-RU"/>
        </w:rPr>
      </w:pPr>
      <w:r w:rsidRPr="00110E67">
        <w:rPr>
          <w:rFonts w:ascii="Times New Roman" w:hAnsi="Times New Roman" w:cs="Times New Roman"/>
          <w:sz w:val="24"/>
          <w:szCs w:val="24"/>
          <w:lang w:eastAsia="ru-RU"/>
        </w:rPr>
        <w:tab/>
        <w:t>В школе имеется актуальный банк данных детей с ОВЗ.</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lang w:eastAsia="ru-RU"/>
        </w:rPr>
        <w:tab/>
        <w:t xml:space="preserve">Для организации работы с детьми с ОВЗ создана </w:t>
      </w:r>
      <w:proofErr w:type="spellStart"/>
      <w:r w:rsidRPr="00110E67">
        <w:rPr>
          <w:rFonts w:ascii="Times New Roman" w:hAnsi="Times New Roman" w:cs="Times New Roman"/>
          <w:sz w:val="24"/>
          <w:szCs w:val="24"/>
          <w:lang w:eastAsia="ru-RU"/>
        </w:rPr>
        <w:t>ПМПк</w:t>
      </w:r>
      <w:proofErr w:type="spellEnd"/>
      <w:r w:rsidRPr="00110E67">
        <w:rPr>
          <w:rFonts w:ascii="Times New Roman" w:hAnsi="Times New Roman" w:cs="Times New Roman"/>
          <w:sz w:val="24"/>
          <w:szCs w:val="24"/>
          <w:lang w:eastAsia="ru-RU"/>
        </w:rPr>
        <w:t xml:space="preserve"> школы, в которую вошли заместители директоров по УВР начального, среднего, старшего звена,  заместитель директора по профилактической работе, педаго</w:t>
      </w:r>
      <w:proofErr w:type="gramStart"/>
      <w:r w:rsidRPr="00110E67">
        <w:rPr>
          <w:rFonts w:ascii="Times New Roman" w:hAnsi="Times New Roman" w:cs="Times New Roman"/>
          <w:sz w:val="24"/>
          <w:szCs w:val="24"/>
          <w:lang w:eastAsia="ru-RU"/>
        </w:rPr>
        <w:t>г-</w:t>
      </w:r>
      <w:proofErr w:type="gramEnd"/>
      <w:r w:rsidRPr="00110E67">
        <w:rPr>
          <w:rFonts w:ascii="Times New Roman" w:hAnsi="Times New Roman" w:cs="Times New Roman"/>
          <w:sz w:val="24"/>
          <w:szCs w:val="24"/>
          <w:lang w:eastAsia="ru-RU"/>
        </w:rPr>
        <w:t xml:space="preserve"> психолог, учитель-логопед. Имеется приказ директора об организации деятельности </w:t>
      </w:r>
      <w:proofErr w:type="spellStart"/>
      <w:r w:rsidRPr="00110E67">
        <w:rPr>
          <w:rFonts w:ascii="Times New Roman" w:hAnsi="Times New Roman" w:cs="Times New Roman"/>
          <w:sz w:val="24"/>
          <w:szCs w:val="24"/>
          <w:lang w:eastAsia="ru-RU"/>
        </w:rPr>
        <w:t>ПМПк</w:t>
      </w:r>
      <w:proofErr w:type="spellEnd"/>
      <w:r w:rsidRPr="00110E67">
        <w:rPr>
          <w:rFonts w:ascii="Times New Roman" w:hAnsi="Times New Roman" w:cs="Times New Roman"/>
          <w:sz w:val="24"/>
          <w:szCs w:val="24"/>
          <w:lang w:eastAsia="ru-RU"/>
        </w:rPr>
        <w:t xml:space="preserve">, положение, план работы, протоколы заседаний. </w:t>
      </w:r>
      <w:r w:rsidRPr="00110E67">
        <w:rPr>
          <w:rFonts w:ascii="Times New Roman" w:hAnsi="Times New Roman" w:cs="Times New Roman"/>
          <w:sz w:val="24"/>
          <w:szCs w:val="24"/>
        </w:rPr>
        <w:t xml:space="preserve">Специалисты </w:t>
      </w:r>
      <w:proofErr w:type="spellStart"/>
      <w:r w:rsidRPr="00110E67">
        <w:rPr>
          <w:rFonts w:ascii="Times New Roman" w:hAnsi="Times New Roman" w:cs="Times New Roman"/>
          <w:sz w:val="24"/>
          <w:szCs w:val="24"/>
        </w:rPr>
        <w:t>ПМПк</w:t>
      </w:r>
      <w:proofErr w:type="spellEnd"/>
      <w:r w:rsidRPr="00110E67">
        <w:rPr>
          <w:rFonts w:ascii="Times New Roman" w:hAnsi="Times New Roman" w:cs="Times New Roman"/>
          <w:sz w:val="24"/>
          <w:szCs w:val="24"/>
        </w:rPr>
        <w:t xml:space="preserve"> осуществляют  </w:t>
      </w:r>
      <w:proofErr w:type="spellStart"/>
      <w:r w:rsidRPr="00110E67">
        <w:rPr>
          <w:rFonts w:ascii="Times New Roman" w:hAnsi="Times New Roman" w:cs="Times New Roman"/>
          <w:sz w:val="24"/>
          <w:szCs w:val="24"/>
        </w:rPr>
        <w:t>психолого-медико-педагогическое</w:t>
      </w:r>
      <w:proofErr w:type="spellEnd"/>
      <w:r w:rsidRPr="00110E67">
        <w:rPr>
          <w:rFonts w:ascii="Times New Roman" w:hAnsi="Times New Roman" w:cs="Times New Roman"/>
          <w:sz w:val="24"/>
          <w:szCs w:val="24"/>
        </w:rPr>
        <w:t xml:space="preserve"> обследование детей с ОВЗ; разрабатывают индивидуальные образовательные маршруты с целью коррекции имеющихся проблем в развитии; организуют работу с родителями, имеющих детей с особыми потребностями; обеспечивают их консультативной поддержкой.</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Комплексное сопровождение детей с особыми образовательными потребностями в условиях общеобразовательного учреждения осуществляют педагог-психолог, учитель-логопед, учитель.  </w:t>
      </w:r>
    </w:p>
    <w:p w:rsidR="00235818" w:rsidRPr="00110E67" w:rsidRDefault="00235818" w:rsidP="00954650">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В обязанности учителя-логопеда входит: всестороннее изучение речи обучающихся, проведение индивидуально-групповых и фронтальных занятий с теми из них, которые имеют </w:t>
      </w:r>
      <w:proofErr w:type="spellStart"/>
      <w:r w:rsidRPr="00110E67">
        <w:rPr>
          <w:rFonts w:ascii="Times New Roman" w:hAnsi="Times New Roman" w:cs="Times New Roman"/>
          <w:sz w:val="24"/>
          <w:szCs w:val="24"/>
        </w:rPr>
        <w:t>нерезко</w:t>
      </w:r>
      <w:proofErr w:type="spellEnd"/>
      <w:r w:rsidR="00954650">
        <w:rPr>
          <w:rFonts w:ascii="Times New Roman" w:hAnsi="Times New Roman" w:cs="Times New Roman"/>
          <w:sz w:val="24"/>
          <w:szCs w:val="24"/>
        </w:rPr>
        <w:t xml:space="preserve"> </w:t>
      </w:r>
      <w:r w:rsidRPr="00110E67">
        <w:rPr>
          <w:rFonts w:ascii="Times New Roman" w:hAnsi="Times New Roman" w:cs="Times New Roman"/>
          <w:sz w:val="24"/>
          <w:szCs w:val="24"/>
        </w:rPr>
        <w:t xml:space="preserve"> выраженные отклонения в речевом развитии, оказание методической помощи учителям по преодолению трудностей при освоении обучающимися родного языка. </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 xml:space="preserve">Педагог-психолог выявляет особенности их интеллектуального развития, личностных и поведенческих реакций, проводит групповые и </w:t>
      </w:r>
      <w:r w:rsidR="00954650">
        <w:rPr>
          <w:rFonts w:ascii="Times New Roman" w:hAnsi="Times New Roman" w:cs="Times New Roman"/>
          <w:sz w:val="24"/>
          <w:szCs w:val="24"/>
        </w:rPr>
        <w:t>и</w:t>
      </w:r>
      <w:r w:rsidRPr="00110E67">
        <w:rPr>
          <w:rFonts w:ascii="Times New Roman" w:hAnsi="Times New Roman" w:cs="Times New Roman"/>
          <w:sz w:val="24"/>
          <w:szCs w:val="24"/>
        </w:rPr>
        <w:t>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проводит консультации для  родителей.</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Учителя,  работающие  с детьми с особыми образовательными потребностями,  проводят систематическое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совместно с педагогом-психологом</w:t>
      </w:r>
      <w:proofErr w:type="gramStart"/>
      <w:r w:rsidRPr="00110E67">
        <w:rPr>
          <w:rFonts w:ascii="Times New Roman" w:hAnsi="Times New Roman" w:cs="Times New Roman"/>
          <w:sz w:val="24"/>
          <w:szCs w:val="24"/>
        </w:rPr>
        <w:t xml:space="preserve"> ,</w:t>
      </w:r>
      <w:proofErr w:type="gramEnd"/>
      <w:r w:rsidRPr="00110E67">
        <w:rPr>
          <w:rFonts w:ascii="Times New Roman" w:hAnsi="Times New Roman" w:cs="Times New Roman"/>
          <w:sz w:val="24"/>
          <w:szCs w:val="24"/>
        </w:rPr>
        <w:t xml:space="preserve"> логопедом заполняют на них карты сопровождения.</w:t>
      </w:r>
    </w:p>
    <w:p w:rsidR="00235818" w:rsidRPr="00110E67" w:rsidRDefault="00235818" w:rsidP="00235818">
      <w:pPr>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ab/>
        <w:t xml:space="preserve"> </w:t>
      </w:r>
    </w:p>
    <w:p w:rsidR="00235818" w:rsidRPr="00110E67" w:rsidRDefault="00235818" w:rsidP="00954650">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t>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Fonts w:ascii="Times New Roman" w:hAnsi="Times New Roman" w:cs="Times New Roman"/>
          <w:sz w:val="24"/>
          <w:szCs w:val="24"/>
        </w:rPr>
        <w:lastRenderedPageBreak/>
        <w:t xml:space="preserve">В этом учебном году  </w:t>
      </w:r>
      <w:proofErr w:type="spellStart"/>
      <w:r w:rsidRPr="00110E67">
        <w:rPr>
          <w:rFonts w:ascii="Times New Roman" w:hAnsi="Times New Roman" w:cs="Times New Roman"/>
          <w:sz w:val="24"/>
          <w:szCs w:val="24"/>
        </w:rPr>
        <w:t>ПМПк</w:t>
      </w:r>
      <w:proofErr w:type="spellEnd"/>
      <w:r w:rsidRPr="00110E67">
        <w:rPr>
          <w:rFonts w:ascii="Times New Roman" w:hAnsi="Times New Roman" w:cs="Times New Roman"/>
          <w:sz w:val="24"/>
          <w:szCs w:val="24"/>
        </w:rPr>
        <w:t xml:space="preserve"> школы разработала  структуру индивидуальной карты учета динамики развития обучающихся с ОВЗ, которая </w:t>
      </w:r>
      <w:r w:rsidRPr="00110E67">
        <w:rPr>
          <w:rFonts w:ascii="Times New Roman" w:eastAsia="Times New Roman" w:hAnsi="Times New Roman" w:cs="Times New Roman"/>
          <w:color w:val="000000"/>
          <w:sz w:val="24"/>
          <w:szCs w:val="24"/>
          <w:lang w:eastAsia="ru-RU"/>
        </w:rPr>
        <w:t>отражает динамику развития ребенка в течение  учебного года в образовательном учреждении, позволяет сделать анализ эффективности деятельности педагогического коллектива по коррек</w:t>
      </w:r>
      <w:r w:rsidRPr="00110E67">
        <w:rPr>
          <w:rFonts w:ascii="Times New Roman" w:hAnsi="Times New Roman" w:cs="Times New Roman"/>
          <w:sz w:val="24"/>
          <w:szCs w:val="24"/>
        </w:rPr>
        <w:t>ции нарушений ребенка. Структура карты была утверждена на педагогическом совете школы 25 октября 2013г.</w:t>
      </w:r>
    </w:p>
    <w:p w:rsidR="00235818" w:rsidRPr="00110E67" w:rsidRDefault="00235818" w:rsidP="00235818">
      <w:pPr>
        <w:pStyle w:val="c4"/>
        <w:shd w:val="clear" w:color="auto" w:fill="FFFFFF"/>
        <w:spacing w:before="0" w:after="0"/>
        <w:ind w:firstLine="708"/>
        <w:jc w:val="both"/>
        <w:rPr>
          <w:rStyle w:val="c0"/>
          <w:rFonts w:eastAsiaTheme="minorEastAsia"/>
        </w:rPr>
      </w:pPr>
      <w:r w:rsidRPr="00110E67">
        <w:t>На педагогическом совете  от 20.03.2014 г</w:t>
      </w:r>
      <w:r w:rsidR="00954650">
        <w:t>.</w:t>
      </w:r>
      <w:r w:rsidRPr="00110E67">
        <w:t xml:space="preserve"> рассматривался вопрос о разработке  в </w:t>
      </w:r>
      <w:r w:rsidRPr="00110E67">
        <w:rPr>
          <w:rStyle w:val="c0"/>
          <w:rFonts w:eastAsiaTheme="minorEastAsia"/>
        </w:rPr>
        <w:t xml:space="preserve"> соответствии с ч. 1 ст. 79 Федерального закона "Об образовании в Российской Федерации" от 29.12.2012 № 273 адаптированных  общеобразовательных программ (отдельными документами) с учетом особенностей психофизического развития, индивидуальных возможностей детей с ОВЗ.  Такие программы созданы для 4-х детей начальной школы. Программы еще для 2-х детей среднего звена разрабатываются.</w:t>
      </w:r>
    </w:p>
    <w:p w:rsidR="00235818" w:rsidRPr="00110E67" w:rsidRDefault="00235818" w:rsidP="00235818">
      <w:pPr>
        <w:spacing w:after="0" w:line="240" w:lineRule="auto"/>
        <w:ind w:firstLine="708"/>
        <w:jc w:val="both"/>
        <w:rPr>
          <w:rFonts w:ascii="Times New Roman" w:hAnsi="Times New Roman" w:cs="Times New Roman"/>
          <w:sz w:val="24"/>
          <w:szCs w:val="24"/>
        </w:rPr>
      </w:pPr>
      <w:r w:rsidRPr="00110E67">
        <w:rPr>
          <w:rStyle w:val="c0"/>
          <w:rFonts w:ascii="Times New Roman" w:hAnsi="Times New Roman" w:cs="Times New Roman"/>
          <w:sz w:val="24"/>
          <w:szCs w:val="24"/>
        </w:rPr>
        <w:t xml:space="preserve">Вопросы по организации работы с детьми с ОВЗ рассматривались на методических объединениях учителей, на рабочих собраниях педагогов школы. Так в сентябре на МО учителей начальных классов, на рабочем собрании педагогов школы прошло обсуждение о внесении изменений в структуру рабочих программ по предметам. </w:t>
      </w:r>
      <w:r w:rsidRPr="00110E67">
        <w:rPr>
          <w:rFonts w:ascii="Times New Roman" w:hAnsi="Times New Roman" w:cs="Times New Roman"/>
          <w:sz w:val="24"/>
          <w:szCs w:val="24"/>
        </w:rPr>
        <w:t xml:space="preserve">В рабочих программах по предметам введены разделы, отражающие организацию процесса обучения детей с ОВЗ. В </w:t>
      </w:r>
      <w:r w:rsidRPr="00110E67">
        <w:rPr>
          <w:rFonts w:ascii="Times New Roman" w:hAnsi="Times New Roman" w:cs="Times New Roman"/>
          <w:b/>
          <w:sz w:val="24"/>
          <w:szCs w:val="24"/>
        </w:rPr>
        <w:t>пояснительной записке</w:t>
      </w:r>
      <w:r w:rsidRPr="00110E67">
        <w:rPr>
          <w:rFonts w:ascii="Times New Roman" w:hAnsi="Times New Roman" w:cs="Times New Roman"/>
          <w:sz w:val="24"/>
          <w:szCs w:val="24"/>
        </w:rPr>
        <w:t xml:space="preserve"> указаны особенности обучения в данном классе (развивающее, коррекционно-развивающее, работа с одаренными детьми и т.п.);  планируем</w:t>
      </w:r>
      <w:r w:rsidR="00954650">
        <w:rPr>
          <w:rFonts w:ascii="Times New Roman" w:hAnsi="Times New Roman" w:cs="Times New Roman"/>
          <w:sz w:val="24"/>
          <w:szCs w:val="24"/>
        </w:rPr>
        <w:t>ые результаты для детей с ОВЗ (</w:t>
      </w:r>
      <w:r w:rsidRPr="00110E67">
        <w:rPr>
          <w:rFonts w:ascii="Times New Roman" w:hAnsi="Times New Roman" w:cs="Times New Roman"/>
          <w:sz w:val="24"/>
          <w:szCs w:val="24"/>
        </w:rPr>
        <w:t>описание базовых предметных знаний и УУД по предмету). В феврале на методи</w:t>
      </w:r>
      <w:r w:rsidR="00954650">
        <w:rPr>
          <w:rFonts w:ascii="Times New Roman" w:hAnsi="Times New Roman" w:cs="Times New Roman"/>
          <w:sz w:val="24"/>
          <w:szCs w:val="24"/>
        </w:rPr>
        <w:t>ческом объединении учителей НК  р</w:t>
      </w:r>
      <w:r w:rsidRPr="00110E67">
        <w:rPr>
          <w:rFonts w:ascii="Times New Roman" w:hAnsi="Times New Roman" w:cs="Times New Roman"/>
          <w:sz w:val="24"/>
          <w:szCs w:val="24"/>
        </w:rPr>
        <w:t>ассматривался  вопрос</w:t>
      </w:r>
      <w:r w:rsidRPr="00110E67">
        <w:rPr>
          <w:rFonts w:ascii="Times New Roman" w:hAnsi="Times New Roman" w:cs="Times New Roman"/>
          <w:b/>
          <w:sz w:val="24"/>
          <w:szCs w:val="24"/>
        </w:rPr>
        <w:t xml:space="preserve"> по теме « </w:t>
      </w:r>
      <w:r w:rsidRPr="00110E67">
        <w:rPr>
          <w:rFonts w:ascii="Times New Roman" w:hAnsi="Times New Roman" w:cs="Times New Roman"/>
          <w:sz w:val="24"/>
          <w:szCs w:val="24"/>
        </w:rPr>
        <w:t>Психолого-педагогическое сопровождение обучающихся начальной школы с ОВЗ в рамках введения ФГОС (программа коррекционной работы)». В настоящ</w:t>
      </w:r>
      <w:r w:rsidR="00954650">
        <w:rPr>
          <w:rFonts w:ascii="Times New Roman" w:hAnsi="Times New Roman" w:cs="Times New Roman"/>
          <w:sz w:val="24"/>
          <w:szCs w:val="24"/>
        </w:rPr>
        <w:t>ее время идет работа по внесению</w:t>
      </w:r>
      <w:r w:rsidRPr="00110E67">
        <w:rPr>
          <w:rFonts w:ascii="Times New Roman" w:hAnsi="Times New Roman" w:cs="Times New Roman"/>
          <w:sz w:val="24"/>
          <w:szCs w:val="24"/>
        </w:rPr>
        <w:t xml:space="preserve"> изменений в программу коррекционной работы с детьми в структуре Основной образовательной программы НОО.</w:t>
      </w:r>
    </w:p>
    <w:p w:rsidR="00235818" w:rsidRPr="00110E67" w:rsidRDefault="00235818" w:rsidP="00954650">
      <w:pPr>
        <w:pStyle w:val="c4"/>
        <w:shd w:val="clear" w:color="auto" w:fill="FFFFFF"/>
        <w:spacing w:before="0" w:after="0"/>
        <w:ind w:firstLine="708"/>
        <w:jc w:val="both"/>
      </w:pPr>
      <w:r w:rsidRPr="00110E67">
        <w:t xml:space="preserve">Прошли совещания учителей по адаптации первоклассников, адаптации  учащихся 5 классов, проводятся совещания в конце четверти, на которых делается </w:t>
      </w:r>
      <w:r w:rsidR="00954650">
        <w:t>анализ успеваемости обучающихся</w:t>
      </w:r>
      <w:r w:rsidRPr="00110E67">
        <w:t>, в том числе и детей с ОВЗ, составляются справки.</w:t>
      </w:r>
    </w:p>
    <w:p w:rsidR="00235818" w:rsidRPr="00110E67" w:rsidRDefault="00235818" w:rsidP="00235818">
      <w:pPr>
        <w:tabs>
          <w:tab w:val="left" w:pos="2380"/>
        </w:tabs>
        <w:spacing w:after="0" w:line="240" w:lineRule="auto"/>
        <w:jc w:val="both"/>
        <w:rPr>
          <w:rFonts w:ascii="Times New Roman" w:hAnsi="Times New Roman" w:cs="Times New Roman"/>
          <w:sz w:val="24"/>
          <w:szCs w:val="24"/>
        </w:rPr>
      </w:pPr>
      <w:r w:rsidRPr="00110E67">
        <w:rPr>
          <w:rFonts w:ascii="Times New Roman" w:hAnsi="Times New Roman" w:cs="Times New Roman"/>
          <w:sz w:val="24"/>
          <w:szCs w:val="24"/>
        </w:rPr>
        <w:t xml:space="preserve">            Обучение детей с ОВЗ проводится в соответствии с учебным планом, годовым календарным графиком и расп</w:t>
      </w:r>
      <w:r w:rsidR="00954650">
        <w:rPr>
          <w:rFonts w:ascii="Times New Roman" w:hAnsi="Times New Roman" w:cs="Times New Roman"/>
          <w:sz w:val="24"/>
          <w:szCs w:val="24"/>
        </w:rPr>
        <w:t>исанием занятий. В учебный план</w:t>
      </w:r>
      <w:r w:rsidRPr="00110E67">
        <w:rPr>
          <w:rFonts w:ascii="Times New Roman" w:hAnsi="Times New Roman" w:cs="Times New Roman"/>
          <w:sz w:val="24"/>
          <w:szCs w:val="24"/>
        </w:rPr>
        <w:t xml:space="preserve"> для детей с ОВЗ</w:t>
      </w:r>
      <w:r w:rsidR="00954650">
        <w:rPr>
          <w:rFonts w:ascii="Times New Roman" w:hAnsi="Times New Roman" w:cs="Times New Roman"/>
          <w:sz w:val="24"/>
          <w:szCs w:val="24"/>
        </w:rPr>
        <w:t>,</w:t>
      </w:r>
      <w:r w:rsidRPr="00110E67">
        <w:rPr>
          <w:rFonts w:ascii="Times New Roman" w:hAnsi="Times New Roman" w:cs="Times New Roman"/>
          <w:sz w:val="24"/>
          <w:szCs w:val="24"/>
        </w:rPr>
        <w:t xml:space="preserve"> за счет внеурочной деятельности</w:t>
      </w:r>
      <w:r w:rsidR="00954650">
        <w:rPr>
          <w:rFonts w:ascii="Times New Roman" w:hAnsi="Times New Roman" w:cs="Times New Roman"/>
          <w:sz w:val="24"/>
          <w:szCs w:val="24"/>
        </w:rPr>
        <w:t>,</w:t>
      </w:r>
      <w:r w:rsidRPr="00110E67">
        <w:rPr>
          <w:rFonts w:ascii="Times New Roman" w:hAnsi="Times New Roman" w:cs="Times New Roman"/>
          <w:sz w:val="24"/>
          <w:szCs w:val="24"/>
        </w:rPr>
        <w:t xml:space="preserve">  включены предметы коррекционного цикла  «Развитие познавательных способностей»  психолога </w:t>
      </w:r>
      <w:r w:rsidR="00954650">
        <w:rPr>
          <w:rFonts w:ascii="Times New Roman" w:hAnsi="Times New Roman" w:cs="Times New Roman"/>
          <w:sz w:val="24"/>
          <w:szCs w:val="24"/>
        </w:rPr>
        <w:t xml:space="preserve">и логопеда </w:t>
      </w:r>
      <w:r w:rsidRPr="00110E67">
        <w:rPr>
          <w:rFonts w:ascii="Times New Roman" w:hAnsi="Times New Roman" w:cs="Times New Roman"/>
          <w:sz w:val="24"/>
          <w:szCs w:val="24"/>
        </w:rPr>
        <w:t xml:space="preserve"> «Развитие речи учащихся » в 1-3 классах;  включены консультации и индивидуальные часы в среднем и старшем звене. </w:t>
      </w:r>
    </w:p>
    <w:p w:rsidR="00235818" w:rsidRPr="00110E67" w:rsidRDefault="00235818" w:rsidP="00235818">
      <w:pPr>
        <w:pStyle w:val="aa"/>
        <w:spacing w:before="0" w:beforeAutospacing="0" w:after="0"/>
        <w:jc w:val="both"/>
      </w:pPr>
      <w:r w:rsidRPr="00110E67">
        <w:t xml:space="preserve">            В феврале 2014г</w:t>
      </w:r>
      <w:r w:rsidR="00954650">
        <w:t>.</w:t>
      </w:r>
      <w:r w:rsidRPr="00110E67">
        <w:t xml:space="preserve"> в школе прошел семинар по теме</w:t>
      </w:r>
      <w:r w:rsidRPr="00110E67">
        <w:rPr>
          <w:b/>
        </w:rPr>
        <w:t xml:space="preserve"> «Организация  п</w:t>
      </w:r>
      <w:r w:rsidRPr="00110E67">
        <w:t xml:space="preserve">сихолого-педагогического сопровождения учащихся с ОВЗ в образовательном учреждении», на котором </w:t>
      </w:r>
      <w:r w:rsidRPr="00110E67">
        <w:rPr>
          <w:iCs/>
        </w:rPr>
        <w:t xml:space="preserve">Окунева  С.М., главный специалист </w:t>
      </w:r>
      <w:proofErr w:type="spellStart"/>
      <w:r w:rsidRPr="00110E67">
        <w:rPr>
          <w:iCs/>
        </w:rPr>
        <w:t>инспекторско-аналитического</w:t>
      </w:r>
      <w:proofErr w:type="spellEnd"/>
      <w:r w:rsidRPr="00110E67">
        <w:rPr>
          <w:iCs/>
        </w:rPr>
        <w:t xml:space="preserve"> отдела Управления образования Администрации городского округа Стрежевой   осветила следующие вопросы: Нормативные документы по работе с детьми ОВЗ; Организация психолого-педагогического сопровождения учащихся с ОВЗ в образовательном учреждении; Адаптированная образовательная программа для детей с ОВЗ.</w:t>
      </w:r>
      <w:r w:rsidRPr="00110E67">
        <w:t xml:space="preserve"> </w:t>
      </w:r>
    </w:p>
    <w:p w:rsidR="00235818" w:rsidRPr="00110E67" w:rsidRDefault="00235818" w:rsidP="00235818">
      <w:pPr>
        <w:pStyle w:val="aa"/>
        <w:spacing w:before="0" w:beforeAutospacing="0" w:after="0"/>
        <w:ind w:firstLine="708"/>
        <w:jc w:val="both"/>
      </w:pPr>
      <w:r w:rsidRPr="00110E67">
        <w:t>Большую просветительскую работу провели с родителями  учащихся с ОВЗ.  На общешкольных родительских собраниях, проведенных в сентябре, родители были информированы об организации бесплатного питания;  в 9-10 классах прошли родительские собрания по теме «Организация процесса обучения для детей с ОВЗ»;  в среднем и начальном звене проведены встречи и консультации родителей по организации работы с детьми с ОВЗ; логопед и психолог школы систематически проводят консультации с родителями, по вопросам, интересующим родителей, для этого выделены часы в их плане и расписании.</w:t>
      </w:r>
    </w:p>
    <w:p w:rsidR="00235818" w:rsidRDefault="00235818" w:rsidP="00954650">
      <w:pPr>
        <w:pStyle w:val="aa"/>
        <w:spacing w:before="0" w:beforeAutospacing="0" w:after="0"/>
        <w:ind w:firstLine="708"/>
        <w:jc w:val="both"/>
      </w:pPr>
      <w:r w:rsidRPr="00110E67">
        <w:t>Школа продолжает работу</w:t>
      </w:r>
      <w:r w:rsidR="00954650">
        <w:t xml:space="preserve"> по  созданию</w:t>
      </w:r>
      <w:r w:rsidRPr="00110E67">
        <w:t xml:space="preserve"> специальных условий, адекватных возможностям ребенка. В библиотеке и кабинете заместителя директора  имеется специальная литература для детей с ОВЗ. Оснащены кабинеты логопеда и психолога компьютерной техникой, дидактическим  и наглядным материалом, приобретены интерактивные пособия для диагностики в работе  психолога, ЛОГОБОС для логопедических занятий. </w:t>
      </w:r>
    </w:p>
    <w:p w:rsidR="00B12068" w:rsidRPr="00E44B0E" w:rsidRDefault="00B12068" w:rsidP="00E44B0E">
      <w:pPr>
        <w:spacing w:after="0" w:line="240" w:lineRule="auto"/>
        <w:jc w:val="both"/>
        <w:rPr>
          <w:rFonts w:ascii="Times New Roman" w:hAnsi="Times New Roman" w:cs="Times New Roman"/>
          <w:sz w:val="24"/>
          <w:szCs w:val="24"/>
        </w:rPr>
      </w:pPr>
    </w:p>
    <w:p w:rsidR="00B12068" w:rsidRPr="00E44B0E" w:rsidRDefault="00B12068" w:rsidP="00E44B0E">
      <w:pPr>
        <w:spacing w:after="0" w:line="240" w:lineRule="auto"/>
        <w:jc w:val="both"/>
        <w:rPr>
          <w:rFonts w:ascii="Times New Roman" w:hAnsi="Times New Roman" w:cs="Times New Roman"/>
          <w:sz w:val="24"/>
          <w:szCs w:val="24"/>
        </w:rPr>
        <w:sectPr w:rsidR="00B12068" w:rsidRPr="00E44B0E" w:rsidSect="00A0102B">
          <w:pgSz w:w="11906" w:h="16838"/>
          <w:pgMar w:top="720" w:right="720" w:bottom="720" w:left="720" w:header="708" w:footer="708" w:gutter="0"/>
          <w:cols w:space="708"/>
          <w:docGrid w:linePitch="360"/>
        </w:sectPr>
      </w:pPr>
      <w:r w:rsidRPr="00E44B0E">
        <w:rPr>
          <w:rFonts w:ascii="Times New Roman" w:hAnsi="Times New Roman" w:cs="Times New Roman"/>
          <w:sz w:val="24"/>
          <w:szCs w:val="24"/>
        </w:rPr>
        <w:t xml:space="preserve">    </w:t>
      </w:r>
    </w:p>
    <w:p w:rsidR="00B12068" w:rsidRPr="008A3942" w:rsidRDefault="008A3942" w:rsidP="008A3942">
      <w:pPr>
        <w:spacing w:after="0" w:line="240" w:lineRule="auto"/>
        <w:jc w:val="center"/>
        <w:rPr>
          <w:rFonts w:ascii="Times New Roman" w:hAnsi="Times New Roman" w:cs="Times New Roman"/>
          <w:b/>
          <w:color w:val="548DD4" w:themeColor="text2" w:themeTint="99"/>
          <w:sz w:val="24"/>
          <w:szCs w:val="24"/>
        </w:rPr>
      </w:pPr>
      <w:r w:rsidRPr="008A3942">
        <w:rPr>
          <w:rFonts w:ascii="Times New Roman" w:hAnsi="Times New Roman" w:cs="Times New Roman"/>
          <w:b/>
          <w:color w:val="548DD4" w:themeColor="text2" w:themeTint="99"/>
          <w:sz w:val="24"/>
          <w:szCs w:val="24"/>
        </w:rPr>
        <w:lastRenderedPageBreak/>
        <w:t>Воспитательная  работа  школы</w:t>
      </w:r>
    </w:p>
    <w:p w:rsidR="00670714" w:rsidRPr="00E44B0E" w:rsidRDefault="00670714" w:rsidP="008A3942">
      <w:pPr>
        <w:spacing w:after="0" w:line="240" w:lineRule="auto"/>
        <w:ind w:firstLine="360"/>
        <w:jc w:val="both"/>
        <w:rPr>
          <w:rFonts w:ascii="Times New Roman" w:hAnsi="Times New Roman" w:cs="Times New Roman"/>
          <w:sz w:val="24"/>
          <w:szCs w:val="24"/>
        </w:rPr>
      </w:pPr>
      <w:r w:rsidRPr="00E44B0E">
        <w:rPr>
          <w:rFonts w:ascii="Times New Roman" w:hAnsi="Times New Roman" w:cs="Times New Roman"/>
          <w:b/>
          <w:sz w:val="24"/>
          <w:szCs w:val="24"/>
        </w:rPr>
        <w:t xml:space="preserve">Миссия школы – </w:t>
      </w:r>
      <w:r w:rsidRPr="00E44B0E">
        <w:rPr>
          <w:rFonts w:ascii="Times New Roman" w:hAnsi="Times New Roman" w:cs="Times New Roman"/>
          <w:sz w:val="24"/>
          <w:szCs w:val="24"/>
        </w:rPr>
        <w:t>обучение, воспитание и развитие активной творческой саморазвивающейся личности школьника, обладающей универсальными учебными действиями, обеспечивающими способность к непрерывному самообучению на протяжении всей жизни, любящей свой край и свое Отечество, осознающей и принимающей ценности человеческой жизни, семьи, гражданского общества, здорового образа жизни.</w:t>
      </w:r>
    </w:p>
    <w:p w:rsidR="00670714" w:rsidRPr="00E44B0E" w:rsidRDefault="00670714" w:rsidP="00E44B0E">
      <w:pPr>
        <w:spacing w:after="0" w:line="240" w:lineRule="auto"/>
        <w:ind w:firstLine="360"/>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b/>
          <w:sz w:val="24"/>
          <w:szCs w:val="24"/>
        </w:rPr>
        <w:t>Цель воспитательной системы школы</w:t>
      </w:r>
      <w:r w:rsidRPr="00E44B0E">
        <w:rPr>
          <w:rFonts w:ascii="Times New Roman" w:hAnsi="Times New Roman" w:cs="Times New Roman"/>
          <w:sz w:val="24"/>
          <w:szCs w:val="24"/>
        </w:rPr>
        <w:t>.</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Создание оптимальных условий для формирования социально зрелой личности ориентированной на гуманистические ценности в выборе решений, готовой к самореализации в различных сферах жизнедеятельности в условиях постоянно меняющего мира.</w:t>
      </w:r>
    </w:p>
    <w:p w:rsidR="00670714" w:rsidRPr="00E44B0E" w:rsidRDefault="00670714" w:rsidP="00E44B0E">
      <w:pPr>
        <w:spacing w:after="0" w:line="240" w:lineRule="auto"/>
        <w:jc w:val="both"/>
        <w:rPr>
          <w:rStyle w:val="FontStyle19"/>
          <w:rFonts w:ascii="Times New Roman" w:hAnsi="Times New Roman" w:cs="Times New Roman"/>
          <w:b/>
          <w:sz w:val="24"/>
          <w:szCs w:val="24"/>
        </w:rPr>
      </w:pPr>
    </w:p>
    <w:p w:rsidR="00670714" w:rsidRPr="00E44B0E" w:rsidRDefault="00670714" w:rsidP="00E44B0E">
      <w:pPr>
        <w:spacing w:after="0" w:line="240" w:lineRule="auto"/>
        <w:jc w:val="both"/>
        <w:rPr>
          <w:rFonts w:ascii="Times New Roman" w:hAnsi="Times New Roman" w:cs="Times New Roman"/>
          <w:b/>
          <w:sz w:val="24"/>
          <w:szCs w:val="24"/>
        </w:rPr>
      </w:pPr>
      <w:r w:rsidRPr="00E44B0E">
        <w:rPr>
          <w:rStyle w:val="FontStyle19"/>
          <w:rFonts w:ascii="Times New Roman" w:hAnsi="Times New Roman" w:cs="Times New Roman"/>
          <w:b/>
          <w:sz w:val="24"/>
          <w:szCs w:val="24"/>
        </w:rPr>
        <w:t xml:space="preserve">  </w:t>
      </w:r>
      <w:r w:rsidRPr="00E44B0E">
        <w:rPr>
          <w:rFonts w:ascii="Times New Roman" w:hAnsi="Times New Roman" w:cs="Times New Roman"/>
          <w:b/>
          <w:sz w:val="24"/>
          <w:szCs w:val="24"/>
          <w:u w:val="single"/>
        </w:rPr>
        <w:t>Задачи на 2013-2014 учебный год</w:t>
      </w:r>
      <w:r w:rsidRPr="00E44B0E">
        <w:rPr>
          <w:rFonts w:ascii="Times New Roman" w:hAnsi="Times New Roman" w:cs="Times New Roman"/>
          <w:b/>
          <w:sz w:val="24"/>
          <w:szCs w:val="24"/>
        </w:rPr>
        <w:t>.</w:t>
      </w:r>
    </w:p>
    <w:p w:rsidR="00670714" w:rsidRPr="00E44B0E" w:rsidRDefault="00670714" w:rsidP="00E44B0E">
      <w:pPr>
        <w:spacing w:after="0" w:line="240" w:lineRule="auto"/>
        <w:ind w:left="180"/>
        <w:jc w:val="both"/>
        <w:rPr>
          <w:rFonts w:ascii="Times New Roman" w:hAnsi="Times New Roman" w:cs="Times New Roman"/>
          <w:b/>
          <w:sz w:val="24"/>
          <w:szCs w:val="24"/>
        </w:rPr>
      </w:pP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Совершенствовать систему работы классных руководителей через изучение методической литературы, совместные конференции, круглые столы, обмен опытом.</w:t>
      </w: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Продолжать работу по изучению индивидуальных особенностей учащихся в процессе обучения, воспитания, во внеурочное время.</w:t>
      </w: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Совершенствовать школьное самоуправление. Развивать творчество, находчивость, самостоятельность учащихся, сосредоточить деятельность учащихся на коллективно творческих делах.</w:t>
      </w: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Привлекать участие родителей к активным делам жизни школы (родительские собрания, родительский комитет, совместные мероприятия).</w:t>
      </w: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Продолжать работу с одаренными детьми, координировать работу классных руководителей, активизировать новые формы работы и внедрять в школьную жизнь.</w:t>
      </w: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Организовать работу классных руководителей по профилактике правонарушений несовершеннолетними учащимися.</w:t>
      </w:r>
    </w:p>
    <w:p w:rsidR="00670714" w:rsidRPr="00E44B0E" w:rsidRDefault="00670714" w:rsidP="00B94652">
      <w:pPr>
        <w:numPr>
          <w:ilvl w:val="0"/>
          <w:numId w:val="30"/>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Продолжать работу по реализации ФГОС, внедрять новые формы работы в воспитательный процесс школьной жизни</w:t>
      </w:r>
    </w:p>
    <w:p w:rsidR="00670714" w:rsidRPr="00E44B0E" w:rsidRDefault="00670714" w:rsidP="00E44B0E">
      <w:pPr>
        <w:spacing w:after="0" w:line="240" w:lineRule="auto"/>
        <w:ind w:left="284"/>
        <w:jc w:val="both"/>
        <w:rPr>
          <w:rFonts w:ascii="Times New Roman" w:hAnsi="Times New Roman" w:cs="Times New Roman"/>
          <w:sz w:val="24"/>
          <w:szCs w:val="24"/>
        </w:rPr>
      </w:pPr>
    </w:p>
    <w:p w:rsidR="00670714" w:rsidRPr="008A3942" w:rsidRDefault="00670714" w:rsidP="008A3942">
      <w:pPr>
        <w:spacing w:after="0" w:line="240" w:lineRule="auto"/>
        <w:ind w:left="644"/>
        <w:jc w:val="both"/>
        <w:rPr>
          <w:rFonts w:ascii="Times New Roman" w:hAnsi="Times New Roman" w:cs="Times New Roman"/>
          <w:b/>
          <w:bCs/>
          <w:color w:val="000000"/>
          <w:sz w:val="24"/>
          <w:szCs w:val="24"/>
        </w:rPr>
      </w:pPr>
      <w:r w:rsidRPr="00E44B0E">
        <w:rPr>
          <w:rFonts w:ascii="Times New Roman" w:hAnsi="Times New Roman" w:cs="Times New Roman"/>
          <w:b/>
          <w:bCs/>
          <w:color w:val="000000"/>
          <w:sz w:val="24"/>
          <w:szCs w:val="24"/>
        </w:rPr>
        <w:t>Управление воспитательным процессом   осуществляется в системе:</w:t>
      </w:r>
    </w:p>
    <w:p w:rsidR="00670714" w:rsidRPr="00E44B0E" w:rsidRDefault="00670714" w:rsidP="00E44B0E">
      <w:pPr>
        <w:spacing w:after="0" w:line="240" w:lineRule="auto"/>
        <w:jc w:val="both"/>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        Директор, ответственный за организацию учебной  работы в школе,  Управляющий Совет, Родительский комитет в каждом классе,  непосредственно  ответственный за организацию воспитательной работы в школе, который координирует: зам. директора по ВР, </w:t>
      </w:r>
      <w:r w:rsidRPr="00E44B0E">
        <w:rPr>
          <w:rFonts w:ascii="Times New Roman" w:hAnsi="Times New Roman" w:cs="Times New Roman"/>
          <w:i/>
          <w:iCs/>
          <w:color w:val="000000"/>
          <w:sz w:val="24"/>
          <w:szCs w:val="24"/>
        </w:rPr>
        <w:t>МО классных руководителей, ученическое       самоуправление.</w:t>
      </w:r>
      <w:r w:rsidRPr="00E44B0E">
        <w:rPr>
          <w:rFonts w:ascii="Times New Roman" w:hAnsi="Times New Roman" w:cs="Times New Roman"/>
          <w:sz w:val="24"/>
          <w:szCs w:val="24"/>
        </w:rPr>
        <w:t xml:space="preserve"> В школе созданы оптимальные условия для развития каждого школьника на основе его индивидуальных способностей</w:t>
      </w:r>
    </w:p>
    <w:p w:rsidR="00670714" w:rsidRPr="008A3942" w:rsidRDefault="00670714" w:rsidP="008A3942">
      <w:pPr>
        <w:spacing w:after="0" w:line="240" w:lineRule="auto"/>
        <w:jc w:val="both"/>
        <w:rPr>
          <w:rFonts w:ascii="Times New Roman" w:hAnsi="Times New Roman" w:cs="Times New Roman"/>
          <w:color w:val="000000"/>
          <w:sz w:val="24"/>
          <w:szCs w:val="24"/>
        </w:rPr>
      </w:pPr>
      <w:proofErr w:type="gramStart"/>
      <w:r w:rsidRPr="00E44B0E">
        <w:rPr>
          <w:rFonts w:ascii="Times New Roman" w:hAnsi="Times New Roman" w:cs="Times New Roman"/>
          <w:color w:val="000000"/>
          <w:sz w:val="24"/>
          <w:szCs w:val="24"/>
        </w:rPr>
        <w:t>Документальные подтверждения воспитательной  работы   находятся  в общешкольном плане работы на каждый год, ежегодный план общешкольных коллективно-творческих дел,  программы работы доп. образования,    планы и отчеты каникул, воспитательные планы  классных руководителей, планы открытых классных часов и мероприятий, подведения итогов школьных соревнований, планов и отчеты  выполнения месячников, отчеты классных руководителей,  еженедельные отчеты по посещаемости, отчетные выставки и концертные  выступления кружков дополнительного образования, грамоты</w:t>
      </w:r>
      <w:proofErr w:type="gramEnd"/>
      <w:r w:rsidRPr="00E44B0E">
        <w:rPr>
          <w:rFonts w:ascii="Times New Roman" w:hAnsi="Times New Roman" w:cs="Times New Roman"/>
          <w:color w:val="000000"/>
          <w:sz w:val="24"/>
          <w:szCs w:val="24"/>
        </w:rPr>
        <w:t>, портфолио учащихся.</w:t>
      </w:r>
    </w:p>
    <w:p w:rsidR="00670714" w:rsidRPr="008A3942" w:rsidRDefault="00670714" w:rsidP="008A3942">
      <w:pPr>
        <w:spacing w:after="0" w:line="240" w:lineRule="auto"/>
        <w:rPr>
          <w:rFonts w:ascii="Times New Roman" w:hAnsi="Times New Roman" w:cs="Times New Roman"/>
          <w:sz w:val="24"/>
          <w:szCs w:val="24"/>
        </w:rPr>
      </w:pPr>
      <w:r w:rsidRPr="00E44B0E">
        <w:rPr>
          <w:rFonts w:ascii="Times New Roman" w:hAnsi="Times New Roman" w:cs="Times New Roman"/>
          <w:b/>
          <w:bCs/>
          <w:sz w:val="24"/>
          <w:szCs w:val="24"/>
        </w:rPr>
        <w:t xml:space="preserve">   Основные направления  работы школы</w:t>
      </w:r>
      <w:r w:rsidRPr="00E44B0E">
        <w:rPr>
          <w:rFonts w:ascii="Times New Roman" w:hAnsi="Times New Roman" w:cs="Times New Roman"/>
          <w:sz w:val="24"/>
          <w:szCs w:val="24"/>
        </w:rPr>
        <w:t xml:space="preserve"> постоянно расширяются, модернизируются и выполняются  в полном объеме.   Они являются стержнем в воспитательной системе всех классных руководителей  и классных коллективов:  </w:t>
      </w:r>
      <w:r w:rsidRPr="00E44B0E">
        <w:rPr>
          <w:rFonts w:ascii="Times New Roman" w:hAnsi="Times New Roman" w:cs="Times New Roman"/>
          <w:i/>
          <w:iCs/>
          <w:sz w:val="24"/>
          <w:szCs w:val="24"/>
        </w:rPr>
        <w:t> </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w:t>
      </w:r>
      <w:r w:rsidR="008A3942">
        <w:rPr>
          <w:rFonts w:ascii="Times New Roman" w:hAnsi="Times New Roman" w:cs="Times New Roman"/>
          <w:sz w:val="24"/>
          <w:szCs w:val="24"/>
        </w:rPr>
        <w:t>    Традиции  и праздники школы</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Предметные неде</w:t>
      </w:r>
      <w:r w:rsidR="008A3942">
        <w:rPr>
          <w:rFonts w:ascii="Times New Roman" w:hAnsi="Times New Roman" w:cs="Times New Roman"/>
          <w:sz w:val="24"/>
          <w:szCs w:val="24"/>
        </w:rPr>
        <w:t>ли</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Нравственно – эстетическое, развитие т</w:t>
      </w:r>
      <w:r w:rsidR="008A3942">
        <w:rPr>
          <w:rFonts w:ascii="Times New Roman" w:hAnsi="Times New Roman" w:cs="Times New Roman"/>
          <w:sz w:val="24"/>
          <w:szCs w:val="24"/>
        </w:rPr>
        <w:t>ворческих способностей учащихся</w:t>
      </w:r>
    </w:p>
    <w:p w:rsidR="00670714" w:rsidRPr="00E44B0E" w:rsidRDefault="008A3942" w:rsidP="00E44B0E">
      <w:pPr>
        <w:spacing w:after="0" w:line="240" w:lineRule="auto"/>
        <w:ind w:hanging="454"/>
        <w:jc w:val="both"/>
        <w:rPr>
          <w:rFonts w:ascii="Times New Roman" w:hAnsi="Times New Roman" w:cs="Times New Roman"/>
          <w:sz w:val="24"/>
          <w:szCs w:val="24"/>
        </w:rPr>
      </w:pPr>
      <w:r>
        <w:rPr>
          <w:rFonts w:ascii="Times New Roman" w:hAnsi="Times New Roman" w:cs="Times New Roman"/>
          <w:sz w:val="24"/>
          <w:szCs w:val="24"/>
        </w:rPr>
        <w:t>       Музейное дело</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xml:space="preserve">       З</w:t>
      </w:r>
      <w:r w:rsidR="008A3942">
        <w:rPr>
          <w:rFonts w:ascii="Times New Roman" w:hAnsi="Times New Roman" w:cs="Times New Roman"/>
          <w:sz w:val="24"/>
          <w:szCs w:val="24"/>
        </w:rPr>
        <w:t>ОЖ, спортивно – оздоровительное</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xml:space="preserve">       Трудовы</w:t>
      </w:r>
      <w:r w:rsidR="008A3942">
        <w:rPr>
          <w:rFonts w:ascii="Times New Roman" w:hAnsi="Times New Roman" w:cs="Times New Roman"/>
          <w:sz w:val="24"/>
          <w:szCs w:val="24"/>
        </w:rPr>
        <w:t>е дела, благотворительные акции</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w:t>
      </w:r>
      <w:r w:rsidR="008A3942">
        <w:rPr>
          <w:rFonts w:ascii="Times New Roman" w:hAnsi="Times New Roman" w:cs="Times New Roman"/>
          <w:sz w:val="24"/>
          <w:szCs w:val="24"/>
        </w:rPr>
        <w:t>    Ученическое  самоуправление</w:t>
      </w:r>
    </w:p>
    <w:p w:rsidR="00670714" w:rsidRPr="00E44B0E" w:rsidRDefault="00670714" w:rsidP="00E44B0E">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Пресс–центр</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Семерочка</w:t>
      </w:r>
      <w:proofErr w:type="spellEnd"/>
      <w:r w:rsidRPr="00E44B0E">
        <w:rPr>
          <w:rFonts w:ascii="Times New Roman" w:hAnsi="Times New Roman" w:cs="Times New Roman"/>
          <w:sz w:val="24"/>
          <w:szCs w:val="24"/>
        </w:rPr>
        <w:t>»</w:t>
      </w:r>
      <w:r w:rsidR="008A3942">
        <w:rPr>
          <w:rFonts w:ascii="Times New Roman" w:hAnsi="Times New Roman" w:cs="Times New Roman"/>
          <w:sz w:val="24"/>
          <w:szCs w:val="24"/>
        </w:rPr>
        <w:t xml:space="preserve"> </w:t>
      </w:r>
      <w:r w:rsidRPr="00E44B0E">
        <w:rPr>
          <w:rFonts w:ascii="Times New Roman" w:hAnsi="Times New Roman" w:cs="Times New Roman"/>
          <w:sz w:val="24"/>
          <w:szCs w:val="24"/>
        </w:rPr>
        <w:t>(школьная газета)</w:t>
      </w:r>
    </w:p>
    <w:p w:rsidR="00670714" w:rsidRPr="008A3942" w:rsidRDefault="00670714" w:rsidP="008A3942">
      <w:pPr>
        <w:spacing w:after="0" w:line="240" w:lineRule="auto"/>
        <w:ind w:hanging="454"/>
        <w:jc w:val="both"/>
        <w:rPr>
          <w:rFonts w:ascii="Times New Roman" w:hAnsi="Times New Roman" w:cs="Times New Roman"/>
          <w:sz w:val="24"/>
          <w:szCs w:val="24"/>
        </w:rPr>
      </w:pPr>
      <w:r w:rsidRPr="00E44B0E">
        <w:rPr>
          <w:rFonts w:ascii="Times New Roman" w:hAnsi="Times New Roman" w:cs="Times New Roman"/>
          <w:sz w:val="24"/>
          <w:szCs w:val="24"/>
        </w:rPr>
        <w:lastRenderedPageBreak/>
        <w:t xml:space="preserve">       </w:t>
      </w:r>
      <w:proofErr w:type="spellStart"/>
      <w:r w:rsidRPr="00E44B0E">
        <w:rPr>
          <w:rFonts w:ascii="Times New Roman" w:hAnsi="Times New Roman" w:cs="Times New Roman"/>
          <w:sz w:val="24"/>
          <w:szCs w:val="24"/>
        </w:rPr>
        <w:t>Граждан</w:t>
      </w:r>
      <w:r w:rsidR="008A3942">
        <w:rPr>
          <w:rFonts w:ascii="Times New Roman" w:hAnsi="Times New Roman" w:cs="Times New Roman"/>
          <w:sz w:val="24"/>
          <w:szCs w:val="24"/>
        </w:rPr>
        <w:t>ско</w:t>
      </w:r>
      <w:proofErr w:type="spellEnd"/>
      <w:r w:rsidR="008A3942">
        <w:rPr>
          <w:rFonts w:ascii="Times New Roman" w:hAnsi="Times New Roman" w:cs="Times New Roman"/>
          <w:sz w:val="24"/>
          <w:szCs w:val="24"/>
        </w:rPr>
        <w:t xml:space="preserve"> – патриотическое воспитание</w:t>
      </w:r>
    </w:p>
    <w:p w:rsidR="00670714" w:rsidRPr="00E44B0E" w:rsidRDefault="00670714" w:rsidP="00E44B0E">
      <w:pPr>
        <w:spacing w:after="0" w:line="240" w:lineRule="auto"/>
        <w:ind w:firstLine="708"/>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Одним из приоритетных направлений воспитывающей деятельности в школе является создание  системы </w:t>
      </w:r>
      <w:r w:rsidRPr="00E44B0E">
        <w:rPr>
          <w:rFonts w:ascii="Times New Roman" w:hAnsi="Times New Roman" w:cs="Times New Roman"/>
          <w:color w:val="000000"/>
          <w:sz w:val="24"/>
          <w:szCs w:val="24"/>
          <w:u w:val="single"/>
        </w:rPr>
        <w:t>патриотического воспитания</w:t>
      </w:r>
      <w:r w:rsidRPr="00E44B0E">
        <w:rPr>
          <w:rFonts w:ascii="Times New Roman" w:hAnsi="Times New Roman" w:cs="Times New Roman"/>
          <w:color w:val="000000"/>
          <w:sz w:val="24"/>
          <w:szCs w:val="24"/>
        </w:rPr>
        <w:t xml:space="preserve"> учащихся. </w:t>
      </w:r>
    </w:p>
    <w:p w:rsidR="00670714" w:rsidRPr="00E44B0E" w:rsidRDefault="00670714" w:rsidP="00E44B0E">
      <w:pPr>
        <w:spacing w:after="0" w:line="240" w:lineRule="auto"/>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     Работа по патриотическому воспитанию особенно активизировалась в период празднования 25-ой  годовщины вывода контингента советских войск из Афганистана, 20-летия принятия Конституции РФ.</w:t>
      </w:r>
    </w:p>
    <w:p w:rsidR="00670714" w:rsidRPr="00E44B0E" w:rsidRDefault="00670714" w:rsidP="00E44B0E">
      <w:pPr>
        <w:spacing w:after="0" w:line="240" w:lineRule="auto"/>
        <w:rPr>
          <w:rFonts w:ascii="Times New Roman" w:hAnsi="Times New Roman" w:cs="Times New Roman"/>
          <w:color w:val="000000"/>
          <w:sz w:val="24"/>
          <w:szCs w:val="24"/>
        </w:rPr>
      </w:pPr>
      <w:r w:rsidRPr="00E44B0E">
        <w:rPr>
          <w:rFonts w:ascii="Times New Roman" w:hAnsi="Times New Roman" w:cs="Times New Roman"/>
          <w:color w:val="FF0000"/>
          <w:sz w:val="24"/>
          <w:szCs w:val="24"/>
        </w:rPr>
        <w:t xml:space="preserve">       </w:t>
      </w:r>
      <w:r w:rsidRPr="00E44B0E">
        <w:rPr>
          <w:rFonts w:ascii="Times New Roman" w:hAnsi="Times New Roman" w:cs="Times New Roman"/>
          <w:b/>
          <w:bCs/>
          <w:color w:val="000000"/>
          <w:sz w:val="24"/>
          <w:szCs w:val="24"/>
        </w:rPr>
        <w:t xml:space="preserve">Основные направления </w:t>
      </w:r>
      <w:proofErr w:type="spellStart"/>
      <w:r w:rsidRPr="00E44B0E">
        <w:rPr>
          <w:rFonts w:ascii="Times New Roman" w:hAnsi="Times New Roman" w:cs="Times New Roman"/>
          <w:b/>
          <w:bCs/>
          <w:color w:val="000000"/>
          <w:sz w:val="24"/>
          <w:szCs w:val="24"/>
          <w:u w:val="single"/>
        </w:rPr>
        <w:t>гражданск</w:t>
      </w:r>
      <w:proofErr w:type="gramStart"/>
      <w:r w:rsidRPr="00E44B0E">
        <w:rPr>
          <w:rFonts w:ascii="Times New Roman" w:hAnsi="Times New Roman" w:cs="Times New Roman"/>
          <w:b/>
          <w:bCs/>
          <w:color w:val="000000"/>
          <w:sz w:val="24"/>
          <w:szCs w:val="24"/>
          <w:u w:val="single"/>
        </w:rPr>
        <w:t>о</w:t>
      </w:r>
      <w:proofErr w:type="spellEnd"/>
      <w:r w:rsidRPr="00E44B0E">
        <w:rPr>
          <w:rFonts w:ascii="Times New Roman" w:hAnsi="Times New Roman" w:cs="Times New Roman"/>
          <w:b/>
          <w:bCs/>
          <w:color w:val="000000"/>
          <w:sz w:val="24"/>
          <w:szCs w:val="24"/>
          <w:u w:val="single"/>
        </w:rPr>
        <w:t>-</w:t>
      </w:r>
      <w:proofErr w:type="gramEnd"/>
      <w:r w:rsidRPr="00E44B0E">
        <w:rPr>
          <w:rFonts w:ascii="Times New Roman" w:hAnsi="Times New Roman" w:cs="Times New Roman"/>
          <w:b/>
          <w:bCs/>
          <w:color w:val="000000"/>
          <w:sz w:val="24"/>
          <w:szCs w:val="24"/>
          <w:u w:val="single"/>
        </w:rPr>
        <w:t xml:space="preserve"> патриотической работы </w:t>
      </w:r>
      <w:r w:rsidRPr="00E44B0E">
        <w:rPr>
          <w:rFonts w:ascii="Times New Roman" w:hAnsi="Times New Roman" w:cs="Times New Roman"/>
          <w:color w:val="000000"/>
          <w:sz w:val="24"/>
          <w:szCs w:val="24"/>
        </w:rPr>
        <w:t>строились на:</w:t>
      </w:r>
    </w:p>
    <w:p w:rsidR="00670714" w:rsidRPr="00E44B0E" w:rsidRDefault="00670714" w:rsidP="00E44B0E">
      <w:pPr>
        <w:spacing w:after="0" w:line="240" w:lineRule="auto"/>
        <w:jc w:val="both"/>
        <w:rPr>
          <w:rFonts w:ascii="Times New Roman" w:hAnsi="Times New Roman" w:cs="Times New Roman"/>
          <w:color w:val="000000"/>
          <w:sz w:val="24"/>
          <w:szCs w:val="24"/>
        </w:rPr>
      </w:pPr>
      <w:r w:rsidRPr="00E44B0E">
        <w:rPr>
          <w:rFonts w:ascii="Times New Roman" w:hAnsi="Times New Roman" w:cs="Times New Roman"/>
          <w:color w:val="000000"/>
          <w:sz w:val="24"/>
          <w:szCs w:val="24"/>
        </w:rPr>
        <w:t>1. Встречи с замечательными людьми:</w:t>
      </w:r>
    </w:p>
    <w:p w:rsidR="00670714" w:rsidRPr="00E44B0E" w:rsidRDefault="00670714" w:rsidP="00E44B0E">
      <w:pPr>
        <w:spacing w:after="0" w:line="240" w:lineRule="auto"/>
        <w:ind w:hanging="454"/>
        <w:rPr>
          <w:rFonts w:ascii="Times New Roman" w:hAnsi="Times New Roman" w:cs="Times New Roman"/>
          <w:color w:val="000000"/>
          <w:sz w:val="24"/>
          <w:szCs w:val="24"/>
        </w:rPr>
      </w:pPr>
      <w:r w:rsidRPr="00E44B0E">
        <w:rPr>
          <w:rFonts w:ascii="Times New Roman" w:hAnsi="Times New Roman" w:cs="Times New Roman"/>
          <w:color w:val="000000"/>
          <w:sz w:val="24"/>
          <w:szCs w:val="24"/>
        </w:rPr>
        <w:t>    </w:t>
      </w:r>
      <w:r w:rsidR="008A3942">
        <w:rPr>
          <w:rFonts w:ascii="Times New Roman" w:hAnsi="Times New Roman" w:cs="Times New Roman"/>
          <w:color w:val="000000"/>
          <w:sz w:val="24"/>
          <w:szCs w:val="24"/>
        </w:rPr>
        <w:t>       уроки мужества</w:t>
      </w:r>
    </w:p>
    <w:p w:rsidR="00670714" w:rsidRPr="00E44B0E" w:rsidRDefault="008A3942" w:rsidP="00E44B0E">
      <w:pPr>
        <w:spacing w:after="0" w:line="240" w:lineRule="auto"/>
        <w:ind w:hanging="454"/>
        <w:rPr>
          <w:rFonts w:ascii="Times New Roman" w:hAnsi="Times New Roman" w:cs="Times New Roman"/>
          <w:color w:val="000000"/>
          <w:sz w:val="24"/>
          <w:szCs w:val="24"/>
        </w:rPr>
      </w:pPr>
      <w:r>
        <w:rPr>
          <w:rFonts w:ascii="Times New Roman" w:hAnsi="Times New Roman" w:cs="Times New Roman"/>
          <w:color w:val="000000"/>
          <w:sz w:val="24"/>
          <w:szCs w:val="24"/>
        </w:rPr>
        <w:t>           классные часы</w:t>
      </w:r>
    </w:p>
    <w:p w:rsidR="00670714" w:rsidRPr="00E44B0E" w:rsidRDefault="00670714" w:rsidP="00E44B0E">
      <w:pPr>
        <w:spacing w:after="0" w:line="240" w:lineRule="auto"/>
        <w:ind w:hanging="360"/>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     2.</w:t>
      </w:r>
      <w:r w:rsidRPr="00E44B0E">
        <w:rPr>
          <w:rFonts w:ascii="Times New Roman" w:hAnsi="Times New Roman" w:cs="Times New Roman"/>
          <w:color w:val="FF0000"/>
          <w:sz w:val="24"/>
          <w:szCs w:val="24"/>
        </w:rPr>
        <w:t xml:space="preserve">  </w:t>
      </w:r>
      <w:r w:rsidRPr="00E44B0E">
        <w:rPr>
          <w:rFonts w:ascii="Times New Roman" w:hAnsi="Times New Roman" w:cs="Times New Roman"/>
          <w:color w:val="000000"/>
          <w:sz w:val="24"/>
          <w:szCs w:val="24"/>
        </w:rPr>
        <w:t>Участие в совместных акциях города:</w:t>
      </w:r>
    </w:p>
    <w:p w:rsidR="00670714" w:rsidRPr="00E44B0E" w:rsidRDefault="00670714" w:rsidP="008A3942">
      <w:pPr>
        <w:spacing w:after="0" w:line="240" w:lineRule="auto"/>
        <w:ind w:hanging="454"/>
        <w:rPr>
          <w:rFonts w:ascii="Times New Roman" w:hAnsi="Times New Roman" w:cs="Times New Roman"/>
          <w:color w:val="000000"/>
          <w:sz w:val="24"/>
          <w:szCs w:val="24"/>
        </w:rPr>
      </w:pPr>
      <w:r w:rsidRPr="00E44B0E">
        <w:rPr>
          <w:rFonts w:ascii="Times New Roman" w:hAnsi="Times New Roman" w:cs="Times New Roman"/>
          <w:color w:val="000000"/>
          <w:sz w:val="24"/>
          <w:szCs w:val="24"/>
        </w:rPr>
        <w:t>          участие  в  митинге ко Дню Победы, военно-спортивной игре «Защита», участие в городском забеге «Салют Победы», уборка территории города</w:t>
      </w:r>
    </w:p>
    <w:p w:rsidR="00670714" w:rsidRPr="00E44B0E" w:rsidRDefault="00670714" w:rsidP="008A3942">
      <w:pPr>
        <w:spacing w:after="0" w:line="240" w:lineRule="auto"/>
        <w:ind w:hanging="360"/>
        <w:jc w:val="both"/>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    3.   Сбор материалов о </w:t>
      </w:r>
      <w:proofErr w:type="spellStart"/>
      <w:r w:rsidRPr="00E44B0E">
        <w:rPr>
          <w:rFonts w:ascii="Times New Roman" w:hAnsi="Times New Roman" w:cs="Times New Roman"/>
          <w:color w:val="000000"/>
          <w:sz w:val="24"/>
          <w:szCs w:val="24"/>
        </w:rPr>
        <w:t>папах-воинах-афганцев</w:t>
      </w:r>
      <w:proofErr w:type="spellEnd"/>
      <w:r w:rsidRPr="00E44B0E">
        <w:rPr>
          <w:rFonts w:ascii="Times New Roman" w:hAnsi="Times New Roman" w:cs="Times New Roman"/>
          <w:color w:val="000000"/>
          <w:sz w:val="24"/>
          <w:szCs w:val="24"/>
        </w:rPr>
        <w:t xml:space="preserve"> для школьного музея (проектно-поисковая работа)</w:t>
      </w:r>
    </w:p>
    <w:p w:rsidR="00670714" w:rsidRPr="00E44B0E" w:rsidRDefault="00670714" w:rsidP="00E44B0E">
      <w:pPr>
        <w:spacing w:after="0" w:line="240" w:lineRule="auto"/>
        <w:ind w:hanging="360"/>
        <w:jc w:val="both"/>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    4.   Школьная игра 2-5-х классов «Зарница».</w:t>
      </w:r>
    </w:p>
    <w:p w:rsidR="00670714" w:rsidRPr="00E44B0E" w:rsidRDefault="00670714" w:rsidP="00E44B0E">
      <w:pPr>
        <w:spacing w:after="0" w:line="240" w:lineRule="auto"/>
        <w:ind w:firstLine="491"/>
        <w:jc w:val="both"/>
        <w:rPr>
          <w:rFonts w:ascii="Times New Roman" w:hAnsi="Times New Roman" w:cs="Times New Roman"/>
          <w:color w:val="000000"/>
          <w:sz w:val="24"/>
          <w:szCs w:val="24"/>
        </w:rPr>
      </w:pPr>
      <w:r w:rsidRPr="00E44B0E">
        <w:rPr>
          <w:rFonts w:ascii="Times New Roman" w:hAnsi="Times New Roman" w:cs="Times New Roman"/>
          <w:color w:val="000000"/>
          <w:sz w:val="24"/>
          <w:szCs w:val="24"/>
        </w:rPr>
        <w:t xml:space="preserve">Реализуя  программу патриотического воспитания, школьники участвовали в проведении конкурсов, акций и мероприятий. Коллектив школы принимал участие  в подготовке мероприятий «День Защитника Отечества», «День Победы». </w:t>
      </w:r>
    </w:p>
    <w:p w:rsidR="00670714" w:rsidRPr="00E44B0E" w:rsidRDefault="00670714" w:rsidP="00E44B0E">
      <w:pPr>
        <w:spacing w:after="0" w:line="240" w:lineRule="auto"/>
        <w:jc w:val="center"/>
        <w:outlineLvl w:val="0"/>
        <w:rPr>
          <w:rFonts w:ascii="Times New Roman" w:hAnsi="Times New Roman" w:cs="Times New Roman"/>
          <w:sz w:val="24"/>
          <w:szCs w:val="24"/>
        </w:rPr>
      </w:pPr>
      <w:r w:rsidRPr="00E44B0E">
        <w:rPr>
          <w:rFonts w:ascii="Times New Roman" w:hAnsi="Times New Roman" w:cs="Times New Roman"/>
          <w:b/>
          <w:bCs/>
          <w:sz w:val="24"/>
          <w:szCs w:val="24"/>
        </w:rPr>
        <w:t>Статистический анализ возможностей педагогического и ученического коллектива:</w:t>
      </w:r>
    </w:p>
    <w:p w:rsidR="00670714" w:rsidRPr="00E44B0E" w:rsidRDefault="00670714" w:rsidP="00E44B0E">
      <w:pPr>
        <w:spacing w:after="0" w:line="240" w:lineRule="auto"/>
        <w:ind w:left="180" w:hanging="180"/>
        <w:jc w:val="both"/>
        <w:rPr>
          <w:rFonts w:ascii="Times New Roman" w:hAnsi="Times New Roman" w:cs="Times New Roman"/>
          <w:sz w:val="24"/>
          <w:szCs w:val="24"/>
        </w:rPr>
      </w:pPr>
      <w:r w:rsidRPr="00E44B0E">
        <w:rPr>
          <w:rFonts w:ascii="Times New Roman" w:hAnsi="Times New Roman" w:cs="Times New Roman"/>
          <w:sz w:val="24"/>
          <w:szCs w:val="24"/>
        </w:rPr>
        <w:t xml:space="preserve"> Количественный состав классных руководителей: 30 человек.</w:t>
      </w:r>
    </w:p>
    <w:p w:rsidR="00670714" w:rsidRPr="00E44B0E" w:rsidRDefault="00670714" w:rsidP="00E44B0E">
      <w:pPr>
        <w:spacing w:after="0" w:line="240" w:lineRule="auto"/>
        <w:ind w:left="180" w:hanging="180"/>
        <w:jc w:val="both"/>
        <w:rPr>
          <w:rFonts w:ascii="Times New Roman" w:hAnsi="Times New Roman" w:cs="Times New Roman"/>
          <w:sz w:val="24"/>
          <w:szCs w:val="24"/>
        </w:rPr>
      </w:pPr>
      <w:r w:rsidRPr="00E44B0E">
        <w:rPr>
          <w:rFonts w:ascii="Times New Roman" w:hAnsi="Times New Roman" w:cs="Times New Roman"/>
          <w:sz w:val="24"/>
          <w:szCs w:val="24"/>
        </w:rPr>
        <w:t xml:space="preserve"> Количественный состав руководителей кружков и секций: 13 человек.</w:t>
      </w:r>
    </w:p>
    <w:p w:rsidR="00670714" w:rsidRPr="00E44B0E" w:rsidRDefault="008A3942" w:rsidP="00E44B0E">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w:t>
      </w:r>
      <w:r w:rsidR="00857B9C">
        <w:rPr>
          <w:rFonts w:ascii="Times New Roman" w:hAnsi="Times New Roman" w:cs="Times New Roman"/>
          <w:sz w:val="24"/>
          <w:szCs w:val="24"/>
        </w:rPr>
        <w:t>Наполняемость классов: 796</w:t>
      </w:r>
      <w:r w:rsidR="00670714" w:rsidRPr="00E44B0E">
        <w:rPr>
          <w:rFonts w:ascii="Times New Roman" w:hAnsi="Times New Roman" w:cs="Times New Roman"/>
          <w:sz w:val="24"/>
          <w:szCs w:val="24"/>
        </w:rPr>
        <w:t xml:space="preserve"> чел;</w:t>
      </w:r>
    </w:p>
    <w:p w:rsidR="00670714" w:rsidRPr="00E44B0E" w:rsidRDefault="008A3942" w:rsidP="00E44B0E">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w:t>
      </w:r>
      <w:r w:rsidR="00670714" w:rsidRPr="00E44B0E">
        <w:rPr>
          <w:rFonts w:ascii="Times New Roman" w:hAnsi="Times New Roman" w:cs="Times New Roman"/>
          <w:sz w:val="24"/>
          <w:szCs w:val="24"/>
        </w:rPr>
        <w:t>Наполняемость</w:t>
      </w:r>
      <w:r w:rsidR="00857B9C">
        <w:rPr>
          <w:rFonts w:ascii="Times New Roman" w:hAnsi="Times New Roman" w:cs="Times New Roman"/>
          <w:sz w:val="24"/>
          <w:szCs w:val="24"/>
        </w:rPr>
        <w:t xml:space="preserve">  школьных </w:t>
      </w:r>
      <w:r w:rsidR="00670714" w:rsidRPr="00E44B0E">
        <w:rPr>
          <w:rFonts w:ascii="Times New Roman" w:hAnsi="Times New Roman" w:cs="Times New Roman"/>
          <w:sz w:val="24"/>
          <w:szCs w:val="24"/>
        </w:rPr>
        <w:t xml:space="preserve"> </w:t>
      </w:r>
      <w:r w:rsidR="00857B9C">
        <w:rPr>
          <w:rFonts w:ascii="Times New Roman" w:hAnsi="Times New Roman" w:cs="Times New Roman"/>
          <w:sz w:val="24"/>
          <w:szCs w:val="24"/>
        </w:rPr>
        <w:t>кружков и секций: </w:t>
      </w:r>
      <w:r w:rsidR="00670714" w:rsidRPr="00E44B0E">
        <w:rPr>
          <w:rFonts w:ascii="Times New Roman" w:hAnsi="Times New Roman" w:cs="Times New Roman"/>
          <w:sz w:val="24"/>
          <w:szCs w:val="24"/>
        </w:rPr>
        <w:t xml:space="preserve"> составляет 45% </w:t>
      </w:r>
      <w:r w:rsidR="00857B9C">
        <w:rPr>
          <w:rFonts w:ascii="Times New Roman" w:hAnsi="Times New Roman" w:cs="Times New Roman"/>
          <w:sz w:val="24"/>
          <w:szCs w:val="24"/>
        </w:rPr>
        <w:t xml:space="preserve">учащихся, общая  занятость  учащихся  школы  составляет  98 %. </w:t>
      </w:r>
      <w:r w:rsidR="00670714" w:rsidRPr="00E44B0E">
        <w:rPr>
          <w:rFonts w:ascii="Times New Roman" w:hAnsi="Times New Roman" w:cs="Times New Roman"/>
          <w:sz w:val="24"/>
          <w:szCs w:val="24"/>
        </w:rPr>
        <w:t>.</w:t>
      </w:r>
    </w:p>
    <w:p w:rsidR="00670714" w:rsidRPr="00E44B0E" w:rsidRDefault="00670714" w:rsidP="008A3942">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В соответствии с главной целью воспитательная работа в школе ве</w:t>
      </w:r>
      <w:r w:rsidRPr="00E44B0E">
        <w:rPr>
          <w:rStyle w:val="FontStyle19"/>
          <w:rFonts w:ascii="Times New Roman" w:hAnsi="Times New Roman" w:cs="Times New Roman"/>
          <w:sz w:val="24"/>
          <w:szCs w:val="24"/>
        </w:rPr>
        <w:softHyphen/>
      </w:r>
      <w:r w:rsidR="00857B9C">
        <w:rPr>
          <w:rStyle w:val="FontStyle19"/>
          <w:rFonts w:ascii="Times New Roman" w:hAnsi="Times New Roman" w:cs="Times New Roman"/>
          <w:sz w:val="24"/>
          <w:szCs w:val="24"/>
        </w:rPr>
        <w:t xml:space="preserve">дется  по </w:t>
      </w:r>
      <w:r w:rsidRPr="00E44B0E">
        <w:rPr>
          <w:rStyle w:val="FontStyle19"/>
          <w:rFonts w:ascii="Times New Roman" w:hAnsi="Times New Roman" w:cs="Times New Roman"/>
          <w:sz w:val="24"/>
          <w:szCs w:val="24"/>
        </w:rPr>
        <w:t>направлениям:</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Ученическое самоуправление.</w:t>
      </w:r>
    </w:p>
    <w:p w:rsidR="00670714" w:rsidRPr="00E44B0E" w:rsidRDefault="00670714" w:rsidP="008A3942">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В первую очередь, это участие представителей ученического актива в работе  Совета школы. Участие учеников в работе и принятии важных решений активное. Весь ученический актив школы всегда в курсе важных событий.  </w:t>
      </w:r>
    </w:p>
    <w:p w:rsidR="00670714" w:rsidRPr="00E44B0E" w:rsidRDefault="00670714" w:rsidP="008A3942">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Активно продолжают развиваться органы самоуправления. В школе созданы и действуют два детских совета: Совет  Дружбы  для учащихся 5-х – 7-х классов и Совет Старшеклассников для учащихся 8-х – 11-х классов</w:t>
      </w:r>
    </w:p>
    <w:p w:rsidR="00670714" w:rsidRPr="00E44B0E" w:rsidRDefault="00670714" w:rsidP="008A3942">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В этом учебном году потребовалось меньше уча</w:t>
      </w:r>
      <w:r w:rsidRPr="00E44B0E">
        <w:rPr>
          <w:rStyle w:val="FontStyle19"/>
          <w:rFonts w:ascii="Times New Roman" w:hAnsi="Times New Roman" w:cs="Times New Roman"/>
          <w:sz w:val="24"/>
          <w:szCs w:val="24"/>
        </w:rPr>
        <w:softHyphen/>
        <w:t>стия взрослых (педагогов) школы в реализации организационных моментов общешкольных и классных мероприятий, степень самостоятельности и ответ</w:t>
      </w:r>
      <w:r w:rsidRPr="00E44B0E">
        <w:rPr>
          <w:rStyle w:val="FontStyle19"/>
          <w:rFonts w:ascii="Times New Roman" w:hAnsi="Times New Roman" w:cs="Times New Roman"/>
          <w:sz w:val="24"/>
          <w:szCs w:val="24"/>
        </w:rPr>
        <w:softHyphen/>
        <w:t>ственности ученического самоуправления стала существенной, дети осваива</w:t>
      </w:r>
      <w:r w:rsidRPr="00E44B0E">
        <w:rPr>
          <w:rStyle w:val="FontStyle19"/>
          <w:rFonts w:ascii="Times New Roman" w:hAnsi="Times New Roman" w:cs="Times New Roman"/>
          <w:sz w:val="24"/>
          <w:szCs w:val="24"/>
        </w:rPr>
        <w:softHyphen/>
        <w:t>ют демократические отношения на примере школьного социума, овладевают умениями управлять как собой, так и коллективом, жизнью коллектива.</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Совместные коллективные творческие дела учеников и педагогов по</w:t>
      </w:r>
      <w:r w:rsidRPr="00E44B0E">
        <w:rPr>
          <w:rStyle w:val="FontStyle19"/>
          <w:rFonts w:ascii="Times New Roman" w:hAnsi="Times New Roman" w:cs="Times New Roman"/>
          <w:sz w:val="24"/>
          <w:szCs w:val="24"/>
        </w:rPr>
        <w:softHyphen/>
        <w:t xml:space="preserve">могают детям увидеть в своих учителях и администрации школы личности яркие и интересные.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Эти воспитательные задачи невозможно решать в отрыве друг от друга, и реализуются они через организацию и работу школьного самоуправления.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Через работу Совета  все учащиеся школы стали не только участниками, но и получили возможность стать организаторами тех или иных школьных мероприятий и общешкольных праздников.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       В начале года прошли выборы в органы классного самоуправления, выборы в органы школьного самоуправления, на Совете Старшеклассников председателем Совета был выбран ученик 11 «А» класса </w:t>
      </w:r>
      <w:proofErr w:type="spellStart"/>
      <w:r w:rsidRPr="00E44B0E">
        <w:rPr>
          <w:rStyle w:val="FontStyle19"/>
          <w:rFonts w:ascii="Times New Roman" w:hAnsi="Times New Roman" w:cs="Times New Roman"/>
          <w:sz w:val="24"/>
          <w:szCs w:val="24"/>
        </w:rPr>
        <w:t>Литосов</w:t>
      </w:r>
      <w:proofErr w:type="spellEnd"/>
      <w:r w:rsidRPr="00E44B0E">
        <w:rPr>
          <w:rStyle w:val="FontStyle19"/>
          <w:rFonts w:ascii="Times New Roman" w:hAnsi="Times New Roman" w:cs="Times New Roman"/>
          <w:sz w:val="24"/>
          <w:szCs w:val="24"/>
        </w:rPr>
        <w:t xml:space="preserve"> Олег. Первым организованным мероприятием был конкурс-фестиваль «Музыкальная радуга». Советом  старшеклассников было разработано Положение фестиваля, дизайн и номинации дипломов, жюри состояло из учащихся старших классов. Конкурс был проведен среди начальных классов, 5-7-х, 8-11-х.</w:t>
      </w:r>
    </w:p>
    <w:p w:rsidR="00670714" w:rsidRPr="00E44B0E" w:rsidRDefault="00670714" w:rsidP="00857B9C">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На хорошем уровне в октябре прошел День самоуправления.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Основа правового сознания закладывается и с воспитания культуры внешнего вида учащегося, обязательного соблюдения </w:t>
      </w:r>
      <w:proofErr w:type="spellStart"/>
      <w:r w:rsidRPr="00E44B0E">
        <w:rPr>
          <w:rStyle w:val="FontStyle19"/>
          <w:rFonts w:ascii="Times New Roman" w:hAnsi="Times New Roman" w:cs="Times New Roman"/>
          <w:sz w:val="24"/>
          <w:szCs w:val="24"/>
        </w:rPr>
        <w:t>дресс-кода</w:t>
      </w:r>
      <w:proofErr w:type="spellEnd"/>
      <w:r w:rsidRPr="00E44B0E">
        <w:rPr>
          <w:rStyle w:val="FontStyle19"/>
          <w:rFonts w:ascii="Times New Roman" w:hAnsi="Times New Roman" w:cs="Times New Roman"/>
          <w:sz w:val="24"/>
          <w:szCs w:val="24"/>
        </w:rPr>
        <w:t xml:space="preserve"> классиче</w:t>
      </w:r>
      <w:r w:rsidRPr="00E44B0E">
        <w:rPr>
          <w:rStyle w:val="FontStyle19"/>
          <w:rFonts w:ascii="Times New Roman" w:hAnsi="Times New Roman" w:cs="Times New Roman"/>
          <w:sz w:val="24"/>
          <w:szCs w:val="24"/>
        </w:rPr>
        <w:softHyphen/>
        <w:t xml:space="preserve">ского стиля одежды. В этом направлении проводится активная и настойчивая работа с учащимися и их родителями, </w:t>
      </w:r>
      <w:proofErr w:type="gramStart"/>
      <w:r w:rsidRPr="00E44B0E">
        <w:rPr>
          <w:rStyle w:val="FontStyle19"/>
          <w:rFonts w:ascii="Times New Roman" w:hAnsi="Times New Roman" w:cs="Times New Roman"/>
          <w:sz w:val="24"/>
          <w:szCs w:val="24"/>
        </w:rPr>
        <w:t>однако</w:t>
      </w:r>
      <w:proofErr w:type="gramEnd"/>
      <w:r w:rsidRPr="00E44B0E">
        <w:rPr>
          <w:rStyle w:val="FontStyle19"/>
          <w:rFonts w:ascii="Times New Roman" w:hAnsi="Times New Roman" w:cs="Times New Roman"/>
          <w:sz w:val="24"/>
          <w:szCs w:val="24"/>
        </w:rPr>
        <w:t xml:space="preserve"> результаты не совсем удовлетворитель</w:t>
      </w:r>
      <w:r w:rsidRPr="00E44B0E">
        <w:rPr>
          <w:rStyle w:val="FontStyle19"/>
          <w:rFonts w:ascii="Times New Roman" w:hAnsi="Times New Roman" w:cs="Times New Roman"/>
          <w:sz w:val="24"/>
          <w:szCs w:val="24"/>
        </w:rPr>
        <w:softHyphen/>
        <w:t xml:space="preserve">ные. В следующем учебном году необходимо методично продолжить работу в этом </w:t>
      </w:r>
      <w:r w:rsidRPr="00E44B0E">
        <w:rPr>
          <w:rStyle w:val="FontStyle19"/>
          <w:rFonts w:ascii="Times New Roman" w:hAnsi="Times New Roman" w:cs="Times New Roman"/>
          <w:sz w:val="24"/>
          <w:szCs w:val="24"/>
        </w:rPr>
        <w:lastRenderedPageBreak/>
        <w:t>направлении, невзирая на активное сопротивление многих учеников и  родителей. На классных родительских собраниях родителей познакомили с разно</w:t>
      </w:r>
      <w:r w:rsidRPr="00E44B0E">
        <w:rPr>
          <w:rStyle w:val="FontStyle19"/>
          <w:rFonts w:ascii="Times New Roman" w:hAnsi="Times New Roman" w:cs="Times New Roman"/>
          <w:sz w:val="24"/>
          <w:szCs w:val="24"/>
        </w:rPr>
        <w:softHyphen/>
        <w:t>образными вариантами школьной формы и способами ее приобретения.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 </w:t>
      </w:r>
      <w:r w:rsidR="00857B9C">
        <w:rPr>
          <w:rStyle w:val="FontStyle19"/>
          <w:rFonts w:ascii="Times New Roman" w:hAnsi="Times New Roman" w:cs="Times New Roman"/>
          <w:sz w:val="24"/>
          <w:szCs w:val="24"/>
        </w:rPr>
        <w:tab/>
      </w:r>
      <w:r w:rsidRPr="00E44B0E">
        <w:rPr>
          <w:rStyle w:val="FontStyle19"/>
          <w:rFonts w:ascii="Times New Roman" w:hAnsi="Times New Roman" w:cs="Times New Roman"/>
          <w:sz w:val="24"/>
          <w:szCs w:val="24"/>
        </w:rPr>
        <w:t>Выпускается школьная газета «</w:t>
      </w:r>
      <w:proofErr w:type="spellStart"/>
      <w:r w:rsidRPr="00E44B0E">
        <w:rPr>
          <w:rStyle w:val="FontStyle19"/>
          <w:rFonts w:ascii="Times New Roman" w:hAnsi="Times New Roman" w:cs="Times New Roman"/>
          <w:sz w:val="24"/>
          <w:szCs w:val="24"/>
        </w:rPr>
        <w:t>Семерочка</w:t>
      </w:r>
      <w:proofErr w:type="spellEnd"/>
      <w:r w:rsidRPr="00E44B0E">
        <w:rPr>
          <w:rStyle w:val="FontStyle19"/>
          <w:rFonts w:ascii="Times New Roman" w:hAnsi="Times New Roman" w:cs="Times New Roman"/>
          <w:sz w:val="24"/>
          <w:szCs w:val="24"/>
        </w:rPr>
        <w:t>», презентации к важным политическим и общественным событиям демонстрируются на интерактивной доске 1 этажа. Подготовка материалов проводится учениками под руководством педагогов. Такая форма информационно-воспитательной работы позволяет системно держать детей в курсе важных и значимых собы</w:t>
      </w:r>
      <w:r w:rsidRPr="00E44B0E">
        <w:rPr>
          <w:rStyle w:val="FontStyle19"/>
          <w:rFonts w:ascii="Times New Roman" w:hAnsi="Times New Roman" w:cs="Times New Roman"/>
          <w:sz w:val="24"/>
          <w:szCs w:val="24"/>
        </w:rPr>
        <w:softHyphen/>
        <w:t xml:space="preserve">тий школы, города, страны былых времен и сегодняшней действительности, событий вне нашего государства.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Особое воспитательное значение имеет подготовка к мероприятиям «Зарница», «Россия—это мы!», «Конкурс инсценированной во</w:t>
      </w:r>
      <w:r w:rsidRPr="00E44B0E">
        <w:rPr>
          <w:rStyle w:val="FontStyle19"/>
          <w:rFonts w:ascii="Times New Roman" w:hAnsi="Times New Roman" w:cs="Times New Roman"/>
          <w:sz w:val="24"/>
          <w:szCs w:val="24"/>
        </w:rPr>
        <w:softHyphen/>
        <w:t>енной песни», «Общешкольный конку</w:t>
      </w:r>
      <w:proofErr w:type="gramStart"/>
      <w:r w:rsidRPr="00E44B0E">
        <w:rPr>
          <w:rStyle w:val="FontStyle19"/>
          <w:rFonts w:ascii="Times New Roman" w:hAnsi="Times New Roman" w:cs="Times New Roman"/>
          <w:sz w:val="24"/>
          <w:szCs w:val="24"/>
        </w:rPr>
        <w:t>рс стр</w:t>
      </w:r>
      <w:proofErr w:type="gramEnd"/>
      <w:r w:rsidRPr="00E44B0E">
        <w:rPr>
          <w:rStyle w:val="FontStyle19"/>
          <w:rFonts w:ascii="Times New Roman" w:hAnsi="Times New Roman" w:cs="Times New Roman"/>
          <w:sz w:val="24"/>
          <w:szCs w:val="24"/>
        </w:rPr>
        <w:t xml:space="preserve">оя и военной песни». Учащиеся, изучая песни, просматривая фильмы, готовя жанрово-бытовые костюмы для выступлений много нового узнают о родах войск, историческом прошлом, осознают необходимость и значимость быть крепкими и здоровыми.  </w:t>
      </w:r>
    </w:p>
    <w:p w:rsidR="00670714" w:rsidRPr="00E44B0E" w:rsidRDefault="00857B9C" w:rsidP="00E44B0E">
      <w:pPr>
        <w:spacing w:after="0" w:line="240" w:lineRule="auto"/>
        <w:ind w:firstLine="708"/>
        <w:jc w:val="both"/>
        <w:rPr>
          <w:rStyle w:val="FontStyle19"/>
          <w:rFonts w:ascii="Times New Roman" w:hAnsi="Times New Roman" w:cs="Times New Roman"/>
          <w:sz w:val="24"/>
          <w:szCs w:val="24"/>
        </w:rPr>
      </w:pPr>
      <w:r>
        <w:rPr>
          <w:rStyle w:val="FontStyle19"/>
          <w:rFonts w:ascii="Times New Roman" w:hAnsi="Times New Roman" w:cs="Times New Roman"/>
          <w:sz w:val="24"/>
          <w:szCs w:val="24"/>
        </w:rPr>
        <w:t>Планово проводится</w:t>
      </w:r>
      <w:r w:rsidR="00670714" w:rsidRPr="00E44B0E">
        <w:rPr>
          <w:rStyle w:val="FontStyle19"/>
          <w:rFonts w:ascii="Times New Roman" w:hAnsi="Times New Roman" w:cs="Times New Roman"/>
          <w:sz w:val="24"/>
          <w:szCs w:val="24"/>
        </w:rPr>
        <w:t xml:space="preserve"> профилактическая работа по противодействию экстремистским проявлениям среди учащихся. Все прове</w:t>
      </w:r>
      <w:r>
        <w:rPr>
          <w:rStyle w:val="FontStyle19"/>
          <w:rFonts w:ascii="Times New Roman" w:hAnsi="Times New Roman" w:cs="Times New Roman"/>
          <w:sz w:val="24"/>
          <w:szCs w:val="24"/>
        </w:rPr>
        <w:t xml:space="preserve">денные мероприятия были направлены </w:t>
      </w:r>
      <w:r w:rsidR="00670714" w:rsidRPr="00E44B0E">
        <w:rPr>
          <w:rStyle w:val="FontStyle19"/>
          <w:rFonts w:ascii="Times New Roman" w:hAnsi="Times New Roman" w:cs="Times New Roman"/>
          <w:sz w:val="24"/>
          <w:szCs w:val="24"/>
        </w:rPr>
        <w:t xml:space="preserve"> на разъяснение целей и задач деятельности неформальных молодежных </w:t>
      </w:r>
      <w:r w:rsidRPr="00E44B0E">
        <w:rPr>
          <w:rStyle w:val="FontStyle19"/>
          <w:rFonts w:ascii="Times New Roman" w:hAnsi="Times New Roman" w:cs="Times New Roman"/>
          <w:sz w:val="24"/>
          <w:szCs w:val="24"/>
        </w:rPr>
        <w:t>объединений,</w:t>
      </w:r>
      <w:r w:rsidR="00670714" w:rsidRPr="00E44B0E">
        <w:rPr>
          <w:rStyle w:val="FontStyle19"/>
          <w:rFonts w:ascii="Times New Roman" w:hAnsi="Times New Roman" w:cs="Times New Roman"/>
          <w:sz w:val="24"/>
          <w:szCs w:val="24"/>
        </w:rPr>
        <w:t xml:space="preserve"> различных толков, об ответственности, в т.ч. и уголовной, за нарушение общественного поряд</w:t>
      </w:r>
      <w:r w:rsidR="00670714" w:rsidRPr="00E44B0E">
        <w:rPr>
          <w:rStyle w:val="FontStyle19"/>
          <w:rFonts w:ascii="Times New Roman" w:hAnsi="Times New Roman" w:cs="Times New Roman"/>
          <w:sz w:val="24"/>
          <w:szCs w:val="24"/>
        </w:rPr>
        <w:softHyphen/>
        <w:t>ка и участие в несанкционированных митингах. Особое внимание этой про</w:t>
      </w:r>
      <w:r w:rsidR="00670714" w:rsidRPr="00E44B0E">
        <w:rPr>
          <w:rStyle w:val="FontStyle19"/>
          <w:rFonts w:ascii="Times New Roman" w:hAnsi="Times New Roman" w:cs="Times New Roman"/>
          <w:sz w:val="24"/>
          <w:szCs w:val="24"/>
        </w:rPr>
        <w:softHyphen/>
        <w:t>блеме в обществе было уделено на родительских собрания</w:t>
      </w:r>
      <w:r>
        <w:rPr>
          <w:rStyle w:val="FontStyle19"/>
          <w:rFonts w:ascii="Times New Roman" w:hAnsi="Times New Roman" w:cs="Times New Roman"/>
          <w:sz w:val="24"/>
          <w:szCs w:val="24"/>
        </w:rPr>
        <w:t>х</w:t>
      </w:r>
      <w:r w:rsidR="00670714" w:rsidRPr="00E44B0E">
        <w:rPr>
          <w:rStyle w:val="FontStyle19"/>
          <w:rFonts w:ascii="Times New Roman" w:hAnsi="Times New Roman" w:cs="Times New Roman"/>
          <w:sz w:val="24"/>
          <w:szCs w:val="24"/>
        </w:rPr>
        <w:t>.</w:t>
      </w:r>
    </w:p>
    <w:p w:rsidR="00670714" w:rsidRPr="00E44B0E" w:rsidRDefault="00670714" w:rsidP="00857B9C">
      <w:pPr>
        <w:spacing w:after="0" w:line="240" w:lineRule="auto"/>
        <w:jc w:val="both"/>
        <w:rPr>
          <w:rStyle w:val="FontStyle19"/>
          <w:rFonts w:ascii="Times New Roman" w:hAnsi="Times New Roman" w:cs="Times New Roman"/>
          <w:sz w:val="24"/>
          <w:szCs w:val="24"/>
        </w:rPr>
      </w:pPr>
      <w:r w:rsidRPr="00857B9C">
        <w:rPr>
          <w:rStyle w:val="FontStyle19"/>
          <w:rFonts w:ascii="Times New Roman" w:hAnsi="Times New Roman" w:cs="Times New Roman"/>
          <w:b/>
          <w:sz w:val="24"/>
          <w:szCs w:val="24"/>
        </w:rPr>
        <w:t>Повседневная занятость детей в учебной и интересной коллективной досуговой деятельности в стенах школы под опекой педагогов - лучшая профилактика экстремизма и ксенофобии</w:t>
      </w:r>
      <w:r w:rsidRPr="00E44B0E">
        <w:rPr>
          <w:rStyle w:val="FontStyle19"/>
          <w:rFonts w:ascii="Times New Roman" w:hAnsi="Times New Roman" w:cs="Times New Roman"/>
          <w:sz w:val="24"/>
          <w:szCs w:val="24"/>
        </w:rPr>
        <w:t xml:space="preserve">. </w:t>
      </w:r>
    </w:p>
    <w:p w:rsidR="00670714" w:rsidRPr="00E44B0E" w:rsidRDefault="00670714" w:rsidP="00857B9C">
      <w:pPr>
        <w:pStyle w:val="aa"/>
        <w:spacing w:before="0" w:beforeAutospacing="0" w:after="0"/>
        <w:jc w:val="center"/>
        <w:outlineLvl w:val="0"/>
        <w:rPr>
          <w:b/>
          <w:bCs/>
        </w:rPr>
      </w:pPr>
      <w:r w:rsidRPr="00E44B0E">
        <w:rPr>
          <w:b/>
          <w:bCs/>
        </w:rPr>
        <w:t>Профилактика дорожно-транспортных происшествий.</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bCs/>
          <w:sz w:val="24"/>
          <w:szCs w:val="24"/>
        </w:rPr>
        <w:t xml:space="preserve">      Работа по профилактике дорожно-транспортных происшествий в школе ведется согласно  плану совместных мероприятий по предупреждению детского дорожно-транспортного травматизма</w:t>
      </w:r>
      <w:r w:rsidRPr="00E44B0E">
        <w:rPr>
          <w:rFonts w:ascii="Times New Roman" w:hAnsi="Times New Roman" w:cs="Times New Roman"/>
          <w:sz w:val="24"/>
          <w:szCs w:val="24"/>
        </w:rPr>
        <w:t xml:space="preserve"> МАОУ </w:t>
      </w:r>
      <w:r w:rsidRPr="00E44B0E">
        <w:rPr>
          <w:rFonts w:ascii="Times New Roman" w:hAnsi="Times New Roman" w:cs="Times New Roman"/>
          <w:bCs/>
          <w:sz w:val="24"/>
          <w:szCs w:val="24"/>
        </w:rPr>
        <w:t xml:space="preserve"> СОШ № 7 и  ГИБДД УВД по г. Стрежевому.</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bCs/>
          <w:sz w:val="24"/>
          <w:szCs w:val="24"/>
        </w:rPr>
        <w:t xml:space="preserve">В </w:t>
      </w:r>
      <w:r w:rsidRPr="00E44B0E">
        <w:rPr>
          <w:rFonts w:ascii="Times New Roman" w:hAnsi="Times New Roman" w:cs="Times New Roman"/>
          <w:sz w:val="24"/>
          <w:szCs w:val="24"/>
        </w:rPr>
        <w:t xml:space="preserve"> 2013 – 2014 учебном году классными руководителями были проведены  во всех классах беседы по темам: «Безопасность на реках и водоемах во время ледостава», «ПДД с учетом погодных условий».</w:t>
      </w:r>
    </w:p>
    <w:p w:rsidR="00670714" w:rsidRPr="00E44B0E" w:rsidRDefault="00670714" w:rsidP="00E44B0E">
      <w:pPr>
        <w:spacing w:after="0" w:line="240" w:lineRule="auto"/>
        <w:jc w:val="both"/>
        <w:rPr>
          <w:rFonts w:ascii="Times New Roman" w:hAnsi="Times New Roman" w:cs="Times New Roman"/>
          <w:color w:val="000000"/>
          <w:sz w:val="24"/>
          <w:szCs w:val="24"/>
        </w:rPr>
      </w:pPr>
      <w:r w:rsidRPr="00E44B0E">
        <w:rPr>
          <w:rFonts w:ascii="Times New Roman" w:hAnsi="Times New Roman" w:cs="Times New Roman"/>
          <w:sz w:val="24"/>
          <w:szCs w:val="24"/>
        </w:rPr>
        <w:t xml:space="preserve">       Для предотвращений </w:t>
      </w:r>
      <w:r w:rsidRPr="00E44B0E">
        <w:rPr>
          <w:rFonts w:ascii="Times New Roman" w:hAnsi="Times New Roman" w:cs="Times New Roman"/>
          <w:bCs/>
          <w:sz w:val="24"/>
          <w:szCs w:val="24"/>
        </w:rPr>
        <w:t xml:space="preserve">дорожно-транспортных происшествий в школе  </w:t>
      </w:r>
      <w:r w:rsidRPr="00E44B0E">
        <w:rPr>
          <w:rFonts w:ascii="Times New Roman" w:hAnsi="Times New Roman" w:cs="Times New Roman"/>
          <w:sz w:val="24"/>
          <w:szCs w:val="24"/>
        </w:rPr>
        <w:t xml:space="preserve">ежедневно классными руководителями и учителями-предметниками </w:t>
      </w:r>
      <w:r w:rsidRPr="00E44B0E">
        <w:rPr>
          <w:rFonts w:ascii="Times New Roman" w:hAnsi="Times New Roman" w:cs="Times New Roman"/>
          <w:color w:val="000000"/>
          <w:sz w:val="24"/>
          <w:szCs w:val="24"/>
        </w:rPr>
        <w:t xml:space="preserve">проводятся минутки по профилактике ПДД.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Fonts w:ascii="Times New Roman" w:hAnsi="Times New Roman" w:cs="Times New Roman"/>
          <w:color w:val="000000"/>
          <w:sz w:val="24"/>
          <w:szCs w:val="24"/>
        </w:rPr>
        <w:t>В   сентябре – октябре  2013 года  учащиеся 3</w:t>
      </w:r>
      <w:r w:rsidR="00857B9C">
        <w:rPr>
          <w:rFonts w:ascii="Times New Roman" w:hAnsi="Times New Roman" w:cs="Times New Roman"/>
          <w:color w:val="000000"/>
          <w:sz w:val="24"/>
          <w:szCs w:val="24"/>
        </w:rPr>
        <w:t xml:space="preserve"> «Б» </w:t>
      </w:r>
      <w:r w:rsidRPr="00E44B0E">
        <w:rPr>
          <w:rFonts w:ascii="Times New Roman" w:hAnsi="Times New Roman" w:cs="Times New Roman"/>
          <w:color w:val="000000"/>
          <w:sz w:val="24"/>
          <w:szCs w:val="24"/>
        </w:rPr>
        <w:t xml:space="preserve"> и 4 «Б» классов приняли участие в городском конкурсе социальной рекламы </w:t>
      </w:r>
      <w:r w:rsidRPr="00E44B0E">
        <w:rPr>
          <w:rFonts w:ascii="Times New Roman" w:hAnsi="Times New Roman" w:cs="Times New Roman"/>
          <w:sz w:val="24"/>
          <w:szCs w:val="24"/>
        </w:rPr>
        <w:t>«Выбираем безопасный путь движения»</w:t>
      </w:r>
      <w:r w:rsidRPr="00E44B0E">
        <w:rPr>
          <w:rFonts w:ascii="Times New Roman" w:hAnsi="Times New Roman" w:cs="Times New Roman"/>
          <w:color w:val="000000"/>
          <w:sz w:val="24"/>
          <w:szCs w:val="24"/>
        </w:rPr>
        <w:t>. В ноябре 2013 года в городском конкурсе по профилактике детского дорожно-транспортного травматизма:  «Безопасное колесо». В октябре  проведён школьный этап конкурса по профилактике детского дорожно-транспортного травматизма: «Дорожная Азбука». Ежемесячно проводятся тематические занятия по изучению ПДД, о чём производится запись в классных журналах.</w:t>
      </w:r>
    </w:p>
    <w:p w:rsidR="00670714" w:rsidRPr="00E44B0E" w:rsidRDefault="00670714" w:rsidP="00E44B0E">
      <w:pPr>
        <w:spacing w:after="0" w:line="240" w:lineRule="auto"/>
        <w:jc w:val="both"/>
        <w:rPr>
          <w:rStyle w:val="FontStyle19"/>
          <w:rFonts w:ascii="Times New Roman" w:hAnsi="Times New Roman" w:cs="Times New Roman"/>
          <w:b/>
          <w:sz w:val="24"/>
          <w:szCs w:val="24"/>
        </w:rPr>
      </w:pPr>
      <w:r w:rsidRPr="00E44B0E">
        <w:rPr>
          <w:rStyle w:val="FontStyle19"/>
          <w:rFonts w:ascii="Times New Roman" w:hAnsi="Times New Roman" w:cs="Times New Roman"/>
          <w:b/>
          <w:i/>
          <w:sz w:val="24"/>
          <w:szCs w:val="24"/>
        </w:rPr>
        <w:tab/>
      </w:r>
      <w:r w:rsidRPr="00E44B0E">
        <w:rPr>
          <w:rStyle w:val="FontStyle19"/>
          <w:rFonts w:ascii="Times New Roman" w:hAnsi="Times New Roman" w:cs="Times New Roman"/>
          <w:b/>
          <w:sz w:val="24"/>
          <w:szCs w:val="24"/>
        </w:rPr>
        <w:t>Развитие у учащихся способности социально ответственного</w:t>
      </w:r>
      <w:r w:rsidRPr="00E44B0E">
        <w:rPr>
          <w:rStyle w:val="FontStyle19"/>
          <w:rFonts w:ascii="Times New Roman" w:hAnsi="Times New Roman" w:cs="Times New Roman"/>
          <w:b/>
          <w:sz w:val="24"/>
          <w:szCs w:val="24"/>
        </w:rPr>
        <w:br/>
        <w:t>действия, социальной коммуникации с представителями других культур и социальных позиций.</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Это направление воспитательной работы особо важно, т.к. школа явля</w:t>
      </w:r>
      <w:r w:rsidRPr="00E44B0E">
        <w:rPr>
          <w:rStyle w:val="FontStyle19"/>
          <w:rFonts w:ascii="Times New Roman" w:hAnsi="Times New Roman" w:cs="Times New Roman"/>
          <w:sz w:val="24"/>
          <w:szCs w:val="24"/>
        </w:rPr>
        <w:softHyphen/>
        <w:t>ется многонациональной, и контингент учащихся состоит из семей различных социальных слоев. Процесс реализации этой воспитательной задачи погру</w:t>
      </w:r>
      <w:r w:rsidRPr="00E44B0E">
        <w:rPr>
          <w:rStyle w:val="FontStyle19"/>
          <w:rFonts w:ascii="Times New Roman" w:hAnsi="Times New Roman" w:cs="Times New Roman"/>
          <w:sz w:val="24"/>
          <w:szCs w:val="24"/>
        </w:rPr>
        <w:softHyphen/>
        <w:t>жен в контекст повседневной реальности ребенка. Воспитание «встроено» в жизнедеятельность ребенка, воспитательное пространство равно жизненно</w:t>
      </w:r>
      <w:r w:rsidRPr="00E44B0E">
        <w:rPr>
          <w:rStyle w:val="FontStyle19"/>
          <w:rFonts w:ascii="Times New Roman" w:hAnsi="Times New Roman" w:cs="Times New Roman"/>
          <w:sz w:val="24"/>
          <w:szCs w:val="24"/>
        </w:rPr>
        <w:softHyphen/>
        <w:t>му пространству. Педагог в урочное и внеурочное время выбирает материал так, чтобы ребенок мог самостоятельно выбрать правильное отношение к тому или иному событию. За этот учебный год не было ни одного конфликта между детьми на национальной почве. Учащихся, причисляющих себя к не</w:t>
      </w:r>
      <w:r w:rsidRPr="00E44B0E">
        <w:rPr>
          <w:rStyle w:val="FontStyle19"/>
          <w:rFonts w:ascii="Times New Roman" w:hAnsi="Times New Roman" w:cs="Times New Roman"/>
          <w:sz w:val="24"/>
          <w:szCs w:val="24"/>
        </w:rPr>
        <w:softHyphen/>
        <w:t>формальным молодежным объединениям противоправной направленности, в школе нет. Ни один учащийся не был привлечен к уголовной ответственно</w:t>
      </w:r>
      <w:r w:rsidRPr="00E44B0E">
        <w:rPr>
          <w:rStyle w:val="FontStyle19"/>
          <w:rFonts w:ascii="Times New Roman" w:hAnsi="Times New Roman" w:cs="Times New Roman"/>
          <w:sz w:val="24"/>
          <w:szCs w:val="24"/>
        </w:rPr>
        <w:softHyphen/>
        <w:t>сти и не был доставлен ОВД за какие-либо правонарушения экстремистской направленности.   Если с детства у детей формируется любовь и уважение к людям разных народов, то эти же светлые чувства сохранятся и во взрослой жизни. Привитие чувств многонациональной семьи в каждом детском коллективе класса позволяет воспитывать чувство любви, взаимоот</w:t>
      </w:r>
      <w:r w:rsidRPr="00E44B0E">
        <w:rPr>
          <w:rStyle w:val="FontStyle19"/>
          <w:rFonts w:ascii="Times New Roman" w:hAnsi="Times New Roman" w:cs="Times New Roman"/>
          <w:sz w:val="24"/>
          <w:szCs w:val="24"/>
        </w:rPr>
        <w:softHyphen/>
        <w:t>ветственности, сопереживания и толерантности. Девушки школы принимают активное участие в городском конкурсе «Этническая красавица». В этом году это были учащаяся 10 «А» класса Юнусова Регина и учащаяся 10 «Б» класса Филимонова Дарья, представлявшие татарскую и русскую национальности.</w:t>
      </w:r>
    </w:p>
    <w:p w:rsidR="00670714" w:rsidRPr="00857B9C" w:rsidRDefault="00670714" w:rsidP="00E44B0E">
      <w:pPr>
        <w:spacing w:after="0" w:line="240" w:lineRule="auto"/>
        <w:jc w:val="both"/>
        <w:rPr>
          <w:rStyle w:val="FontStyle19"/>
          <w:rFonts w:ascii="Times New Roman" w:hAnsi="Times New Roman" w:cs="Times New Roman"/>
          <w:b/>
          <w:i/>
          <w:sz w:val="24"/>
          <w:szCs w:val="24"/>
        </w:rPr>
      </w:pPr>
      <w:r w:rsidRPr="00857B9C">
        <w:rPr>
          <w:rStyle w:val="FontStyle19"/>
          <w:rFonts w:ascii="Times New Roman" w:hAnsi="Times New Roman" w:cs="Times New Roman"/>
          <w:b/>
          <w:i/>
          <w:sz w:val="24"/>
          <w:szCs w:val="24"/>
        </w:rPr>
        <w:lastRenderedPageBreak/>
        <w:t>Выводы и предложения: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Активнее знакомить учащихся с культурой других народов, воспи</w:t>
      </w:r>
      <w:r w:rsidRPr="00E44B0E">
        <w:rPr>
          <w:rStyle w:val="FontStyle19"/>
          <w:rFonts w:ascii="Times New Roman" w:hAnsi="Times New Roman" w:cs="Times New Roman"/>
          <w:sz w:val="24"/>
          <w:szCs w:val="24"/>
        </w:rPr>
        <w:softHyphen/>
        <w:t>тывать уважение к их традициям и, в свою очередь, приобщать всех учащихся к поликультурности социума города, области. В следующем году запланировать общешкольный праздник «Великие люди разных народов». Вовлекать учащихся в деятельность перспективных молодежных движений в альтернативу неформальным объединениям экстре</w:t>
      </w:r>
      <w:r w:rsidRPr="00E44B0E">
        <w:rPr>
          <w:rStyle w:val="FontStyle19"/>
          <w:rFonts w:ascii="Times New Roman" w:hAnsi="Times New Roman" w:cs="Times New Roman"/>
          <w:sz w:val="24"/>
          <w:szCs w:val="24"/>
        </w:rPr>
        <w:softHyphen/>
        <w:t>мистского толка.</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Fonts w:ascii="Times New Roman" w:hAnsi="Times New Roman" w:cs="Times New Roman"/>
          <w:b/>
          <w:sz w:val="24"/>
          <w:szCs w:val="24"/>
        </w:rPr>
        <w:t>Нравственно – эстетическое, развитие творческих способностей учащихся.</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Приобщение учащихся к системе культурных ценностей, в т.ч.</w:t>
      </w:r>
      <w:r w:rsidRPr="00E44B0E">
        <w:rPr>
          <w:rStyle w:val="FontStyle19"/>
          <w:rFonts w:ascii="Times New Roman" w:hAnsi="Times New Roman" w:cs="Times New Roman"/>
          <w:b/>
          <w:sz w:val="24"/>
          <w:szCs w:val="24"/>
        </w:rPr>
        <w:br/>
        <w:t>Отечества, своего города, народа.</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Целью воспитания выступает личность, способная строить жизнь, до</w:t>
      </w:r>
      <w:r w:rsidRPr="00E44B0E">
        <w:rPr>
          <w:rStyle w:val="FontStyle19"/>
          <w:rFonts w:ascii="Times New Roman" w:hAnsi="Times New Roman" w:cs="Times New Roman"/>
          <w:sz w:val="24"/>
          <w:szCs w:val="24"/>
        </w:rPr>
        <w:softHyphen/>
        <w:t xml:space="preserve">стойную человека.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Сам воспитательный процесс - это совместное повсе</w:t>
      </w:r>
      <w:r w:rsidRPr="00E44B0E">
        <w:rPr>
          <w:rStyle w:val="FontStyle19"/>
          <w:rFonts w:ascii="Times New Roman" w:hAnsi="Times New Roman" w:cs="Times New Roman"/>
          <w:sz w:val="24"/>
          <w:szCs w:val="24"/>
        </w:rPr>
        <w:softHyphen/>
        <w:t>дневное восхождение учителя и ребенка на уровень современной культуры во всех ее проявлениях. Источником профессиональной деятельности пе</w:t>
      </w:r>
      <w:r w:rsidRPr="00E44B0E">
        <w:rPr>
          <w:rStyle w:val="FontStyle19"/>
          <w:rFonts w:ascii="Times New Roman" w:hAnsi="Times New Roman" w:cs="Times New Roman"/>
          <w:sz w:val="24"/>
          <w:szCs w:val="24"/>
        </w:rPr>
        <w:softHyphen/>
        <w:t>дагога в этом случае является мораль, искусство, наука, персоналии и ма</w:t>
      </w:r>
      <w:r w:rsidRPr="00E44B0E">
        <w:rPr>
          <w:rStyle w:val="FontStyle19"/>
          <w:rFonts w:ascii="Times New Roman" w:hAnsi="Times New Roman" w:cs="Times New Roman"/>
          <w:sz w:val="24"/>
          <w:szCs w:val="24"/>
        </w:rPr>
        <w:softHyphen/>
        <w:t xml:space="preserve">териальные предметы. В реализации этого принципа важно использовать все временные промежутки нахождения ребенка в школе (урок, перемена, обед и завтрак в школьной столовой, </w:t>
      </w:r>
      <w:proofErr w:type="spellStart"/>
      <w:r w:rsidRPr="00E44B0E">
        <w:rPr>
          <w:rStyle w:val="FontStyle19"/>
          <w:rFonts w:ascii="Times New Roman" w:hAnsi="Times New Roman" w:cs="Times New Roman"/>
          <w:sz w:val="24"/>
          <w:szCs w:val="24"/>
        </w:rPr>
        <w:t>досуговая</w:t>
      </w:r>
      <w:proofErr w:type="spellEnd"/>
      <w:r w:rsidRPr="00E44B0E">
        <w:rPr>
          <w:rStyle w:val="FontStyle19"/>
          <w:rFonts w:ascii="Times New Roman" w:hAnsi="Times New Roman" w:cs="Times New Roman"/>
          <w:sz w:val="24"/>
          <w:szCs w:val="24"/>
        </w:rPr>
        <w:t xml:space="preserve"> деятельность и т.д.) Источником и средством вхождения ребенка в контекст культуры становятся любые события окружающей реальной жизни. Хотя особое значение в работе педагога имеет диалог с ребенком, который провоцирует мысль, требует работы сознания, ставит ученика в положение неизбежности какого-то ответа, а значит, и осознанного выбора.</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  Дружелюбие - одна из со</w:t>
      </w:r>
      <w:r w:rsidRPr="00E44B0E">
        <w:rPr>
          <w:rStyle w:val="FontStyle19"/>
          <w:rFonts w:ascii="Times New Roman" w:hAnsi="Times New Roman" w:cs="Times New Roman"/>
          <w:sz w:val="24"/>
          <w:szCs w:val="24"/>
        </w:rPr>
        <w:softHyphen/>
        <w:t>ставляющих общечеловеческой культуры.</w:t>
      </w:r>
    </w:p>
    <w:p w:rsidR="00670714" w:rsidRPr="00E44B0E" w:rsidRDefault="00670714" w:rsidP="00403156">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В сентябре 2013 года все параллели классов приняли участие в фестивале - конкурсе «Музыка народов мира». Каждый класс представлял культуру какой-либо страны или национальности в любом выбранном жанре: песня, танец, инсценировка песни. Хочется отметить хороший уровень подготовки данных мероприятий: </w:t>
      </w:r>
      <w:proofErr w:type="spellStart"/>
      <w:proofErr w:type="gramStart"/>
      <w:r w:rsidRPr="00E44B0E">
        <w:rPr>
          <w:rStyle w:val="FontStyle19"/>
          <w:rFonts w:ascii="Times New Roman" w:hAnsi="Times New Roman" w:cs="Times New Roman"/>
          <w:sz w:val="24"/>
          <w:szCs w:val="24"/>
        </w:rPr>
        <w:t>Решетниковой</w:t>
      </w:r>
      <w:proofErr w:type="spellEnd"/>
      <w:r w:rsidRPr="00E44B0E">
        <w:rPr>
          <w:rStyle w:val="FontStyle19"/>
          <w:rFonts w:ascii="Times New Roman" w:hAnsi="Times New Roman" w:cs="Times New Roman"/>
          <w:sz w:val="24"/>
          <w:szCs w:val="24"/>
        </w:rPr>
        <w:t xml:space="preserve"> С.В., </w:t>
      </w:r>
      <w:proofErr w:type="spellStart"/>
      <w:r w:rsidRPr="00E44B0E">
        <w:rPr>
          <w:rStyle w:val="FontStyle19"/>
          <w:rFonts w:ascii="Times New Roman" w:hAnsi="Times New Roman" w:cs="Times New Roman"/>
          <w:sz w:val="24"/>
          <w:szCs w:val="24"/>
        </w:rPr>
        <w:t>Сасиной</w:t>
      </w:r>
      <w:proofErr w:type="spellEnd"/>
      <w:r w:rsidRPr="00E44B0E">
        <w:rPr>
          <w:rStyle w:val="FontStyle19"/>
          <w:rFonts w:ascii="Times New Roman" w:hAnsi="Times New Roman" w:cs="Times New Roman"/>
          <w:sz w:val="24"/>
          <w:szCs w:val="24"/>
        </w:rPr>
        <w:t xml:space="preserve"> Н.Н., </w:t>
      </w:r>
      <w:proofErr w:type="spellStart"/>
      <w:r w:rsidRPr="00E44B0E">
        <w:rPr>
          <w:rStyle w:val="FontStyle19"/>
          <w:rFonts w:ascii="Times New Roman" w:hAnsi="Times New Roman" w:cs="Times New Roman"/>
          <w:sz w:val="24"/>
          <w:szCs w:val="24"/>
        </w:rPr>
        <w:t>Монаховой</w:t>
      </w:r>
      <w:proofErr w:type="spellEnd"/>
      <w:r w:rsidRPr="00E44B0E">
        <w:rPr>
          <w:rStyle w:val="FontStyle19"/>
          <w:rFonts w:ascii="Times New Roman" w:hAnsi="Times New Roman" w:cs="Times New Roman"/>
          <w:sz w:val="24"/>
          <w:szCs w:val="24"/>
        </w:rPr>
        <w:t xml:space="preserve"> Л.А., </w:t>
      </w:r>
      <w:proofErr w:type="spellStart"/>
      <w:r w:rsidRPr="00E44B0E">
        <w:rPr>
          <w:rStyle w:val="FontStyle19"/>
          <w:rFonts w:ascii="Times New Roman" w:hAnsi="Times New Roman" w:cs="Times New Roman"/>
          <w:sz w:val="24"/>
          <w:szCs w:val="24"/>
        </w:rPr>
        <w:t>Перегонцевой</w:t>
      </w:r>
      <w:proofErr w:type="spellEnd"/>
      <w:r w:rsidRPr="00E44B0E">
        <w:rPr>
          <w:rStyle w:val="FontStyle19"/>
          <w:rFonts w:ascii="Times New Roman" w:hAnsi="Times New Roman" w:cs="Times New Roman"/>
          <w:sz w:val="24"/>
          <w:szCs w:val="24"/>
        </w:rPr>
        <w:t xml:space="preserve"> Н.Н., Тетюевой Н.В., </w:t>
      </w:r>
      <w:proofErr w:type="spellStart"/>
      <w:r w:rsidRPr="00E44B0E">
        <w:rPr>
          <w:rStyle w:val="FontStyle19"/>
          <w:rFonts w:ascii="Times New Roman" w:hAnsi="Times New Roman" w:cs="Times New Roman"/>
          <w:sz w:val="24"/>
          <w:szCs w:val="24"/>
        </w:rPr>
        <w:t>Литосовой</w:t>
      </w:r>
      <w:proofErr w:type="spellEnd"/>
      <w:r w:rsidRPr="00E44B0E">
        <w:rPr>
          <w:rStyle w:val="FontStyle19"/>
          <w:rFonts w:ascii="Times New Roman" w:hAnsi="Times New Roman" w:cs="Times New Roman"/>
          <w:sz w:val="24"/>
          <w:szCs w:val="24"/>
        </w:rPr>
        <w:t xml:space="preserve"> Н.Н., Кривошеиной О.И., </w:t>
      </w:r>
      <w:proofErr w:type="spellStart"/>
      <w:r w:rsidRPr="00E44B0E">
        <w:rPr>
          <w:rStyle w:val="FontStyle19"/>
          <w:rFonts w:ascii="Times New Roman" w:hAnsi="Times New Roman" w:cs="Times New Roman"/>
          <w:sz w:val="24"/>
          <w:szCs w:val="24"/>
        </w:rPr>
        <w:t>Осинской</w:t>
      </w:r>
      <w:proofErr w:type="spellEnd"/>
      <w:r w:rsidRPr="00E44B0E">
        <w:rPr>
          <w:rStyle w:val="FontStyle19"/>
          <w:rFonts w:ascii="Times New Roman" w:hAnsi="Times New Roman" w:cs="Times New Roman"/>
          <w:sz w:val="24"/>
          <w:szCs w:val="24"/>
        </w:rPr>
        <w:t xml:space="preserve"> Н.Н., Зиновьевой И.В., </w:t>
      </w:r>
      <w:proofErr w:type="spellStart"/>
      <w:r w:rsidRPr="00E44B0E">
        <w:rPr>
          <w:rStyle w:val="FontStyle19"/>
          <w:rFonts w:ascii="Times New Roman" w:hAnsi="Times New Roman" w:cs="Times New Roman"/>
          <w:sz w:val="24"/>
          <w:szCs w:val="24"/>
        </w:rPr>
        <w:t>Галимовой</w:t>
      </w:r>
      <w:proofErr w:type="spellEnd"/>
      <w:r w:rsidRPr="00E44B0E">
        <w:rPr>
          <w:rStyle w:val="FontStyle19"/>
          <w:rFonts w:ascii="Times New Roman" w:hAnsi="Times New Roman" w:cs="Times New Roman"/>
          <w:sz w:val="24"/>
          <w:szCs w:val="24"/>
        </w:rPr>
        <w:t xml:space="preserve"> Г.Р., </w:t>
      </w:r>
      <w:proofErr w:type="spellStart"/>
      <w:r w:rsidRPr="00E44B0E">
        <w:rPr>
          <w:rStyle w:val="FontStyle19"/>
          <w:rFonts w:ascii="Times New Roman" w:hAnsi="Times New Roman" w:cs="Times New Roman"/>
          <w:sz w:val="24"/>
          <w:szCs w:val="24"/>
        </w:rPr>
        <w:t>Мухаметдиновой</w:t>
      </w:r>
      <w:proofErr w:type="spellEnd"/>
      <w:r w:rsidRPr="00E44B0E">
        <w:rPr>
          <w:rStyle w:val="FontStyle19"/>
          <w:rFonts w:ascii="Times New Roman" w:hAnsi="Times New Roman" w:cs="Times New Roman"/>
          <w:sz w:val="24"/>
          <w:szCs w:val="24"/>
        </w:rPr>
        <w:t xml:space="preserve"> </w:t>
      </w:r>
      <w:proofErr w:type="spellStart"/>
      <w:r w:rsidRPr="00E44B0E">
        <w:rPr>
          <w:rStyle w:val="FontStyle19"/>
          <w:rFonts w:ascii="Times New Roman" w:hAnsi="Times New Roman" w:cs="Times New Roman"/>
          <w:sz w:val="24"/>
          <w:szCs w:val="24"/>
        </w:rPr>
        <w:t>А.М.,Янтуриной</w:t>
      </w:r>
      <w:proofErr w:type="spellEnd"/>
      <w:r w:rsidRPr="00E44B0E">
        <w:rPr>
          <w:rStyle w:val="FontStyle19"/>
          <w:rFonts w:ascii="Times New Roman" w:hAnsi="Times New Roman" w:cs="Times New Roman"/>
          <w:sz w:val="24"/>
          <w:szCs w:val="24"/>
        </w:rPr>
        <w:t xml:space="preserve"> А.С., </w:t>
      </w:r>
      <w:proofErr w:type="spellStart"/>
      <w:r w:rsidRPr="00E44B0E">
        <w:rPr>
          <w:rStyle w:val="FontStyle19"/>
          <w:rFonts w:ascii="Times New Roman" w:hAnsi="Times New Roman" w:cs="Times New Roman"/>
          <w:sz w:val="24"/>
          <w:szCs w:val="24"/>
        </w:rPr>
        <w:t>Васевой</w:t>
      </w:r>
      <w:proofErr w:type="spellEnd"/>
      <w:r w:rsidRPr="00E44B0E">
        <w:rPr>
          <w:rStyle w:val="FontStyle19"/>
          <w:rFonts w:ascii="Times New Roman" w:hAnsi="Times New Roman" w:cs="Times New Roman"/>
          <w:sz w:val="24"/>
          <w:szCs w:val="24"/>
        </w:rPr>
        <w:t xml:space="preserve"> В.А., Пахомовой С.А. Учащиеся 8-11-х классов проявили самостоятельность в подготовке к конкурсу «Музыкальная радуга» (практически без помощи классных руководителей).</w:t>
      </w:r>
      <w:proofErr w:type="gramEnd"/>
    </w:p>
    <w:p w:rsidR="00670714" w:rsidRPr="00E44B0E" w:rsidRDefault="00670714" w:rsidP="00403156">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В рамках реализации всероссийской акции по эстетическому воспитанию, классные руководители Кривошеина О.И., Сухорукова Т.М., Пахомова С.А.. Котенко Т.Д. с учениками своих классов посетили мероприятия городской библиотеки «</w:t>
      </w:r>
      <w:proofErr w:type="spellStart"/>
      <w:r w:rsidRPr="00E44B0E">
        <w:rPr>
          <w:rStyle w:val="FontStyle19"/>
          <w:rFonts w:ascii="Times New Roman" w:hAnsi="Times New Roman" w:cs="Times New Roman"/>
          <w:sz w:val="24"/>
          <w:szCs w:val="24"/>
        </w:rPr>
        <w:t>Библионочь</w:t>
      </w:r>
      <w:proofErr w:type="spellEnd"/>
      <w:r w:rsidRPr="00E44B0E">
        <w:rPr>
          <w:rStyle w:val="FontStyle19"/>
          <w:rFonts w:ascii="Times New Roman" w:hAnsi="Times New Roman" w:cs="Times New Roman"/>
          <w:sz w:val="24"/>
          <w:szCs w:val="24"/>
        </w:rPr>
        <w:t>». Педагоги школы через учебную и внеурочную деятельность стараются привить учащимся чувство родной земли и пат</w:t>
      </w:r>
      <w:r w:rsidRPr="00E44B0E">
        <w:rPr>
          <w:rStyle w:val="FontStyle19"/>
          <w:rFonts w:ascii="Times New Roman" w:hAnsi="Times New Roman" w:cs="Times New Roman"/>
          <w:sz w:val="24"/>
          <w:szCs w:val="24"/>
        </w:rPr>
        <w:softHyphen/>
        <w:t xml:space="preserve">риотизма, желание познать и сохранить культурное наследие своего края. Учащиеся  1 «Б», 5 «А», 7 «В», 7 «Б»,10 «Б» приняли участие в </w:t>
      </w:r>
      <w:proofErr w:type="gramStart"/>
      <w:r w:rsidRPr="00E44B0E">
        <w:rPr>
          <w:rStyle w:val="FontStyle19"/>
          <w:rFonts w:ascii="Times New Roman" w:hAnsi="Times New Roman" w:cs="Times New Roman"/>
          <w:sz w:val="24"/>
          <w:szCs w:val="24"/>
        </w:rPr>
        <w:t>городском</w:t>
      </w:r>
      <w:proofErr w:type="gramEnd"/>
      <w:r w:rsidRPr="00E44B0E">
        <w:rPr>
          <w:rStyle w:val="FontStyle19"/>
          <w:rFonts w:ascii="Times New Roman" w:hAnsi="Times New Roman" w:cs="Times New Roman"/>
          <w:sz w:val="24"/>
          <w:szCs w:val="24"/>
        </w:rPr>
        <w:t xml:space="preserve"> </w:t>
      </w:r>
      <w:proofErr w:type="spellStart"/>
      <w:r w:rsidRPr="00E44B0E">
        <w:rPr>
          <w:rStyle w:val="FontStyle19"/>
          <w:rFonts w:ascii="Times New Roman" w:hAnsi="Times New Roman" w:cs="Times New Roman"/>
          <w:sz w:val="24"/>
          <w:szCs w:val="24"/>
        </w:rPr>
        <w:t>брейн-ринге</w:t>
      </w:r>
      <w:proofErr w:type="spellEnd"/>
      <w:r w:rsidRPr="00E44B0E">
        <w:rPr>
          <w:rStyle w:val="FontStyle19"/>
          <w:rFonts w:ascii="Times New Roman" w:hAnsi="Times New Roman" w:cs="Times New Roman"/>
          <w:sz w:val="24"/>
          <w:szCs w:val="24"/>
        </w:rPr>
        <w:t xml:space="preserve"> «Я нужен Стрежевому», команды 7 «Б» и 10 «Б» прошли в финал, а команда 10 «Б» одержала победу среди команд старших классов города. Учащиеся (2«Б», 2 «В», 4 «А», 5 «Б», 6 «А», 7 «Б», 8 «Б») с удовольствием приобщились к творчеству  профессионального актера Е. Пинаева (г</w:t>
      </w:r>
      <w:proofErr w:type="gramStart"/>
      <w:r w:rsidRPr="00E44B0E">
        <w:rPr>
          <w:rStyle w:val="FontStyle19"/>
          <w:rFonts w:ascii="Times New Roman" w:hAnsi="Times New Roman" w:cs="Times New Roman"/>
          <w:sz w:val="24"/>
          <w:szCs w:val="24"/>
        </w:rPr>
        <w:t>.Н</w:t>
      </w:r>
      <w:proofErr w:type="gramEnd"/>
      <w:r w:rsidRPr="00E44B0E">
        <w:rPr>
          <w:rStyle w:val="FontStyle19"/>
          <w:rFonts w:ascii="Times New Roman" w:hAnsi="Times New Roman" w:cs="Times New Roman"/>
          <w:sz w:val="24"/>
          <w:szCs w:val="24"/>
        </w:rPr>
        <w:t>ижневартовск), ежегодно приезжающего к нам с литературной программой.</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 </w:t>
      </w:r>
      <w:r w:rsidR="00403156">
        <w:rPr>
          <w:rStyle w:val="FontStyle19"/>
          <w:rFonts w:ascii="Times New Roman" w:hAnsi="Times New Roman" w:cs="Times New Roman"/>
          <w:sz w:val="24"/>
          <w:szCs w:val="24"/>
        </w:rPr>
        <w:tab/>
      </w:r>
      <w:r w:rsidRPr="00E44B0E">
        <w:rPr>
          <w:rStyle w:val="FontStyle19"/>
          <w:rFonts w:ascii="Times New Roman" w:hAnsi="Times New Roman" w:cs="Times New Roman"/>
          <w:sz w:val="24"/>
          <w:szCs w:val="24"/>
        </w:rPr>
        <w:t>Традиционно учащиеся нашей школы участвуют в городском конкурсе чтецов прозы и поэзии в рамках фестиваля «На волне города» («</w:t>
      </w:r>
      <w:r w:rsidRPr="00E44B0E">
        <w:rPr>
          <w:rFonts w:ascii="Times New Roman" w:hAnsi="Times New Roman" w:cs="Times New Roman"/>
          <w:sz w:val="24"/>
          <w:szCs w:val="24"/>
        </w:rPr>
        <w:t>Слов русских золотая россыпь…</w:t>
      </w:r>
      <w:r w:rsidRPr="00E44B0E">
        <w:rPr>
          <w:rStyle w:val="FontStyle19"/>
          <w:rFonts w:ascii="Times New Roman" w:hAnsi="Times New Roman" w:cs="Times New Roman"/>
          <w:sz w:val="24"/>
          <w:szCs w:val="24"/>
        </w:rPr>
        <w:t xml:space="preserve">»). Все номера, подготовленные нашей школой на данный конкурс, были отмечены дипломами. Победителей подготовили: Котенко Т.Д., Кривошеина О.И., Сухорукова Т.М. Каждое воспитательное мероприятие имеет всегда несколько задач, в том числе и приобщение к системе культурных ценностей, в т.ч. Отечества, своего народа, города, области. Все вышеуказанные мероприятия включают в себя и эти задачи.  </w:t>
      </w:r>
    </w:p>
    <w:p w:rsidR="00670714" w:rsidRPr="00E44B0E" w:rsidRDefault="00670714" w:rsidP="00E44B0E">
      <w:pPr>
        <w:spacing w:after="0" w:line="240" w:lineRule="auto"/>
        <w:jc w:val="both"/>
        <w:rPr>
          <w:rStyle w:val="FontStyle19"/>
          <w:rFonts w:ascii="Times New Roman" w:hAnsi="Times New Roman" w:cs="Times New Roman"/>
          <w:i/>
          <w:sz w:val="24"/>
          <w:szCs w:val="24"/>
        </w:rPr>
      </w:pPr>
      <w:r w:rsidRPr="00E44B0E">
        <w:rPr>
          <w:rStyle w:val="FontStyle19"/>
          <w:rFonts w:ascii="Times New Roman" w:hAnsi="Times New Roman" w:cs="Times New Roman"/>
          <w:i/>
          <w:sz w:val="24"/>
          <w:szCs w:val="24"/>
        </w:rPr>
        <w:t>Выводы и предложения: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Активизировать работу с краеведческим музеем. </w:t>
      </w:r>
    </w:p>
    <w:p w:rsidR="00670714" w:rsidRPr="00E44B0E" w:rsidRDefault="00670714" w:rsidP="00E44B0E">
      <w:pPr>
        <w:spacing w:after="0" w:line="240" w:lineRule="auto"/>
        <w:jc w:val="both"/>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Выявление и развитие природных задатков и творческого по</w:t>
      </w:r>
      <w:r w:rsidRPr="00E44B0E">
        <w:rPr>
          <w:rStyle w:val="FontStyle19"/>
          <w:rFonts w:ascii="Times New Roman" w:hAnsi="Times New Roman" w:cs="Times New Roman"/>
          <w:b/>
          <w:sz w:val="24"/>
          <w:szCs w:val="24"/>
        </w:rPr>
        <w:softHyphen/>
        <w:t>тенциала каждого учащегося, создание условий для их реализации в разнообразных сферах деятельности.</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Любой вид деятельности урочной и внеурочной работы являлся носи</w:t>
      </w:r>
      <w:r w:rsidRPr="00E44B0E">
        <w:rPr>
          <w:rStyle w:val="FontStyle19"/>
          <w:rFonts w:ascii="Times New Roman" w:hAnsi="Times New Roman" w:cs="Times New Roman"/>
          <w:sz w:val="24"/>
          <w:szCs w:val="24"/>
        </w:rPr>
        <w:softHyphen/>
        <w:t>телем элементов творческой деятельности. Кроме того, все коллективные творческие дела и проекты по организации общешкольных мероприятий и праздников реализовывались таким образом, что в них участвовали все учащиеся. Очень важно, чтобы происходила интеграция урочной и внеуроч</w:t>
      </w:r>
      <w:r w:rsidRPr="00E44B0E">
        <w:rPr>
          <w:rStyle w:val="FontStyle19"/>
          <w:rFonts w:ascii="Times New Roman" w:hAnsi="Times New Roman" w:cs="Times New Roman"/>
          <w:sz w:val="24"/>
          <w:szCs w:val="24"/>
        </w:rPr>
        <w:softHyphen/>
        <w:t>ной деятельности, чтобы ребенок мог во второй половине дня более глубо</w:t>
      </w:r>
      <w:r w:rsidRPr="00E44B0E">
        <w:rPr>
          <w:rStyle w:val="FontStyle19"/>
          <w:rFonts w:ascii="Times New Roman" w:hAnsi="Times New Roman" w:cs="Times New Roman"/>
          <w:sz w:val="24"/>
          <w:szCs w:val="24"/>
        </w:rPr>
        <w:softHyphen/>
        <w:t xml:space="preserve">ко изучать и познавать интересующие его </w:t>
      </w:r>
      <w:r w:rsidRPr="00E44B0E">
        <w:rPr>
          <w:rStyle w:val="FontStyle19"/>
          <w:rFonts w:ascii="Times New Roman" w:hAnsi="Times New Roman" w:cs="Times New Roman"/>
          <w:sz w:val="24"/>
          <w:szCs w:val="24"/>
        </w:rPr>
        <w:lastRenderedPageBreak/>
        <w:t>науки и дисциплины. Этому спо</w:t>
      </w:r>
      <w:r w:rsidRPr="00E44B0E">
        <w:rPr>
          <w:rStyle w:val="FontStyle19"/>
          <w:rFonts w:ascii="Times New Roman" w:hAnsi="Times New Roman" w:cs="Times New Roman"/>
          <w:sz w:val="24"/>
          <w:szCs w:val="24"/>
        </w:rPr>
        <w:softHyphen/>
        <w:t xml:space="preserve">собствует проектная и исследовательская школьная деятельность.   Активно исследовательской деятельностью учащиеся школы занимаются под руководством Кривошеиной О.И., </w:t>
      </w:r>
      <w:proofErr w:type="spellStart"/>
      <w:r w:rsidRPr="00E44B0E">
        <w:rPr>
          <w:rStyle w:val="FontStyle19"/>
          <w:rFonts w:ascii="Times New Roman" w:hAnsi="Times New Roman" w:cs="Times New Roman"/>
          <w:sz w:val="24"/>
          <w:szCs w:val="24"/>
        </w:rPr>
        <w:t>Литосовой</w:t>
      </w:r>
      <w:proofErr w:type="spellEnd"/>
      <w:r w:rsidRPr="00E44B0E">
        <w:rPr>
          <w:rStyle w:val="FontStyle19"/>
          <w:rFonts w:ascii="Times New Roman" w:hAnsi="Times New Roman" w:cs="Times New Roman"/>
          <w:sz w:val="24"/>
          <w:szCs w:val="24"/>
        </w:rPr>
        <w:t xml:space="preserve"> Т.Н., Смирновой Т.В., </w:t>
      </w:r>
      <w:proofErr w:type="spellStart"/>
      <w:r w:rsidRPr="00E44B0E">
        <w:rPr>
          <w:rStyle w:val="FontStyle19"/>
          <w:rFonts w:ascii="Times New Roman" w:hAnsi="Times New Roman" w:cs="Times New Roman"/>
          <w:sz w:val="24"/>
          <w:szCs w:val="24"/>
        </w:rPr>
        <w:t>Дробининой</w:t>
      </w:r>
      <w:proofErr w:type="spellEnd"/>
      <w:r w:rsidRPr="00E44B0E">
        <w:rPr>
          <w:rStyle w:val="FontStyle19"/>
          <w:rFonts w:ascii="Times New Roman" w:hAnsi="Times New Roman" w:cs="Times New Roman"/>
          <w:sz w:val="24"/>
          <w:szCs w:val="24"/>
        </w:rPr>
        <w:t xml:space="preserve"> Л.Н., Арутюновой И.Л. В  этом учебном году наша школа  приняла участие в </w:t>
      </w:r>
      <w:r w:rsidRPr="00E44B0E">
        <w:rPr>
          <w:rFonts w:ascii="Times New Roman" w:hAnsi="Times New Roman" w:cs="Times New Roman"/>
          <w:sz w:val="24"/>
          <w:szCs w:val="24"/>
        </w:rPr>
        <w:t>конкурсе социальных проектов «Времена Достойных» (городской этап Всероссийского конкурса «</w:t>
      </w:r>
      <w:proofErr w:type="gramStart"/>
      <w:r w:rsidRPr="00E44B0E">
        <w:rPr>
          <w:rFonts w:ascii="Times New Roman" w:hAnsi="Times New Roman" w:cs="Times New Roman"/>
          <w:sz w:val="24"/>
          <w:szCs w:val="24"/>
        </w:rPr>
        <w:t>Я–гражданин</w:t>
      </w:r>
      <w:proofErr w:type="gramEnd"/>
      <w:r w:rsidRPr="00E44B0E">
        <w:rPr>
          <w:rFonts w:ascii="Times New Roman" w:hAnsi="Times New Roman" w:cs="Times New Roman"/>
          <w:sz w:val="24"/>
          <w:szCs w:val="24"/>
        </w:rPr>
        <w:t xml:space="preserve"> России!-2014»)</w:t>
      </w:r>
      <w:r w:rsidRPr="00E44B0E">
        <w:rPr>
          <w:rStyle w:val="FontStyle19"/>
          <w:rFonts w:ascii="Times New Roman" w:hAnsi="Times New Roman" w:cs="Times New Roman"/>
          <w:sz w:val="24"/>
          <w:szCs w:val="24"/>
        </w:rPr>
        <w:t xml:space="preserve">.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Особо проявился творческий потенциал учащихся классов во время недели «Новогодних праздников», «Месячника День Земли», Дня защитника Отечества, Международного женского дня, городских Кирилло-Мефодиевских чтениях (конкурс чтецов, рефератов, выставке «Красота божьего мира»), городской выставке декоративно-прикладного творчества «Калейдоскоп» и других мероприятий. Творческий потенциал проявляется через участие в дополнительном образовании или через при</w:t>
      </w:r>
      <w:r w:rsidRPr="00E44B0E">
        <w:rPr>
          <w:rStyle w:val="FontStyle19"/>
          <w:rFonts w:ascii="Times New Roman" w:hAnsi="Times New Roman" w:cs="Times New Roman"/>
          <w:sz w:val="24"/>
          <w:szCs w:val="24"/>
        </w:rPr>
        <w:softHyphen/>
        <w:t>влечение к тому или иному виду внеурочной деятельности, выявляются склонности и задатки ребенка для дальнейшего их развития через дополни</w:t>
      </w:r>
      <w:r w:rsidRPr="00E44B0E">
        <w:rPr>
          <w:rStyle w:val="FontStyle19"/>
          <w:rFonts w:ascii="Times New Roman" w:hAnsi="Times New Roman" w:cs="Times New Roman"/>
          <w:sz w:val="24"/>
          <w:szCs w:val="24"/>
        </w:rPr>
        <w:softHyphen/>
        <w:t>тельное образование.</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Для развития ученика необходимо наличие постоянной системы сти</w:t>
      </w:r>
      <w:r w:rsidRPr="00E44B0E">
        <w:rPr>
          <w:rStyle w:val="FontStyle19"/>
          <w:rFonts w:ascii="Times New Roman" w:hAnsi="Times New Roman" w:cs="Times New Roman"/>
          <w:sz w:val="24"/>
          <w:szCs w:val="24"/>
        </w:rPr>
        <w:softHyphen/>
        <w:t>мулирующих и направляющих факторов, в роли которых выступает успех. Именно успех придает силы для формирования правильной самооценки, интеллектуальных жизненных приоритетов. Вся творческая деятельность имеет выход на результат: участие в концертно-театральной деятельности, участие в конкурсах и фестивалях, конференциях.</w:t>
      </w:r>
    </w:p>
    <w:p w:rsidR="00670714" w:rsidRPr="00E44B0E" w:rsidRDefault="00670714" w:rsidP="00E44B0E">
      <w:pPr>
        <w:spacing w:after="0" w:line="240" w:lineRule="auto"/>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Так, наши ученики были участниками  конкурсов муниципального, регионального и всероссийского уровня. </w:t>
      </w:r>
    </w:p>
    <w:p w:rsidR="00670714" w:rsidRPr="00E44B0E" w:rsidRDefault="00670714" w:rsidP="00E44B0E">
      <w:pPr>
        <w:spacing w:after="0" w:line="240" w:lineRule="auto"/>
        <w:rPr>
          <w:rStyle w:val="FontStyle19"/>
          <w:rFonts w:ascii="Times New Roman" w:hAnsi="Times New Roman" w:cs="Times New Roman"/>
          <w:sz w:val="24"/>
          <w:szCs w:val="24"/>
        </w:rPr>
      </w:pPr>
    </w:p>
    <w:p w:rsidR="00670714" w:rsidRPr="00E44B0E" w:rsidRDefault="00670714" w:rsidP="00E44B0E">
      <w:pPr>
        <w:spacing w:after="0" w:line="240" w:lineRule="auto"/>
        <w:jc w:val="center"/>
        <w:rPr>
          <w:rFonts w:ascii="Times New Roman" w:hAnsi="Times New Roman" w:cs="Times New Roman"/>
          <w:b/>
          <w:sz w:val="24"/>
          <w:szCs w:val="24"/>
        </w:rPr>
      </w:pPr>
      <w:r w:rsidRPr="00E44B0E">
        <w:rPr>
          <w:rFonts w:ascii="Times New Roman" w:hAnsi="Times New Roman" w:cs="Times New Roman"/>
          <w:b/>
          <w:sz w:val="24"/>
          <w:szCs w:val="24"/>
        </w:rPr>
        <w:t xml:space="preserve"> «Достижения </w:t>
      </w:r>
      <w:proofErr w:type="gramStart"/>
      <w:r w:rsidRPr="00E44B0E">
        <w:rPr>
          <w:rFonts w:ascii="Times New Roman" w:hAnsi="Times New Roman" w:cs="Times New Roman"/>
          <w:b/>
          <w:sz w:val="24"/>
          <w:szCs w:val="24"/>
        </w:rPr>
        <w:t>обучающихся</w:t>
      </w:r>
      <w:proofErr w:type="gramEnd"/>
      <w:r w:rsidRPr="00E44B0E">
        <w:rPr>
          <w:rFonts w:ascii="Times New Roman" w:hAnsi="Times New Roman" w:cs="Times New Roman"/>
          <w:b/>
          <w:sz w:val="24"/>
          <w:szCs w:val="24"/>
        </w:rPr>
        <w:t xml:space="preserve"> в 2013-2014 учебном году МАОУ СОШ №7»</w:t>
      </w:r>
    </w:p>
    <w:p w:rsidR="00670714" w:rsidRPr="00E44B0E" w:rsidRDefault="00670714" w:rsidP="00E44B0E">
      <w:pPr>
        <w:spacing w:after="0" w:line="240" w:lineRule="auto"/>
        <w:jc w:val="center"/>
        <w:rPr>
          <w:rFonts w:ascii="Times New Roman" w:hAnsi="Times New Roman" w:cs="Times New Roman"/>
          <w:b/>
          <w:sz w:val="24"/>
          <w:szCs w:val="24"/>
        </w:rPr>
      </w:pPr>
    </w:p>
    <w:tbl>
      <w:tblPr>
        <w:tblW w:w="207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0"/>
        <w:gridCol w:w="6"/>
        <w:gridCol w:w="1404"/>
        <w:gridCol w:w="14"/>
        <w:gridCol w:w="4111"/>
        <w:gridCol w:w="1830"/>
        <w:gridCol w:w="12"/>
        <w:gridCol w:w="2585"/>
        <w:gridCol w:w="2585"/>
        <w:gridCol w:w="2585"/>
        <w:gridCol w:w="2585"/>
        <w:gridCol w:w="2585"/>
      </w:tblGrid>
      <w:tr w:rsidR="00670714" w:rsidRPr="00403156" w:rsidTr="00670714">
        <w:trPr>
          <w:gridAfter w:val="4"/>
          <w:wAfter w:w="10340" w:type="dxa"/>
        </w:trPr>
        <w:tc>
          <w:tcPr>
            <w:tcW w:w="426" w:type="dxa"/>
            <w:gridSpan w:val="2"/>
            <w:shd w:val="clear" w:color="auto" w:fill="FBD4B4"/>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w:t>
            </w:r>
          </w:p>
        </w:tc>
        <w:tc>
          <w:tcPr>
            <w:tcW w:w="1418" w:type="dxa"/>
            <w:gridSpan w:val="2"/>
            <w:shd w:val="clear" w:color="auto" w:fill="FBD4B4"/>
          </w:tcPr>
          <w:p w:rsidR="00670714" w:rsidRPr="00403156" w:rsidRDefault="00670714" w:rsidP="00E44B0E">
            <w:pPr>
              <w:spacing w:after="0" w:line="240" w:lineRule="auto"/>
              <w:jc w:val="center"/>
              <w:rPr>
                <w:rFonts w:ascii="Times New Roman" w:hAnsi="Times New Roman" w:cs="Times New Roman"/>
                <w:b/>
                <w:sz w:val="16"/>
                <w:szCs w:val="16"/>
              </w:rPr>
            </w:pPr>
            <w:r w:rsidRPr="00403156">
              <w:rPr>
                <w:rFonts w:ascii="Times New Roman" w:hAnsi="Times New Roman" w:cs="Times New Roman"/>
                <w:b/>
                <w:sz w:val="16"/>
                <w:szCs w:val="16"/>
              </w:rPr>
              <w:t>Дата проведения</w:t>
            </w:r>
          </w:p>
        </w:tc>
        <w:tc>
          <w:tcPr>
            <w:tcW w:w="4111" w:type="dxa"/>
            <w:shd w:val="clear" w:color="auto" w:fill="FBD4B4"/>
          </w:tcPr>
          <w:p w:rsidR="00670714" w:rsidRPr="00403156" w:rsidRDefault="00670714" w:rsidP="00E44B0E">
            <w:pPr>
              <w:spacing w:after="0" w:line="240" w:lineRule="auto"/>
              <w:jc w:val="center"/>
              <w:rPr>
                <w:rFonts w:ascii="Times New Roman" w:hAnsi="Times New Roman" w:cs="Times New Roman"/>
                <w:b/>
                <w:sz w:val="16"/>
                <w:szCs w:val="16"/>
              </w:rPr>
            </w:pPr>
            <w:r w:rsidRPr="00403156">
              <w:rPr>
                <w:rFonts w:ascii="Times New Roman" w:hAnsi="Times New Roman" w:cs="Times New Roman"/>
                <w:b/>
                <w:sz w:val="16"/>
                <w:szCs w:val="16"/>
              </w:rPr>
              <w:t>Название мероприятия</w:t>
            </w:r>
          </w:p>
        </w:tc>
        <w:tc>
          <w:tcPr>
            <w:tcW w:w="1842" w:type="dxa"/>
            <w:gridSpan w:val="2"/>
            <w:shd w:val="clear" w:color="auto" w:fill="FBD4B4"/>
          </w:tcPr>
          <w:p w:rsidR="00670714" w:rsidRPr="00403156" w:rsidRDefault="00670714" w:rsidP="00E44B0E">
            <w:pPr>
              <w:spacing w:after="0" w:line="240" w:lineRule="auto"/>
              <w:jc w:val="center"/>
              <w:rPr>
                <w:rFonts w:ascii="Times New Roman" w:hAnsi="Times New Roman" w:cs="Times New Roman"/>
                <w:b/>
                <w:sz w:val="16"/>
                <w:szCs w:val="16"/>
              </w:rPr>
            </w:pPr>
            <w:r w:rsidRPr="00403156">
              <w:rPr>
                <w:rFonts w:ascii="Times New Roman" w:hAnsi="Times New Roman" w:cs="Times New Roman"/>
                <w:b/>
                <w:sz w:val="16"/>
                <w:szCs w:val="16"/>
              </w:rPr>
              <w:t>Кол-во участников/кол-во победителей (1,2,3 места)</w:t>
            </w:r>
          </w:p>
        </w:tc>
        <w:tc>
          <w:tcPr>
            <w:tcW w:w="2585" w:type="dxa"/>
            <w:shd w:val="clear" w:color="auto" w:fill="FBD4B4"/>
          </w:tcPr>
          <w:p w:rsidR="00670714" w:rsidRPr="00403156" w:rsidRDefault="00670714" w:rsidP="00E44B0E">
            <w:pPr>
              <w:spacing w:after="0" w:line="240" w:lineRule="auto"/>
              <w:jc w:val="center"/>
              <w:rPr>
                <w:rFonts w:ascii="Times New Roman" w:hAnsi="Times New Roman" w:cs="Times New Roman"/>
                <w:b/>
                <w:sz w:val="16"/>
                <w:szCs w:val="16"/>
              </w:rPr>
            </w:pPr>
            <w:r w:rsidRPr="00403156">
              <w:rPr>
                <w:rFonts w:ascii="Times New Roman" w:hAnsi="Times New Roman" w:cs="Times New Roman"/>
                <w:b/>
                <w:sz w:val="16"/>
                <w:szCs w:val="16"/>
              </w:rPr>
              <w:t>Ф.И. победителей</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Муниципальный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lang w:val="en-US"/>
              </w:rPr>
            </w:pPr>
            <w:r w:rsidRPr="00403156">
              <w:rPr>
                <w:rFonts w:ascii="Times New Roman" w:hAnsi="Times New Roman" w:cs="Times New Roman"/>
                <w:sz w:val="20"/>
                <w:szCs w:val="20"/>
                <w:lang w:val="en-US"/>
              </w:rPr>
              <w:t>1</w:t>
            </w:r>
          </w:p>
        </w:tc>
        <w:tc>
          <w:tcPr>
            <w:tcW w:w="1418"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сентябрь-октябрь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Гор</w:t>
            </w:r>
            <w:proofErr w:type="gramStart"/>
            <w:r w:rsidRPr="00E44B0E">
              <w:rPr>
                <w:rFonts w:ascii="Times New Roman" w:hAnsi="Times New Roman" w:cs="Times New Roman"/>
                <w:sz w:val="24"/>
                <w:szCs w:val="24"/>
              </w:rPr>
              <w:t>.</w:t>
            </w:r>
            <w:proofErr w:type="gramEnd"/>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к</w:t>
            </w:r>
            <w:proofErr w:type="gramEnd"/>
            <w:r w:rsidRPr="00E44B0E">
              <w:rPr>
                <w:rFonts w:ascii="Times New Roman" w:hAnsi="Times New Roman" w:cs="Times New Roman"/>
                <w:sz w:val="24"/>
                <w:szCs w:val="24"/>
              </w:rPr>
              <w:t>онкурс социальной рекламы «Выбираем безопасный путь движения»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Жаркова</w:t>
            </w:r>
            <w:proofErr w:type="spellEnd"/>
            <w:r w:rsidRPr="00E44B0E">
              <w:rPr>
                <w:rFonts w:ascii="Times New Roman" w:hAnsi="Times New Roman" w:cs="Times New Roman"/>
                <w:sz w:val="24"/>
                <w:szCs w:val="24"/>
              </w:rPr>
              <w:t xml:space="preserve"> С.,3б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2м-Миндибаева К.,4б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lang w:val="en-US"/>
              </w:rPr>
            </w:pPr>
            <w:r w:rsidRPr="00403156">
              <w:rPr>
                <w:rFonts w:ascii="Times New Roman" w:hAnsi="Times New Roman" w:cs="Times New Roman"/>
                <w:sz w:val="20"/>
                <w:szCs w:val="20"/>
                <w:lang w:val="en-US"/>
              </w:rPr>
              <w:t>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сентябрь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Гор соревнования по лапте</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16/16</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 м-сборная юношей</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октябрь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Гор</w:t>
            </w:r>
            <w:proofErr w:type="gramStart"/>
            <w:r w:rsidRPr="00E44B0E">
              <w:rPr>
                <w:rFonts w:ascii="Times New Roman" w:hAnsi="Times New Roman" w:cs="Times New Roman"/>
                <w:sz w:val="24"/>
                <w:szCs w:val="24"/>
              </w:rPr>
              <w:t>.</w:t>
            </w:r>
            <w:proofErr w:type="gramEnd"/>
            <w:r w:rsidRPr="00E44B0E">
              <w:rPr>
                <w:rFonts w:ascii="Times New Roman" w:hAnsi="Times New Roman" w:cs="Times New Roman"/>
                <w:sz w:val="24"/>
                <w:szCs w:val="24"/>
              </w:rPr>
              <w:t xml:space="preserve"> </w:t>
            </w:r>
            <w:proofErr w:type="spellStart"/>
            <w:proofErr w:type="gramStart"/>
            <w:r w:rsidRPr="00E44B0E">
              <w:rPr>
                <w:rFonts w:ascii="Times New Roman" w:hAnsi="Times New Roman" w:cs="Times New Roman"/>
                <w:sz w:val="24"/>
                <w:szCs w:val="24"/>
              </w:rPr>
              <w:t>б</w:t>
            </w:r>
            <w:proofErr w:type="gramEnd"/>
            <w:r w:rsidRPr="00E44B0E">
              <w:rPr>
                <w:rFonts w:ascii="Times New Roman" w:hAnsi="Times New Roman" w:cs="Times New Roman"/>
                <w:sz w:val="24"/>
                <w:szCs w:val="24"/>
              </w:rPr>
              <w:t>рейн-ринг</w:t>
            </w:r>
            <w:proofErr w:type="spellEnd"/>
            <w:r w:rsidRPr="00E44B0E">
              <w:rPr>
                <w:rFonts w:ascii="Times New Roman" w:hAnsi="Times New Roman" w:cs="Times New Roman"/>
                <w:sz w:val="24"/>
                <w:szCs w:val="24"/>
              </w:rPr>
              <w:t xml:space="preserve"> «Я нужен Стрежевому»</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60</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сентябрь-октябрь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социальной рекламы «</w:t>
            </w:r>
            <w:proofErr w:type="gramStart"/>
            <w:r w:rsidRPr="00E44B0E">
              <w:rPr>
                <w:rFonts w:ascii="Times New Roman" w:hAnsi="Times New Roman" w:cs="Times New Roman"/>
                <w:sz w:val="24"/>
                <w:szCs w:val="24"/>
              </w:rPr>
              <w:t>Мое</w:t>
            </w:r>
            <w:proofErr w:type="gramEnd"/>
            <w:r w:rsidRPr="00E44B0E">
              <w:rPr>
                <w:rFonts w:ascii="Times New Roman" w:hAnsi="Times New Roman" w:cs="Times New Roman"/>
                <w:sz w:val="24"/>
                <w:szCs w:val="24"/>
              </w:rPr>
              <w:t xml:space="preserve"> будущее—чистый город»</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11/5</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1м-Гичко Н.,9в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2м-Золотков 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3м-Кривошеин А.,7б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2м-Уточкин О.,7б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3м-Яквин М.,7в</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Региональный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май-июнь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«Наследие Александра Невского»</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27</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Всероссийский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июнь-сентябрь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Медиажурнал</w:t>
            </w:r>
            <w:proofErr w:type="spellEnd"/>
            <w:r w:rsidRPr="00E44B0E">
              <w:rPr>
                <w:rFonts w:ascii="Times New Roman" w:hAnsi="Times New Roman" w:cs="Times New Roman"/>
                <w:sz w:val="24"/>
                <w:szCs w:val="24"/>
              </w:rPr>
              <w:t xml:space="preserve"> «Мы» (сайт)</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lang w:val="en-US"/>
              </w:rPr>
              <w:t>16</w:t>
            </w:r>
            <w:r w:rsidRPr="00E44B0E">
              <w:rPr>
                <w:rFonts w:ascii="Times New Roman" w:hAnsi="Times New Roman" w:cs="Times New Roman"/>
                <w:sz w:val="24"/>
                <w:szCs w:val="24"/>
              </w:rPr>
              <w:t>/16</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 (</w:t>
            </w:r>
            <w:proofErr w:type="spellStart"/>
            <w:r w:rsidRPr="00E44B0E">
              <w:rPr>
                <w:rFonts w:ascii="Times New Roman" w:hAnsi="Times New Roman" w:cs="Times New Roman"/>
                <w:sz w:val="24"/>
                <w:szCs w:val="24"/>
              </w:rPr>
              <w:t>медиапроект</w:t>
            </w:r>
            <w:proofErr w:type="spellEnd"/>
            <w:r w:rsidRPr="00E44B0E">
              <w:rPr>
                <w:rFonts w:ascii="Times New Roman" w:hAnsi="Times New Roman" w:cs="Times New Roman"/>
                <w:sz w:val="24"/>
                <w:szCs w:val="24"/>
              </w:rPr>
              <w:t xml:space="preserve"> с ЦДОД на 6а классе)</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Международный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30.10</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детского рисунка «Дружат дети на планете»</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Муниципальный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01-21.10.13</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«Мордочка, хвост и четыре ноги»</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«Четвероногий друг»</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«Там, на неведомых дорожках»</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20/4</w:t>
            </w:r>
          </w:p>
          <w:p w:rsidR="00670714" w:rsidRPr="00E44B0E" w:rsidRDefault="00670714" w:rsidP="00E44B0E">
            <w:pPr>
              <w:spacing w:after="0" w:line="240" w:lineRule="auto"/>
              <w:jc w:val="center"/>
              <w:rPr>
                <w:rFonts w:ascii="Times New Roman" w:hAnsi="Times New Roman" w:cs="Times New Roman"/>
                <w:sz w:val="24"/>
                <w:szCs w:val="24"/>
              </w:rPr>
            </w:pPr>
          </w:p>
        </w:tc>
        <w:tc>
          <w:tcPr>
            <w:tcW w:w="2585" w:type="dxa"/>
          </w:tcPr>
          <w:p w:rsidR="00670714" w:rsidRPr="00E44B0E" w:rsidRDefault="00670714" w:rsidP="00E44B0E">
            <w:pPr>
              <w:pStyle w:val="a9"/>
              <w:ind w:left="284" w:hanging="284"/>
              <w:rPr>
                <w:rFonts w:ascii="Times New Roman" w:hAnsi="Times New Roman" w:cs="Times New Roman"/>
                <w:sz w:val="24"/>
                <w:szCs w:val="24"/>
              </w:rPr>
            </w:pPr>
          </w:p>
          <w:p w:rsidR="00670714" w:rsidRPr="00E44B0E" w:rsidRDefault="00670714" w:rsidP="00E44B0E">
            <w:pPr>
              <w:pStyle w:val="a9"/>
              <w:ind w:left="284" w:hanging="284"/>
              <w:rPr>
                <w:rFonts w:ascii="Times New Roman" w:hAnsi="Times New Roman" w:cs="Times New Roman"/>
                <w:sz w:val="24"/>
                <w:szCs w:val="24"/>
              </w:rPr>
            </w:pPr>
            <w:r w:rsidRPr="00E44B0E">
              <w:rPr>
                <w:rFonts w:ascii="Times New Roman" w:hAnsi="Times New Roman" w:cs="Times New Roman"/>
                <w:sz w:val="24"/>
                <w:szCs w:val="24"/>
              </w:rPr>
              <w:t xml:space="preserve">1 м– </w:t>
            </w:r>
            <w:proofErr w:type="gramStart"/>
            <w:r w:rsidRPr="00E44B0E">
              <w:rPr>
                <w:rFonts w:ascii="Times New Roman" w:hAnsi="Times New Roman" w:cs="Times New Roman"/>
                <w:sz w:val="24"/>
                <w:szCs w:val="24"/>
              </w:rPr>
              <w:t>Чи</w:t>
            </w:r>
            <w:proofErr w:type="gramEnd"/>
            <w:r w:rsidRPr="00E44B0E">
              <w:rPr>
                <w:rFonts w:ascii="Times New Roman" w:hAnsi="Times New Roman" w:cs="Times New Roman"/>
                <w:sz w:val="24"/>
                <w:szCs w:val="24"/>
              </w:rPr>
              <w:t xml:space="preserve">ркин А.,1 а </w:t>
            </w:r>
          </w:p>
          <w:p w:rsidR="00670714" w:rsidRPr="00E44B0E" w:rsidRDefault="00670714" w:rsidP="00E44B0E">
            <w:pPr>
              <w:pStyle w:val="a9"/>
              <w:ind w:left="284" w:hanging="284"/>
              <w:rPr>
                <w:rFonts w:ascii="Times New Roman" w:hAnsi="Times New Roman" w:cs="Times New Roman"/>
                <w:sz w:val="24"/>
                <w:szCs w:val="24"/>
              </w:rPr>
            </w:pPr>
            <w:r w:rsidRPr="00E44B0E">
              <w:rPr>
                <w:rFonts w:ascii="Times New Roman" w:hAnsi="Times New Roman" w:cs="Times New Roman"/>
                <w:sz w:val="24"/>
                <w:szCs w:val="24"/>
              </w:rPr>
              <w:t xml:space="preserve">2 м – </w:t>
            </w:r>
            <w:proofErr w:type="spellStart"/>
            <w:r w:rsidRPr="00E44B0E">
              <w:rPr>
                <w:rFonts w:ascii="Times New Roman" w:hAnsi="Times New Roman" w:cs="Times New Roman"/>
                <w:sz w:val="24"/>
                <w:szCs w:val="24"/>
              </w:rPr>
              <w:t>Файзуллина</w:t>
            </w:r>
            <w:proofErr w:type="spellEnd"/>
            <w:r w:rsidRPr="00E44B0E">
              <w:rPr>
                <w:rFonts w:ascii="Times New Roman" w:hAnsi="Times New Roman" w:cs="Times New Roman"/>
                <w:sz w:val="24"/>
                <w:szCs w:val="24"/>
              </w:rPr>
              <w:t xml:space="preserve"> К.,2б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w:t>
            </w:r>
            <w:proofErr w:type="spellStart"/>
            <w:r w:rsidRPr="00E44B0E">
              <w:rPr>
                <w:rFonts w:ascii="Times New Roman" w:hAnsi="Times New Roman" w:cs="Times New Roman"/>
                <w:sz w:val="24"/>
                <w:szCs w:val="24"/>
              </w:rPr>
              <w:t>Малкандуева</w:t>
            </w:r>
            <w:proofErr w:type="spellEnd"/>
            <w:r w:rsidRPr="00E44B0E">
              <w:rPr>
                <w:rFonts w:ascii="Times New Roman" w:hAnsi="Times New Roman" w:cs="Times New Roman"/>
                <w:sz w:val="24"/>
                <w:szCs w:val="24"/>
              </w:rPr>
              <w:t xml:space="preserve"> П.,1в </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Малкандуева</w:t>
            </w:r>
            <w:proofErr w:type="spellEnd"/>
            <w:r w:rsidRPr="00E44B0E">
              <w:rPr>
                <w:rFonts w:ascii="Times New Roman" w:hAnsi="Times New Roman" w:cs="Times New Roman"/>
                <w:sz w:val="24"/>
                <w:szCs w:val="24"/>
              </w:rPr>
              <w:t xml:space="preserve"> П.  </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lastRenderedPageBreak/>
              <w:t>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26.10.13</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«Этническая красавица-2013»</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26.10.13</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Игра  «Там, на экологических дорожках»</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24/8</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команда 6а</w:t>
            </w:r>
          </w:p>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14-15.11.13</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«Безопасное колесо»</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5</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«Дорожный марафон»</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«Эскиз значка по БДД»</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5/1</w:t>
            </w:r>
          </w:p>
          <w:p w:rsidR="00670714" w:rsidRPr="00E44B0E" w:rsidRDefault="00670714" w:rsidP="00403156">
            <w:pPr>
              <w:spacing w:after="0" w:line="240" w:lineRule="auto"/>
              <w:rPr>
                <w:rFonts w:ascii="Times New Roman" w:hAnsi="Times New Roman" w:cs="Times New Roman"/>
                <w:sz w:val="24"/>
                <w:szCs w:val="24"/>
              </w:rPr>
            </w:pP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3м – </w:t>
            </w:r>
            <w:proofErr w:type="spellStart"/>
            <w:r w:rsidRPr="00E44B0E">
              <w:rPr>
                <w:rFonts w:ascii="Times New Roman" w:hAnsi="Times New Roman" w:cs="Times New Roman"/>
                <w:sz w:val="24"/>
                <w:szCs w:val="24"/>
              </w:rPr>
              <w:t>Витман</w:t>
            </w:r>
            <w:proofErr w:type="spellEnd"/>
            <w:r w:rsidRPr="00E44B0E">
              <w:rPr>
                <w:rFonts w:ascii="Times New Roman" w:hAnsi="Times New Roman" w:cs="Times New Roman"/>
                <w:sz w:val="24"/>
                <w:szCs w:val="24"/>
              </w:rPr>
              <w:t xml:space="preserve"> Р.,1в</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08.11.13</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Игра «Ума палата»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6/6</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2 </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сборная 5-7-х</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7</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«Большие гонки»</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8</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плакатов и рисунков «Экологи за здоровый образ жизни. Азбука здоровья»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2м – </w:t>
            </w:r>
            <w:proofErr w:type="spellStart"/>
            <w:r w:rsidRPr="00E44B0E">
              <w:rPr>
                <w:rFonts w:ascii="Times New Roman" w:hAnsi="Times New Roman" w:cs="Times New Roman"/>
                <w:sz w:val="24"/>
                <w:szCs w:val="24"/>
              </w:rPr>
              <w:t>Гречкина</w:t>
            </w:r>
            <w:proofErr w:type="spellEnd"/>
            <w:r w:rsidRPr="00E44B0E">
              <w:rPr>
                <w:rFonts w:ascii="Times New Roman" w:hAnsi="Times New Roman" w:cs="Times New Roman"/>
                <w:sz w:val="24"/>
                <w:szCs w:val="24"/>
              </w:rPr>
              <w:t xml:space="preserve"> А.,4б</w:t>
            </w:r>
          </w:p>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Бурликов</w:t>
            </w:r>
            <w:proofErr w:type="spellEnd"/>
            <w:r w:rsidRPr="00E44B0E">
              <w:rPr>
                <w:rFonts w:ascii="Times New Roman" w:hAnsi="Times New Roman" w:cs="Times New Roman"/>
                <w:sz w:val="24"/>
                <w:szCs w:val="24"/>
              </w:rPr>
              <w:t xml:space="preserve"> К., 1б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9</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27-28 ноября</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Брейн-ринг-2013 «Моя малая </w:t>
            </w:r>
            <w:proofErr w:type="gramStart"/>
            <w:r w:rsidRPr="00E44B0E">
              <w:rPr>
                <w:rFonts w:ascii="Times New Roman" w:hAnsi="Times New Roman" w:cs="Times New Roman"/>
                <w:sz w:val="24"/>
                <w:szCs w:val="24"/>
              </w:rPr>
              <w:t>Родина—мой</w:t>
            </w:r>
            <w:proofErr w:type="gramEnd"/>
            <w:r w:rsidRPr="00E44B0E">
              <w:rPr>
                <w:rFonts w:ascii="Times New Roman" w:hAnsi="Times New Roman" w:cs="Times New Roman"/>
                <w:sz w:val="24"/>
                <w:szCs w:val="24"/>
              </w:rPr>
              <w:t xml:space="preserve"> родной Стрежевой»</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18/6</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 м-команда 10 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10</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Выставка декоративно-прикладного и художественного творчества «Осенний вернисаж»</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1 м – </w:t>
            </w:r>
            <w:proofErr w:type="spellStart"/>
            <w:r w:rsidRPr="00E44B0E">
              <w:rPr>
                <w:rFonts w:ascii="Times New Roman" w:hAnsi="Times New Roman" w:cs="Times New Roman"/>
                <w:sz w:val="24"/>
                <w:szCs w:val="24"/>
              </w:rPr>
              <w:t>Миндибаева</w:t>
            </w:r>
            <w:proofErr w:type="spellEnd"/>
            <w:r w:rsidRPr="00E44B0E">
              <w:rPr>
                <w:rFonts w:ascii="Times New Roman" w:hAnsi="Times New Roman" w:cs="Times New Roman"/>
                <w:sz w:val="24"/>
                <w:szCs w:val="24"/>
              </w:rPr>
              <w:t xml:space="preserve"> К.. 4б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w:t>
            </w:r>
            <w:proofErr w:type="gramStart"/>
            <w:r w:rsidRPr="00E44B0E">
              <w:rPr>
                <w:rFonts w:ascii="Times New Roman" w:hAnsi="Times New Roman" w:cs="Times New Roman"/>
                <w:sz w:val="24"/>
                <w:szCs w:val="24"/>
              </w:rPr>
              <w:t>Овеянные</w:t>
            </w:r>
            <w:proofErr w:type="gramEnd"/>
            <w:r w:rsidRPr="00E44B0E">
              <w:rPr>
                <w:rFonts w:ascii="Times New Roman" w:hAnsi="Times New Roman" w:cs="Times New Roman"/>
                <w:sz w:val="24"/>
                <w:szCs w:val="24"/>
              </w:rPr>
              <w:t xml:space="preserve"> славою флаг наш и герб»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w:t>
            </w:r>
            <w:proofErr w:type="gramStart"/>
            <w:r w:rsidRPr="00E44B0E">
              <w:rPr>
                <w:rFonts w:ascii="Times New Roman" w:hAnsi="Times New Roman" w:cs="Times New Roman"/>
                <w:sz w:val="24"/>
                <w:szCs w:val="24"/>
              </w:rPr>
              <w:t>«И</w:t>
            </w:r>
            <w:proofErr w:type="gramEnd"/>
            <w:r w:rsidRPr="00E44B0E">
              <w:rPr>
                <w:rFonts w:ascii="Times New Roman" w:hAnsi="Times New Roman" w:cs="Times New Roman"/>
                <w:sz w:val="24"/>
                <w:szCs w:val="24"/>
              </w:rPr>
              <w:t>зобразительное искусство…»</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13/4</w:t>
            </w:r>
          </w:p>
          <w:p w:rsidR="00670714" w:rsidRPr="00E44B0E" w:rsidRDefault="00670714" w:rsidP="00E44B0E">
            <w:pPr>
              <w:spacing w:after="0" w:line="240" w:lineRule="auto"/>
              <w:jc w:val="center"/>
              <w:rPr>
                <w:rFonts w:ascii="Times New Roman" w:hAnsi="Times New Roman" w:cs="Times New Roman"/>
                <w:sz w:val="24"/>
                <w:szCs w:val="24"/>
              </w:rPr>
            </w:pP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1м-Жаркова С..3б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Витман</w:t>
            </w:r>
            <w:proofErr w:type="spellEnd"/>
            <w:r w:rsidRPr="00E44B0E">
              <w:rPr>
                <w:rFonts w:ascii="Times New Roman" w:hAnsi="Times New Roman" w:cs="Times New Roman"/>
                <w:sz w:val="24"/>
                <w:szCs w:val="24"/>
              </w:rPr>
              <w:t xml:space="preserve"> Р.,1в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Штумпф</w:t>
            </w:r>
            <w:proofErr w:type="spellEnd"/>
            <w:r w:rsidRPr="00E44B0E">
              <w:rPr>
                <w:rFonts w:ascii="Times New Roman" w:hAnsi="Times New Roman" w:cs="Times New Roman"/>
                <w:sz w:val="24"/>
                <w:szCs w:val="24"/>
              </w:rPr>
              <w:t xml:space="preserve"> В., 4а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Спец приз жюр</w:t>
            </w:r>
            <w:proofErr w:type="gramStart"/>
            <w:r w:rsidRPr="00E44B0E">
              <w:rPr>
                <w:rFonts w:ascii="Times New Roman" w:hAnsi="Times New Roman" w:cs="Times New Roman"/>
                <w:sz w:val="24"/>
                <w:szCs w:val="24"/>
              </w:rPr>
              <w:t>и-</w:t>
            </w:r>
            <w:proofErr w:type="gramEnd"/>
            <w:r w:rsidRPr="00E44B0E">
              <w:rPr>
                <w:rFonts w:ascii="Times New Roman" w:hAnsi="Times New Roman" w:cs="Times New Roman"/>
                <w:sz w:val="24"/>
                <w:szCs w:val="24"/>
              </w:rPr>
              <w:t xml:space="preserve"> Николаева К.,6б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Конкурс сказок собственного сочинения, посвященного акции «В защиту елочки» по теме «Зимняя сказка»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Малкандуева</w:t>
            </w:r>
            <w:proofErr w:type="spellEnd"/>
            <w:r w:rsidRPr="00E44B0E">
              <w:rPr>
                <w:rFonts w:ascii="Times New Roman" w:hAnsi="Times New Roman" w:cs="Times New Roman"/>
                <w:sz w:val="24"/>
                <w:szCs w:val="24"/>
              </w:rPr>
              <w:t xml:space="preserve"> П..1в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Акулиничева К., 2в</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Конкурс-выставка «Зимний букет-2013», акция «В защиту елочки»</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«Природа и творчество»</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w:t>
            </w:r>
            <w:proofErr w:type="spellStart"/>
            <w:r w:rsidRPr="00E44B0E">
              <w:rPr>
                <w:rFonts w:ascii="Times New Roman" w:hAnsi="Times New Roman" w:cs="Times New Roman"/>
                <w:sz w:val="24"/>
                <w:szCs w:val="24"/>
              </w:rPr>
              <w:t>Фитодизайн</w:t>
            </w:r>
            <w:proofErr w:type="spellEnd"/>
            <w:r w:rsidRPr="00E44B0E">
              <w:rPr>
                <w:rFonts w:ascii="Times New Roman" w:hAnsi="Times New Roman" w:cs="Times New Roman"/>
                <w:sz w:val="24"/>
                <w:szCs w:val="24"/>
              </w:rPr>
              <w:t>»</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11/5</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Ванюкова Д., 4б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Афанасьев А., 5в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Гулицкий</w:t>
            </w:r>
            <w:proofErr w:type="spellEnd"/>
            <w:r w:rsidRPr="00E44B0E">
              <w:rPr>
                <w:rFonts w:ascii="Times New Roman" w:hAnsi="Times New Roman" w:cs="Times New Roman"/>
                <w:sz w:val="24"/>
                <w:szCs w:val="24"/>
              </w:rPr>
              <w:t xml:space="preserve"> Н.,1в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Козлова А.,3б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2м-Кривощеков Д.,2б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новогодних газет (школьных СМИ)</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15</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15</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Соревнования по волейболу</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18/9</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1м-сборная юношей</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рисунков и плакатов «Живи ярко»</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1м-Жаркова С.,3б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Подобуева</w:t>
            </w:r>
            <w:proofErr w:type="spellEnd"/>
            <w:r w:rsidRPr="00E44B0E">
              <w:rPr>
                <w:rFonts w:ascii="Times New Roman" w:hAnsi="Times New Roman" w:cs="Times New Roman"/>
                <w:sz w:val="24"/>
                <w:szCs w:val="24"/>
              </w:rPr>
              <w:t xml:space="preserve"> У.,4б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Сорвина</w:t>
            </w:r>
            <w:proofErr w:type="spellEnd"/>
            <w:r w:rsidRPr="00E44B0E">
              <w:rPr>
                <w:rFonts w:ascii="Times New Roman" w:hAnsi="Times New Roman" w:cs="Times New Roman"/>
                <w:sz w:val="24"/>
                <w:szCs w:val="24"/>
              </w:rPr>
              <w:t xml:space="preserve"> в., 4б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Туристско-познавательная игра «Родной край»</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10</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Региональный уровень</w:t>
            </w:r>
          </w:p>
        </w:tc>
      </w:tr>
      <w:tr w:rsidR="00670714" w:rsidRPr="00E44B0E" w:rsidTr="00670714">
        <w:trPr>
          <w:gridAfter w:val="4"/>
          <w:wAfter w:w="10340" w:type="dxa"/>
        </w:trPr>
        <w:tc>
          <w:tcPr>
            <w:tcW w:w="420" w:type="dxa"/>
            <w:tcBorders>
              <w:right w:val="single" w:sz="4" w:space="0" w:color="auto"/>
            </w:tcBorders>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w:t>
            </w:r>
          </w:p>
        </w:tc>
        <w:tc>
          <w:tcPr>
            <w:tcW w:w="1410" w:type="dxa"/>
            <w:gridSpan w:val="2"/>
            <w:tcBorders>
              <w:right w:val="single" w:sz="4" w:space="0" w:color="auto"/>
            </w:tcBorders>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сентябрь-октябрь</w:t>
            </w:r>
          </w:p>
        </w:tc>
        <w:tc>
          <w:tcPr>
            <w:tcW w:w="4125" w:type="dxa"/>
            <w:gridSpan w:val="2"/>
            <w:tcBorders>
              <w:left w:val="single" w:sz="4" w:space="0" w:color="auto"/>
              <w:right w:val="single" w:sz="4" w:space="0" w:color="auto"/>
            </w:tcBorders>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Конкурс-игра «Территория ЗОЖ»</w:t>
            </w:r>
          </w:p>
        </w:tc>
        <w:tc>
          <w:tcPr>
            <w:tcW w:w="1830" w:type="dxa"/>
            <w:tcBorders>
              <w:left w:val="single" w:sz="4" w:space="0" w:color="auto"/>
              <w:right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36/35</w:t>
            </w:r>
          </w:p>
        </w:tc>
        <w:tc>
          <w:tcPr>
            <w:tcW w:w="2597" w:type="dxa"/>
            <w:gridSpan w:val="2"/>
            <w:tcBorders>
              <w:left w:val="single" w:sz="4" w:space="0" w:color="auto"/>
            </w:tcBorders>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1 м- 28</w:t>
            </w:r>
          </w:p>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2 м- 7</w:t>
            </w:r>
            <w:r w:rsidR="00403156">
              <w:rPr>
                <w:rFonts w:ascii="Times New Roman" w:hAnsi="Times New Roman" w:cs="Times New Roman"/>
                <w:sz w:val="24"/>
                <w:szCs w:val="24"/>
              </w:rPr>
              <w:t xml:space="preserve">            </w:t>
            </w:r>
            <w:r w:rsidRPr="00E44B0E">
              <w:rPr>
                <w:rFonts w:ascii="Times New Roman" w:hAnsi="Times New Roman" w:cs="Times New Roman"/>
                <w:sz w:val="24"/>
                <w:szCs w:val="24"/>
              </w:rPr>
              <w:t>3 м- 1</w:t>
            </w:r>
          </w:p>
        </w:tc>
      </w:tr>
      <w:tr w:rsidR="00670714" w:rsidRPr="00E44B0E" w:rsidTr="00670714">
        <w:trPr>
          <w:gridAfter w:val="4"/>
          <w:wAfter w:w="10340" w:type="dxa"/>
        </w:trPr>
        <w:tc>
          <w:tcPr>
            <w:tcW w:w="426" w:type="dxa"/>
            <w:gridSpan w:val="2"/>
            <w:tcBorders>
              <w:right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2</w:t>
            </w:r>
          </w:p>
        </w:tc>
        <w:tc>
          <w:tcPr>
            <w:tcW w:w="1418" w:type="dxa"/>
            <w:gridSpan w:val="2"/>
            <w:tcBorders>
              <w:left w:val="single" w:sz="4" w:space="0" w:color="auto"/>
              <w:right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Borders>
              <w:left w:val="single" w:sz="4" w:space="0" w:color="auto"/>
              <w:right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Фестиваль детской прессы «Огни тайги»: творческий конкурс;</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конкурс </w:t>
            </w:r>
            <w:proofErr w:type="spellStart"/>
            <w:proofErr w:type="gramStart"/>
            <w:r w:rsidRPr="00E44B0E">
              <w:rPr>
                <w:rFonts w:ascii="Times New Roman" w:hAnsi="Times New Roman" w:cs="Times New Roman"/>
                <w:sz w:val="24"/>
                <w:szCs w:val="24"/>
              </w:rPr>
              <w:t>интернет-марафона</w:t>
            </w:r>
            <w:proofErr w:type="spellEnd"/>
            <w:proofErr w:type="gramEnd"/>
            <w:r w:rsidRPr="00E44B0E">
              <w:rPr>
                <w:rFonts w:ascii="Times New Roman" w:hAnsi="Times New Roman" w:cs="Times New Roman"/>
                <w:sz w:val="24"/>
                <w:szCs w:val="24"/>
              </w:rPr>
              <w:t>;</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фотокросс;</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лучшая школьная газета;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лучшая газета о фестивале</w:t>
            </w:r>
          </w:p>
          <w:p w:rsidR="00670714" w:rsidRPr="00E44B0E" w:rsidRDefault="00670714" w:rsidP="00E44B0E">
            <w:pPr>
              <w:spacing w:after="0" w:line="240" w:lineRule="auto"/>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15/8</w:t>
            </w:r>
          </w:p>
        </w:tc>
        <w:tc>
          <w:tcPr>
            <w:tcW w:w="2585" w:type="dxa"/>
            <w:tcBorders>
              <w:left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1м, 2м </w:t>
            </w:r>
            <w:proofErr w:type="gramStart"/>
            <w:r w:rsidRPr="00E44B0E">
              <w:rPr>
                <w:rFonts w:ascii="Times New Roman" w:hAnsi="Times New Roman" w:cs="Times New Roman"/>
                <w:sz w:val="24"/>
                <w:szCs w:val="24"/>
              </w:rPr>
              <w:t>-Н</w:t>
            </w:r>
            <w:proofErr w:type="gramEnd"/>
            <w:r w:rsidRPr="00E44B0E">
              <w:rPr>
                <w:rFonts w:ascii="Times New Roman" w:hAnsi="Times New Roman" w:cs="Times New Roman"/>
                <w:sz w:val="24"/>
                <w:szCs w:val="24"/>
              </w:rPr>
              <w:t>иколаева К.,6б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Конюхова А..9в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Малеко</w:t>
            </w:r>
            <w:proofErr w:type="spellEnd"/>
            <w:r w:rsidRPr="00E44B0E">
              <w:rPr>
                <w:rFonts w:ascii="Times New Roman" w:hAnsi="Times New Roman" w:cs="Times New Roman"/>
                <w:sz w:val="24"/>
                <w:szCs w:val="24"/>
              </w:rPr>
              <w:t xml:space="preserve"> Т., 10б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Андреева А.,10б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2м-Артюхова В.,6б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команда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команда</w:t>
            </w:r>
          </w:p>
        </w:tc>
      </w:tr>
      <w:tr w:rsidR="00670714" w:rsidRPr="00E44B0E" w:rsidTr="00670714">
        <w:trPr>
          <w:gridAfter w:val="4"/>
          <w:wAfter w:w="10340" w:type="dxa"/>
        </w:trPr>
        <w:tc>
          <w:tcPr>
            <w:tcW w:w="426" w:type="dxa"/>
            <w:gridSpan w:val="2"/>
            <w:tcBorders>
              <w:right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Borders>
              <w:left w:val="single" w:sz="4" w:space="0" w:color="auto"/>
              <w:right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Borders>
              <w:left w:val="single" w:sz="4" w:space="0" w:color="auto"/>
              <w:right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Фестиваль «Безопасность на дорогах»</w:t>
            </w:r>
          </w:p>
        </w:tc>
        <w:tc>
          <w:tcPr>
            <w:tcW w:w="1842" w:type="dxa"/>
            <w:gridSpan w:val="2"/>
            <w:tcBorders>
              <w:left w:val="single" w:sz="4" w:space="0" w:color="auto"/>
              <w:right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w:t>
            </w:r>
          </w:p>
        </w:tc>
        <w:tc>
          <w:tcPr>
            <w:tcW w:w="2585" w:type="dxa"/>
            <w:tcBorders>
              <w:left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2м-Вольхина В.,10а</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Всероссийский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Конкурс СМИ номинация «Лучшая </w:t>
            </w:r>
            <w:r w:rsidRPr="00E44B0E">
              <w:rPr>
                <w:rFonts w:ascii="Times New Roman" w:hAnsi="Times New Roman" w:cs="Times New Roman"/>
                <w:sz w:val="24"/>
                <w:szCs w:val="24"/>
              </w:rPr>
              <w:lastRenderedPageBreak/>
              <w:t>школьная газета»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lastRenderedPageBreak/>
              <w:t>5</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Сертификат </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lastRenderedPageBreak/>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Всероссийская викторина «Поиграем в города»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1м-Гречкина Н..4б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«Проба пера»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Ждем результата</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5</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детских творческих работ</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оя семья»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25</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сертификаты</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Молодежный чемпионат «Старт»</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7</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vAlign w:val="center"/>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lang w:val="en-US"/>
              </w:rPr>
              <w:t>IV</w:t>
            </w:r>
            <w:r w:rsidRPr="00E44B0E">
              <w:rPr>
                <w:rFonts w:ascii="Times New Roman" w:hAnsi="Times New Roman" w:cs="Times New Roman"/>
                <w:sz w:val="24"/>
                <w:szCs w:val="24"/>
              </w:rPr>
              <w:t xml:space="preserve"> Всероссийская викторина – игра «Новогодний переполох»</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7/3</w:t>
            </w:r>
          </w:p>
        </w:tc>
        <w:tc>
          <w:tcPr>
            <w:tcW w:w="2585"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2м-Старовойтова А., 2б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2м - </w:t>
            </w:r>
            <w:proofErr w:type="spellStart"/>
            <w:r w:rsidRPr="00E44B0E">
              <w:rPr>
                <w:rFonts w:ascii="Times New Roman" w:hAnsi="Times New Roman" w:cs="Times New Roman"/>
                <w:sz w:val="24"/>
                <w:szCs w:val="24"/>
              </w:rPr>
              <w:t>Файзуллина</w:t>
            </w:r>
            <w:proofErr w:type="spellEnd"/>
            <w:r w:rsidRPr="00E44B0E">
              <w:rPr>
                <w:rFonts w:ascii="Times New Roman" w:hAnsi="Times New Roman" w:cs="Times New Roman"/>
                <w:sz w:val="24"/>
                <w:szCs w:val="24"/>
              </w:rPr>
              <w:t xml:space="preserve"> К., 2б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3м-Кузнецов Я., 2б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8</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vAlign w:val="center"/>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Творческий конкурс</w:t>
            </w:r>
            <w:proofErr w:type="gramStart"/>
            <w:r w:rsidRPr="00E44B0E">
              <w:rPr>
                <w:rFonts w:ascii="Times New Roman" w:hAnsi="Times New Roman" w:cs="Times New Roman"/>
                <w:sz w:val="24"/>
                <w:szCs w:val="24"/>
              </w:rPr>
              <w:t xml:space="preserve"> ,</w:t>
            </w:r>
            <w:proofErr w:type="gramEnd"/>
            <w:r w:rsidRPr="00E44B0E">
              <w:rPr>
                <w:rFonts w:ascii="Times New Roman" w:hAnsi="Times New Roman" w:cs="Times New Roman"/>
                <w:sz w:val="24"/>
                <w:szCs w:val="24"/>
              </w:rPr>
              <w:t xml:space="preserve"> посвященный Зимним Олимпийским играм 2014 в Сочи. «Россия, вперёд!»</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21/1</w:t>
            </w:r>
          </w:p>
        </w:tc>
        <w:tc>
          <w:tcPr>
            <w:tcW w:w="2585"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3м-Чепурнов А., 1в</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9</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vAlign w:val="center"/>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Творческий конкурс «Новогодний фейерверк»</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w:t>
            </w:r>
          </w:p>
        </w:tc>
        <w:tc>
          <w:tcPr>
            <w:tcW w:w="2585" w:type="dxa"/>
          </w:tcPr>
          <w:p w:rsidR="00670714" w:rsidRPr="00E44B0E" w:rsidRDefault="00670714" w:rsidP="00E44B0E">
            <w:pPr>
              <w:pStyle w:val="a9"/>
              <w:rPr>
                <w:rFonts w:ascii="Times New Roman" w:hAnsi="Times New Roman" w:cs="Times New Roman"/>
                <w:sz w:val="24"/>
                <w:szCs w:val="24"/>
              </w:rPr>
            </w:pP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Международный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октябрь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Конкурс «Школьный </w:t>
            </w:r>
            <w:proofErr w:type="spellStart"/>
            <w:r w:rsidRPr="00E44B0E">
              <w:rPr>
                <w:rFonts w:ascii="Times New Roman" w:hAnsi="Times New Roman" w:cs="Times New Roman"/>
                <w:sz w:val="24"/>
                <w:szCs w:val="24"/>
              </w:rPr>
              <w:t>киноэрудит</w:t>
            </w:r>
            <w:proofErr w:type="spellEnd"/>
            <w:r w:rsidRPr="00E44B0E">
              <w:rPr>
                <w:rFonts w:ascii="Times New Roman" w:hAnsi="Times New Roman" w:cs="Times New Roman"/>
                <w:sz w:val="24"/>
                <w:szCs w:val="24"/>
              </w:rPr>
              <w:t>»</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сертификат</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декабрь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Конкурс-игра «Аккорд»</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68/1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 - Тюменцева В., 1в</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октябрь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lang w:val="en-US"/>
              </w:rPr>
              <w:t>IV</w:t>
            </w:r>
            <w:r w:rsidRPr="00E44B0E">
              <w:rPr>
                <w:rFonts w:ascii="Times New Roman" w:hAnsi="Times New Roman" w:cs="Times New Roman"/>
                <w:sz w:val="24"/>
                <w:szCs w:val="24"/>
              </w:rPr>
              <w:t xml:space="preserve"> Международный конкурс детского рисунка “Я нарисую мир»</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25/3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 - СанаеваН.,2б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 - ФайзуллинаК.,2б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Вергасов</w:t>
            </w:r>
            <w:proofErr w:type="spellEnd"/>
            <w:r w:rsidRPr="00E44B0E">
              <w:rPr>
                <w:rFonts w:ascii="Times New Roman" w:hAnsi="Times New Roman" w:cs="Times New Roman"/>
                <w:sz w:val="24"/>
                <w:szCs w:val="24"/>
              </w:rPr>
              <w:t xml:space="preserve"> И.,2б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ИТОГО:</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Муниципальный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277/74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Региональный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80/43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Всероссийский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101/21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Международный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121/4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Муниципальный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12.02-19.02</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Выставка декоративно-прикладного и художественного творчества детей  к 25-летию вывода советских войск из Афганистана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12/1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Шибанов А., 4а</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14.02</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«Богатыри России»</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10/10</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3м-команда</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07.03</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социальных проектов «Времена Достойных» (городской этап Всероссийского конкурса «</w:t>
            </w:r>
            <w:proofErr w:type="gramStart"/>
            <w:r w:rsidRPr="00E44B0E">
              <w:rPr>
                <w:rFonts w:ascii="Times New Roman" w:hAnsi="Times New Roman" w:cs="Times New Roman"/>
                <w:sz w:val="24"/>
                <w:szCs w:val="24"/>
              </w:rPr>
              <w:t>Я–гражданин</w:t>
            </w:r>
            <w:proofErr w:type="gramEnd"/>
            <w:r w:rsidRPr="00E44B0E">
              <w:rPr>
                <w:rFonts w:ascii="Times New Roman" w:hAnsi="Times New Roman" w:cs="Times New Roman"/>
                <w:sz w:val="24"/>
                <w:szCs w:val="24"/>
              </w:rPr>
              <w:t xml:space="preserve"> России!-2014»)                                                                                                                                                                                                                                                                                                                                                                                                                                                                                                                                                                                                                                                                                                                                                                                                                                                                                                                                                                                                          </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Height w:val="385"/>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Президентские соревнования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64/16</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3м-5а</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5</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январь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Соревнования по баскетболу</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20/10</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 - юноши</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март</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Соревнования по </w:t>
            </w:r>
            <w:proofErr w:type="spellStart"/>
            <w:r w:rsidRPr="00E44B0E">
              <w:rPr>
                <w:rFonts w:ascii="Times New Roman" w:hAnsi="Times New Roman" w:cs="Times New Roman"/>
                <w:sz w:val="24"/>
                <w:szCs w:val="24"/>
              </w:rPr>
              <w:t>полиатлону</w:t>
            </w:r>
            <w:proofErr w:type="spellEnd"/>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7</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февраль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Соревнования по уличному баскетболу</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8/8</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8</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Соревнования по плаванию</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10/10</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Региональный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02.02</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детского рисунка «Сибирское богатство» (</w:t>
            </w:r>
            <w:proofErr w:type="spellStart"/>
            <w:r w:rsidRPr="00E44B0E">
              <w:rPr>
                <w:rFonts w:ascii="Times New Roman" w:hAnsi="Times New Roman" w:cs="Times New Roman"/>
                <w:sz w:val="24"/>
                <w:szCs w:val="24"/>
              </w:rPr>
              <w:t>ХМбанк</w:t>
            </w:r>
            <w:proofErr w:type="spellEnd"/>
            <w:r w:rsidRPr="00E44B0E">
              <w:rPr>
                <w:rFonts w:ascii="Times New Roman" w:hAnsi="Times New Roman" w:cs="Times New Roman"/>
                <w:sz w:val="24"/>
                <w:szCs w:val="24"/>
              </w:rPr>
              <w:t>)</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февраль</w:t>
            </w:r>
          </w:p>
        </w:tc>
        <w:tc>
          <w:tcPr>
            <w:tcW w:w="4111" w:type="dxa"/>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конкурс – фестиваль  «Наша дружная семья»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Козлова А.,3б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март</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color w:val="000000"/>
                <w:sz w:val="24"/>
                <w:szCs w:val="24"/>
                <w:shd w:val="clear" w:color="auto" w:fill="FFFFFF"/>
              </w:rPr>
              <w:t>II Областная выставка-</w:t>
            </w:r>
            <w:r w:rsidRPr="00E44B0E">
              <w:rPr>
                <w:rFonts w:ascii="Times New Roman" w:hAnsi="Times New Roman" w:cs="Times New Roman"/>
                <w:bCs/>
                <w:color w:val="000000"/>
                <w:sz w:val="24"/>
                <w:szCs w:val="24"/>
                <w:shd w:val="clear" w:color="auto" w:fill="FFFFFF"/>
              </w:rPr>
              <w:t>конкурс</w:t>
            </w:r>
            <w:r w:rsidRPr="00E44B0E">
              <w:rPr>
                <w:rStyle w:val="apple-converted-space"/>
                <w:rFonts w:ascii="Times New Roman" w:hAnsi="Times New Roman" w:cs="Times New Roman"/>
                <w:color w:val="000000"/>
                <w:sz w:val="24"/>
                <w:szCs w:val="24"/>
                <w:shd w:val="clear" w:color="auto" w:fill="FFFFFF"/>
              </w:rPr>
              <w:t> </w:t>
            </w:r>
            <w:r w:rsidRPr="00E44B0E">
              <w:rPr>
                <w:rFonts w:ascii="Times New Roman" w:hAnsi="Times New Roman" w:cs="Times New Roman"/>
                <w:color w:val="000000"/>
                <w:sz w:val="24"/>
                <w:szCs w:val="24"/>
                <w:shd w:val="clear" w:color="auto" w:fill="FFFFFF"/>
              </w:rPr>
              <w:t>детского художественного</w:t>
            </w:r>
            <w:r w:rsidRPr="00E44B0E">
              <w:rPr>
                <w:rStyle w:val="apple-converted-space"/>
                <w:rFonts w:ascii="Times New Roman" w:hAnsi="Times New Roman" w:cs="Times New Roman"/>
                <w:color w:val="000000"/>
                <w:sz w:val="24"/>
                <w:szCs w:val="24"/>
                <w:shd w:val="clear" w:color="auto" w:fill="FFFFFF"/>
              </w:rPr>
              <w:t> </w:t>
            </w:r>
            <w:r w:rsidRPr="00E44B0E">
              <w:rPr>
                <w:rFonts w:ascii="Times New Roman" w:hAnsi="Times New Roman" w:cs="Times New Roman"/>
                <w:color w:val="000000"/>
                <w:sz w:val="24"/>
                <w:szCs w:val="24"/>
                <w:shd w:val="clear" w:color="auto" w:fill="FFFFFF"/>
              </w:rPr>
              <w:t>творчества «</w:t>
            </w:r>
            <w:r w:rsidRPr="00E44B0E">
              <w:rPr>
                <w:rFonts w:ascii="Times New Roman" w:hAnsi="Times New Roman" w:cs="Times New Roman"/>
                <w:bCs/>
                <w:color w:val="000000"/>
                <w:sz w:val="24"/>
                <w:szCs w:val="24"/>
                <w:shd w:val="clear" w:color="auto" w:fill="FFFFFF"/>
              </w:rPr>
              <w:t>Страна финансов</w:t>
            </w:r>
            <w:r w:rsidRPr="00E44B0E">
              <w:rPr>
                <w:rFonts w:ascii="Times New Roman" w:hAnsi="Times New Roman" w:cs="Times New Roman"/>
                <w:color w:val="000000"/>
                <w:sz w:val="24"/>
                <w:szCs w:val="24"/>
                <w:shd w:val="clear" w:color="auto" w:fill="FFFFFF"/>
              </w:rPr>
              <w:t>»</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март</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«Папа, мама, я – спортивная семья»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lastRenderedPageBreak/>
              <w:t>5</w:t>
            </w:r>
          </w:p>
        </w:tc>
        <w:tc>
          <w:tcPr>
            <w:tcW w:w="1418" w:type="dxa"/>
            <w:gridSpan w:val="2"/>
          </w:tcPr>
          <w:p w:rsidR="00670714" w:rsidRPr="00E44B0E" w:rsidRDefault="00670714" w:rsidP="00E44B0E">
            <w:pPr>
              <w:tabs>
                <w:tab w:val="left" w:pos="2955"/>
              </w:tabs>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 xml:space="preserve">11.03.14 </w:t>
            </w:r>
          </w:p>
        </w:tc>
        <w:tc>
          <w:tcPr>
            <w:tcW w:w="4111" w:type="dxa"/>
          </w:tcPr>
          <w:p w:rsidR="00670714" w:rsidRPr="00E44B0E" w:rsidRDefault="00670714" w:rsidP="00E44B0E">
            <w:pPr>
              <w:tabs>
                <w:tab w:val="left" w:pos="2955"/>
              </w:tabs>
              <w:spacing w:after="0" w:line="240" w:lineRule="auto"/>
              <w:rPr>
                <w:rFonts w:ascii="Times New Roman" w:hAnsi="Times New Roman" w:cs="Times New Roman"/>
                <w:sz w:val="24"/>
                <w:szCs w:val="24"/>
              </w:rPr>
            </w:pPr>
            <w:r w:rsidRPr="00E44B0E">
              <w:rPr>
                <w:rFonts w:ascii="Times New Roman" w:hAnsi="Times New Roman" w:cs="Times New Roman"/>
                <w:sz w:val="24"/>
                <w:szCs w:val="24"/>
              </w:rPr>
              <w:t>Конкурс по изготовлению тактильных книг «ЧТОБЫ ДЕТИ ВЕРИЛИ В ЧУДО 2013-2014»</w:t>
            </w:r>
          </w:p>
        </w:tc>
        <w:tc>
          <w:tcPr>
            <w:tcW w:w="1842" w:type="dxa"/>
            <w:gridSpan w:val="2"/>
          </w:tcPr>
          <w:p w:rsidR="00670714" w:rsidRPr="00E44B0E" w:rsidRDefault="00670714" w:rsidP="00E44B0E">
            <w:pPr>
              <w:tabs>
                <w:tab w:val="left" w:pos="2955"/>
              </w:tabs>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9</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Конкурс программ и методических разработок по профориентации детей и молодежи «Выбор </w:t>
            </w:r>
            <w:proofErr w:type="gramStart"/>
            <w:r w:rsidRPr="00E44B0E">
              <w:rPr>
                <w:rFonts w:ascii="Times New Roman" w:hAnsi="Times New Roman" w:cs="Times New Roman"/>
                <w:sz w:val="24"/>
                <w:szCs w:val="24"/>
              </w:rPr>
              <w:t>профессии—путевка</w:t>
            </w:r>
            <w:proofErr w:type="gramEnd"/>
            <w:r w:rsidRPr="00E44B0E">
              <w:rPr>
                <w:rFonts w:ascii="Times New Roman" w:hAnsi="Times New Roman" w:cs="Times New Roman"/>
                <w:sz w:val="24"/>
                <w:szCs w:val="24"/>
              </w:rPr>
              <w:t xml:space="preserve"> в жизнь»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Бойко Н., 9а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1м-Серенькова Н.,9а</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Всероссийский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март</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«В мире животных»</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 – Николаева К., 6б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Николаева П., 6б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2</w:t>
            </w:r>
          </w:p>
        </w:tc>
        <w:tc>
          <w:tcPr>
            <w:tcW w:w="1418" w:type="dxa"/>
            <w:gridSpan w:val="2"/>
          </w:tcPr>
          <w:p w:rsidR="00670714" w:rsidRPr="00E44B0E" w:rsidRDefault="00670714" w:rsidP="00E44B0E">
            <w:pPr>
              <w:tabs>
                <w:tab w:val="left" w:pos="2955"/>
              </w:tabs>
              <w:spacing w:after="0" w:line="240" w:lineRule="auto"/>
              <w:rPr>
                <w:rFonts w:ascii="Times New Roman" w:hAnsi="Times New Roman" w:cs="Times New Roman"/>
                <w:sz w:val="24"/>
                <w:szCs w:val="24"/>
              </w:rPr>
            </w:pPr>
            <w:r w:rsidRPr="00E44B0E">
              <w:rPr>
                <w:rFonts w:ascii="Times New Roman" w:hAnsi="Times New Roman" w:cs="Times New Roman"/>
                <w:sz w:val="24"/>
                <w:szCs w:val="24"/>
              </w:rPr>
              <w:t xml:space="preserve">03.03.14 </w:t>
            </w:r>
          </w:p>
        </w:tc>
        <w:tc>
          <w:tcPr>
            <w:tcW w:w="4111" w:type="dxa"/>
          </w:tcPr>
          <w:p w:rsidR="00670714" w:rsidRPr="00E44B0E" w:rsidRDefault="00670714" w:rsidP="00E44B0E">
            <w:pPr>
              <w:tabs>
                <w:tab w:val="left" w:pos="2955"/>
              </w:tabs>
              <w:spacing w:after="0" w:line="240" w:lineRule="auto"/>
              <w:rPr>
                <w:rFonts w:ascii="Times New Roman" w:hAnsi="Times New Roman" w:cs="Times New Roman"/>
                <w:sz w:val="24"/>
                <w:szCs w:val="24"/>
              </w:rPr>
            </w:pPr>
            <w:r w:rsidRPr="00E44B0E">
              <w:rPr>
                <w:rFonts w:ascii="Times New Roman" w:hAnsi="Times New Roman" w:cs="Times New Roman"/>
                <w:bCs/>
                <w:sz w:val="24"/>
                <w:szCs w:val="24"/>
              </w:rPr>
              <w:t>II Всероссийский творческий конкурс для детей и взрослых "Творчество умников и умниц-2014"</w:t>
            </w:r>
          </w:p>
        </w:tc>
        <w:tc>
          <w:tcPr>
            <w:tcW w:w="1842" w:type="dxa"/>
            <w:gridSpan w:val="2"/>
          </w:tcPr>
          <w:p w:rsidR="00670714" w:rsidRPr="00E44B0E" w:rsidRDefault="00670714" w:rsidP="00E44B0E">
            <w:pPr>
              <w:tabs>
                <w:tab w:val="left" w:pos="2955"/>
              </w:tabs>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10/10</w:t>
            </w:r>
          </w:p>
        </w:tc>
        <w:tc>
          <w:tcPr>
            <w:tcW w:w="2585" w:type="dxa"/>
          </w:tcPr>
          <w:p w:rsidR="00670714" w:rsidRPr="00E44B0E" w:rsidRDefault="00670714" w:rsidP="00E44B0E">
            <w:pPr>
              <w:tabs>
                <w:tab w:val="left" w:pos="2955"/>
              </w:tabs>
              <w:spacing w:after="0" w:line="240" w:lineRule="auto"/>
              <w:rPr>
                <w:rFonts w:ascii="Times New Roman" w:hAnsi="Times New Roman" w:cs="Times New Roman"/>
                <w:sz w:val="24"/>
                <w:szCs w:val="24"/>
              </w:rPr>
            </w:pPr>
            <w:r w:rsidRPr="00E44B0E">
              <w:rPr>
                <w:rFonts w:ascii="Times New Roman" w:hAnsi="Times New Roman" w:cs="Times New Roman"/>
                <w:sz w:val="24"/>
                <w:szCs w:val="24"/>
              </w:rPr>
              <w:t xml:space="preserve">2 м – </w:t>
            </w:r>
            <w:proofErr w:type="spellStart"/>
            <w:r w:rsidRPr="00E44B0E">
              <w:rPr>
                <w:rFonts w:ascii="Times New Roman" w:hAnsi="Times New Roman" w:cs="Times New Roman"/>
                <w:sz w:val="24"/>
                <w:szCs w:val="24"/>
              </w:rPr>
              <w:t>Подобуева</w:t>
            </w:r>
            <w:proofErr w:type="spellEnd"/>
            <w:r w:rsidRPr="00E44B0E">
              <w:rPr>
                <w:rFonts w:ascii="Times New Roman" w:hAnsi="Times New Roman" w:cs="Times New Roman"/>
                <w:sz w:val="24"/>
                <w:szCs w:val="24"/>
              </w:rPr>
              <w:t xml:space="preserve"> У., </w:t>
            </w:r>
            <w:proofErr w:type="spellStart"/>
            <w:r w:rsidRPr="00E44B0E">
              <w:rPr>
                <w:rFonts w:ascii="Times New Roman" w:hAnsi="Times New Roman" w:cs="Times New Roman"/>
                <w:sz w:val="24"/>
                <w:szCs w:val="24"/>
              </w:rPr>
              <w:t>Миндибаева</w:t>
            </w:r>
            <w:proofErr w:type="spellEnd"/>
            <w:r w:rsidRPr="00E44B0E">
              <w:rPr>
                <w:rFonts w:ascii="Times New Roman" w:hAnsi="Times New Roman" w:cs="Times New Roman"/>
                <w:sz w:val="24"/>
                <w:szCs w:val="24"/>
              </w:rPr>
              <w:t xml:space="preserve"> К., Чорная К., 4б</w:t>
            </w:r>
          </w:p>
          <w:p w:rsidR="00670714" w:rsidRPr="00E44B0E" w:rsidRDefault="00670714" w:rsidP="00E44B0E">
            <w:pPr>
              <w:tabs>
                <w:tab w:val="left" w:pos="2955"/>
              </w:tabs>
              <w:spacing w:after="0" w:line="240" w:lineRule="auto"/>
              <w:rPr>
                <w:rFonts w:ascii="Times New Roman" w:hAnsi="Times New Roman" w:cs="Times New Roman"/>
                <w:sz w:val="24"/>
                <w:szCs w:val="24"/>
              </w:rPr>
            </w:pPr>
            <w:r w:rsidRPr="00E44B0E">
              <w:rPr>
                <w:rFonts w:ascii="Times New Roman" w:hAnsi="Times New Roman" w:cs="Times New Roman"/>
                <w:sz w:val="24"/>
                <w:szCs w:val="24"/>
              </w:rPr>
              <w:t xml:space="preserve">3 м – Кириенко С., Кукушкин А., Фролов Е., </w:t>
            </w:r>
            <w:proofErr w:type="spellStart"/>
            <w:r w:rsidRPr="00E44B0E">
              <w:rPr>
                <w:rFonts w:ascii="Times New Roman" w:hAnsi="Times New Roman" w:cs="Times New Roman"/>
                <w:sz w:val="24"/>
                <w:szCs w:val="24"/>
              </w:rPr>
              <w:t>Эмтер</w:t>
            </w:r>
            <w:proofErr w:type="spellEnd"/>
            <w:r w:rsidRPr="00E44B0E">
              <w:rPr>
                <w:rFonts w:ascii="Times New Roman" w:hAnsi="Times New Roman" w:cs="Times New Roman"/>
                <w:sz w:val="24"/>
                <w:szCs w:val="24"/>
              </w:rPr>
              <w:t xml:space="preserve"> И., Ванюкова Д., Караваева В., </w:t>
            </w:r>
            <w:proofErr w:type="spellStart"/>
            <w:r w:rsidRPr="00E44B0E">
              <w:rPr>
                <w:rFonts w:ascii="Times New Roman" w:hAnsi="Times New Roman" w:cs="Times New Roman"/>
                <w:sz w:val="24"/>
                <w:szCs w:val="24"/>
              </w:rPr>
              <w:t>Гречкина</w:t>
            </w:r>
            <w:proofErr w:type="spellEnd"/>
            <w:r w:rsidRPr="00E44B0E">
              <w:rPr>
                <w:rFonts w:ascii="Times New Roman" w:hAnsi="Times New Roman" w:cs="Times New Roman"/>
                <w:sz w:val="24"/>
                <w:szCs w:val="24"/>
              </w:rPr>
              <w:t xml:space="preserve"> А.,4б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март</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«Почему мальчишки любят драться?»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Николаева К., 6б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«Моя дружная семья»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 – Артюхова В., 6б</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Международный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февраль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Фестиваль детского и юношеского творчества «Звезды нового века»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10382" w:type="dxa"/>
            <w:gridSpan w:val="8"/>
            <w:shd w:val="clear" w:color="auto" w:fill="FFFF00"/>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2 квартал 2014 года (апрель-июнь)</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Муниципальный уровень</w:t>
            </w:r>
          </w:p>
        </w:tc>
      </w:tr>
      <w:tr w:rsidR="00670714" w:rsidRPr="00E44B0E" w:rsidTr="00670714">
        <w:trPr>
          <w:gridAfter w:val="4"/>
          <w:wAfter w:w="10340" w:type="dxa"/>
          <w:trHeight w:val="255"/>
        </w:trPr>
        <w:tc>
          <w:tcPr>
            <w:tcW w:w="426" w:type="dxa"/>
            <w:gridSpan w:val="2"/>
            <w:tcBorders>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Borders>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10.04</w:t>
            </w:r>
          </w:p>
        </w:tc>
        <w:tc>
          <w:tcPr>
            <w:tcW w:w="4111" w:type="dxa"/>
            <w:tcBorders>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Мир похож на цветной луг</w:t>
            </w:r>
          </w:p>
        </w:tc>
        <w:tc>
          <w:tcPr>
            <w:tcW w:w="1842" w:type="dxa"/>
            <w:gridSpan w:val="2"/>
            <w:tcBorders>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65/65</w:t>
            </w:r>
          </w:p>
        </w:tc>
        <w:tc>
          <w:tcPr>
            <w:tcW w:w="2585" w:type="dxa"/>
            <w:tcBorders>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3м-тематическая программа</w:t>
            </w:r>
          </w:p>
        </w:tc>
      </w:tr>
      <w:tr w:rsidR="00670714" w:rsidRPr="00E44B0E" w:rsidTr="00670714">
        <w:trPr>
          <w:gridAfter w:val="4"/>
          <w:wAfter w:w="10340" w:type="dxa"/>
          <w:trHeight w:val="255"/>
        </w:trPr>
        <w:tc>
          <w:tcPr>
            <w:tcW w:w="426" w:type="dxa"/>
            <w:gridSpan w:val="2"/>
            <w:tcBorders>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Borders>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12.04</w:t>
            </w:r>
          </w:p>
        </w:tc>
        <w:tc>
          <w:tcPr>
            <w:tcW w:w="4111" w:type="dxa"/>
            <w:tcBorders>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Научно-практическая конференция</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Номинация «Социально-значимая работа» проект </w:t>
            </w:r>
            <w:proofErr w:type="gramStart"/>
            <w:r w:rsidRPr="00E44B0E">
              <w:rPr>
                <w:rFonts w:ascii="Times New Roman" w:hAnsi="Times New Roman" w:cs="Times New Roman"/>
                <w:sz w:val="24"/>
                <w:szCs w:val="24"/>
              </w:rPr>
              <w:t>о</w:t>
            </w:r>
            <w:proofErr w:type="gramEnd"/>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папах-афганцев</w:t>
            </w:r>
            <w:proofErr w:type="gramEnd"/>
            <w:r w:rsidRPr="00E44B0E">
              <w:rPr>
                <w:rFonts w:ascii="Times New Roman" w:hAnsi="Times New Roman" w:cs="Times New Roman"/>
                <w:sz w:val="24"/>
                <w:szCs w:val="24"/>
              </w:rPr>
              <w:t xml:space="preserve"> школы</w:t>
            </w:r>
          </w:p>
        </w:tc>
        <w:tc>
          <w:tcPr>
            <w:tcW w:w="1842" w:type="dxa"/>
            <w:gridSpan w:val="2"/>
            <w:tcBorders>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3/3</w:t>
            </w:r>
          </w:p>
        </w:tc>
        <w:tc>
          <w:tcPr>
            <w:tcW w:w="2585" w:type="dxa"/>
            <w:tcBorders>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Бегинина</w:t>
            </w:r>
            <w:proofErr w:type="spellEnd"/>
            <w:r w:rsidRPr="00E44B0E">
              <w:rPr>
                <w:rFonts w:ascii="Times New Roman" w:hAnsi="Times New Roman" w:cs="Times New Roman"/>
                <w:sz w:val="24"/>
                <w:szCs w:val="24"/>
              </w:rPr>
              <w:t xml:space="preserve"> Е., Слащева Ю., Высоцкий М.</w:t>
            </w:r>
          </w:p>
        </w:tc>
      </w:tr>
      <w:tr w:rsidR="00670714" w:rsidRPr="00E44B0E" w:rsidTr="00670714">
        <w:trPr>
          <w:gridAfter w:val="4"/>
          <w:wAfter w:w="10340" w:type="dxa"/>
          <w:trHeight w:val="362"/>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2</w:t>
            </w:r>
          </w:p>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12.04</w:t>
            </w:r>
          </w:p>
        </w:tc>
        <w:tc>
          <w:tcPr>
            <w:tcW w:w="4111"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Фестиваль-конкурс школьной формы «Гардероб </w:t>
            </w:r>
            <w:proofErr w:type="gramStart"/>
            <w:r w:rsidRPr="00E44B0E">
              <w:rPr>
                <w:rFonts w:ascii="Times New Roman" w:hAnsi="Times New Roman" w:cs="Times New Roman"/>
                <w:sz w:val="24"/>
                <w:szCs w:val="24"/>
              </w:rPr>
              <w:t>на</w:t>
            </w:r>
            <w:proofErr w:type="gramEnd"/>
            <w:r w:rsidRPr="00E44B0E">
              <w:rPr>
                <w:rFonts w:ascii="Times New Roman" w:hAnsi="Times New Roman" w:cs="Times New Roman"/>
                <w:sz w:val="24"/>
                <w:szCs w:val="24"/>
              </w:rPr>
              <w:t xml:space="preserve"> отлично»</w:t>
            </w: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40/40</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Спецприз</w:t>
            </w:r>
            <w:proofErr w:type="spellEnd"/>
            <w:r w:rsidRPr="00E44B0E">
              <w:rPr>
                <w:rFonts w:ascii="Times New Roman" w:hAnsi="Times New Roman" w:cs="Times New Roman"/>
                <w:sz w:val="24"/>
                <w:szCs w:val="24"/>
              </w:rPr>
              <w:t xml:space="preserve"> жюри</w:t>
            </w:r>
          </w:p>
        </w:tc>
      </w:tr>
      <w:tr w:rsidR="00670714" w:rsidRPr="00E44B0E" w:rsidTr="00670714">
        <w:trPr>
          <w:gridAfter w:val="4"/>
          <w:wAfter w:w="10340" w:type="dxa"/>
          <w:trHeight w:val="362"/>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20.04</w:t>
            </w:r>
          </w:p>
        </w:tc>
        <w:tc>
          <w:tcPr>
            <w:tcW w:w="4111"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чтецов «Слов русских золотая россыпь…»</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Лауреаты/ проза</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Лауреаты/ поэзия</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Проза</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Номинация Поэзия</w:t>
            </w: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8/8</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1м-Комарова К.,8а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1м-Прудкин Г.,8б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Комарова К.</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Прудкин</w:t>
            </w:r>
            <w:proofErr w:type="spellEnd"/>
            <w:r w:rsidRPr="00E44B0E">
              <w:rPr>
                <w:rFonts w:ascii="Times New Roman" w:hAnsi="Times New Roman" w:cs="Times New Roman"/>
                <w:sz w:val="24"/>
                <w:szCs w:val="24"/>
              </w:rPr>
              <w:t xml:space="preserve"> Г.</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Караваева В., 4б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2м-Могильников Д.,6а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Денисова Н.,8а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Филимонова Д.,10б</w:t>
            </w:r>
          </w:p>
        </w:tc>
      </w:tr>
      <w:tr w:rsidR="00670714" w:rsidRPr="00E44B0E" w:rsidTr="00670714">
        <w:trPr>
          <w:gridAfter w:val="4"/>
          <w:wAfter w:w="10340" w:type="dxa"/>
          <w:trHeight w:val="362"/>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w:t>
            </w:r>
          </w:p>
        </w:tc>
        <w:tc>
          <w:tcPr>
            <w:tcW w:w="4111" w:type="dxa"/>
            <w:tcBorders>
              <w:top w:val="single" w:sz="4" w:space="0" w:color="auto"/>
              <w:bottom w:val="single" w:sz="4" w:space="0" w:color="auto"/>
            </w:tcBorders>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Городской конкурс творческих работ «Если бы я был мэром </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 Стрежевого…»</w:t>
            </w: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23/2</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Сидоров Д.,3а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Кривощеков Д., 2б</w:t>
            </w:r>
          </w:p>
        </w:tc>
      </w:tr>
      <w:tr w:rsidR="00670714" w:rsidRPr="00E44B0E" w:rsidTr="00670714">
        <w:trPr>
          <w:gridAfter w:val="4"/>
          <w:wAfter w:w="10340" w:type="dxa"/>
          <w:trHeight w:val="362"/>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5</w:t>
            </w: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w:t>
            </w:r>
          </w:p>
        </w:tc>
        <w:tc>
          <w:tcPr>
            <w:tcW w:w="4111" w:type="dxa"/>
            <w:tcBorders>
              <w:top w:val="single" w:sz="4" w:space="0" w:color="auto"/>
              <w:bottom w:val="single" w:sz="4" w:space="0" w:color="auto"/>
            </w:tcBorders>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Городской конкурс детского рисунка «Выборы глазами детей»</w:t>
            </w: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12/2</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2м-Подобуева У., 4б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3м – </w:t>
            </w:r>
            <w:proofErr w:type="spellStart"/>
            <w:r w:rsidRPr="00E44B0E">
              <w:rPr>
                <w:rFonts w:ascii="Times New Roman" w:hAnsi="Times New Roman" w:cs="Times New Roman"/>
                <w:sz w:val="24"/>
                <w:szCs w:val="24"/>
              </w:rPr>
              <w:t>Сорвина</w:t>
            </w:r>
            <w:proofErr w:type="spellEnd"/>
            <w:r w:rsidRPr="00E44B0E">
              <w:rPr>
                <w:rFonts w:ascii="Times New Roman" w:hAnsi="Times New Roman" w:cs="Times New Roman"/>
                <w:sz w:val="24"/>
                <w:szCs w:val="24"/>
              </w:rPr>
              <w:t xml:space="preserve"> В.,4б</w:t>
            </w:r>
          </w:p>
        </w:tc>
      </w:tr>
      <w:tr w:rsidR="00670714" w:rsidRPr="00E44B0E" w:rsidTr="00670714">
        <w:trPr>
          <w:gridAfter w:val="4"/>
          <w:wAfter w:w="10340" w:type="dxa"/>
          <w:trHeight w:val="362"/>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6</w:t>
            </w:r>
          </w:p>
          <w:p w:rsidR="00670714" w:rsidRPr="00403156" w:rsidRDefault="00670714" w:rsidP="00E44B0E">
            <w:pPr>
              <w:spacing w:after="0" w:line="240" w:lineRule="auto"/>
              <w:jc w:val="both"/>
              <w:rPr>
                <w:rFonts w:ascii="Times New Roman" w:hAnsi="Times New Roman" w:cs="Times New Roman"/>
                <w:sz w:val="20"/>
                <w:szCs w:val="20"/>
              </w:rPr>
            </w:pPr>
          </w:p>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w:t>
            </w:r>
          </w:p>
        </w:tc>
        <w:tc>
          <w:tcPr>
            <w:tcW w:w="4111" w:type="dxa"/>
            <w:tcBorders>
              <w:top w:val="single" w:sz="4" w:space="0" w:color="auto"/>
              <w:bottom w:val="single" w:sz="4" w:space="0" w:color="auto"/>
            </w:tcBorders>
          </w:tcPr>
          <w:p w:rsidR="00670714" w:rsidRPr="00E44B0E" w:rsidRDefault="00670714" w:rsidP="00E44B0E">
            <w:pPr>
              <w:tabs>
                <w:tab w:val="left" w:pos="8787"/>
              </w:tabs>
              <w:spacing w:after="0" w:line="240" w:lineRule="auto"/>
              <w:ind w:right="-33"/>
              <w:rPr>
                <w:rFonts w:ascii="Times New Roman" w:hAnsi="Times New Roman" w:cs="Times New Roman"/>
                <w:sz w:val="24"/>
                <w:szCs w:val="24"/>
              </w:rPr>
            </w:pPr>
            <w:r w:rsidRPr="00E44B0E">
              <w:rPr>
                <w:rFonts w:ascii="Times New Roman" w:hAnsi="Times New Roman" w:cs="Times New Roman"/>
                <w:sz w:val="24"/>
                <w:szCs w:val="24"/>
              </w:rPr>
              <w:t>Акция «День Земли»:</w:t>
            </w: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r w:rsidRPr="00E44B0E">
              <w:rPr>
                <w:rFonts w:ascii="Times New Roman" w:hAnsi="Times New Roman" w:cs="Times New Roman"/>
                <w:sz w:val="24"/>
                <w:szCs w:val="24"/>
              </w:rPr>
              <w:t>Конкурс рисунков «Зеленая планета глазами детей»</w:t>
            </w:r>
            <w:r w:rsidRPr="00E44B0E">
              <w:rPr>
                <w:rFonts w:ascii="Times New Roman" w:hAnsi="Times New Roman" w:cs="Times New Roman"/>
                <w:b/>
                <w:sz w:val="24"/>
                <w:szCs w:val="24"/>
              </w:rPr>
              <w:t xml:space="preserve"> </w:t>
            </w: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p>
          <w:p w:rsidR="00670714" w:rsidRPr="00E44B0E" w:rsidRDefault="00670714" w:rsidP="00E44B0E">
            <w:pPr>
              <w:tabs>
                <w:tab w:val="left" w:pos="8787"/>
              </w:tabs>
              <w:spacing w:after="0" w:line="240" w:lineRule="auto"/>
              <w:ind w:right="-33"/>
              <w:rPr>
                <w:rFonts w:ascii="Times New Roman" w:hAnsi="Times New Roman" w:cs="Times New Roman"/>
                <w:sz w:val="24"/>
                <w:szCs w:val="24"/>
              </w:rPr>
            </w:pPr>
            <w:r w:rsidRPr="00E44B0E">
              <w:rPr>
                <w:rFonts w:ascii="Times New Roman" w:hAnsi="Times New Roman" w:cs="Times New Roman"/>
                <w:sz w:val="24"/>
                <w:szCs w:val="24"/>
              </w:rPr>
              <w:t>Номинация «Многообразие вековых традиций»</w:t>
            </w:r>
          </w:p>
          <w:p w:rsidR="00670714" w:rsidRPr="00E44B0E" w:rsidRDefault="00670714" w:rsidP="00E44B0E">
            <w:pPr>
              <w:tabs>
                <w:tab w:val="left" w:pos="8787"/>
              </w:tabs>
              <w:spacing w:after="0" w:line="240" w:lineRule="auto"/>
              <w:ind w:right="-33"/>
              <w:rPr>
                <w:rFonts w:ascii="Times New Roman" w:hAnsi="Times New Roman" w:cs="Times New Roman"/>
                <w:b/>
                <w:sz w:val="24"/>
                <w:szCs w:val="24"/>
              </w:rPr>
            </w:pPr>
            <w:r w:rsidRPr="00E44B0E">
              <w:rPr>
                <w:rFonts w:ascii="Times New Roman" w:hAnsi="Times New Roman" w:cs="Times New Roman"/>
                <w:sz w:val="24"/>
                <w:szCs w:val="24"/>
              </w:rPr>
              <w:t>конкурс фотографий</w:t>
            </w: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«Зеленая планета глазами детей»</w:t>
            </w:r>
            <w:r w:rsidRPr="00E44B0E">
              <w:rPr>
                <w:rFonts w:ascii="Times New Roman" w:hAnsi="Times New Roman" w:cs="Times New Roman"/>
                <w:b/>
                <w:sz w:val="24"/>
                <w:szCs w:val="24"/>
              </w:rPr>
              <w:t xml:space="preserve"> </w:t>
            </w:r>
          </w:p>
          <w:p w:rsidR="00670714" w:rsidRPr="00E44B0E" w:rsidRDefault="00670714" w:rsidP="00E44B0E">
            <w:pPr>
              <w:pStyle w:val="a9"/>
              <w:rPr>
                <w:rFonts w:ascii="Times New Roman" w:hAnsi="Times New Roman" w:cs="Times New Roman"/>
                <w:sz w:val="24"/>
                <w:szCs w:val="24"/>
              </w:rPr>
            </w:pPr>
          </w:p>
          <w:p w:rsidR="00670714" w:rsidRPr="00E44B0E" w:rsidRDefault="00670714" w:rsidP="00E44B0E">
            <w:pPr>
              <w:pStyle w:val="a9"/>
              <w:rPr>
                <w:rFonts w:ascii="Times New Roman" w:hAnsi="Times New Roman" w:cs="Times New Roman"/>
                <w:sz w:val="24"/>
                <w:szCs w:val="24"/>
              </w:rPr>
            </w:pP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lastRenderedPageBreak/>
              <w:t>21/11</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Жаркова</w:t>
            </w:r>
            <w:proofErr w:type="spellEnd"/>
            <w:r w:rsidRPr="00E44B0E">
              <w:rPr>
                <w:rFonts w:ascii="Times New Roman" w:hAnsi="Times New Roman" w:cs="Times New Roman"/>
                <w:sz w:val="24"/>
                <w:szCs w:val="24"/>
              </w:rPr>
              <w:t xml:space="preserve"> С., 3б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1м – Пьеро М.,7б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lastRenderedPageBreak/>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Санаева</w:t>
            </w:r>
            <w:proofErr w:type="spellEnd"/>
            <w:r w:rsidRPr="00E44B0E">
              <w:rPr>
                <w:rFonts w:ascii="Times New Roman" w:hAnsi="Times New Roman" w:cs="Times New Roman"/>
                <w:sz w:val="24"/>
                <w:szCs w:val="24"/>
              </w:rPr>
              <w:t xml:space="preserve"> О., 7б</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Николаева П., 6б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Куляева</w:t>
            </w:r>
            <w:proofErr w:type="spellEnd"/>
            <w:r w:rsidRPr="00E44B0E">
              <w:rPr>
                <w:rFonts w:ascii="Times New Roman" w:hAnsi="Times New Roman" w:cs="Times New Roman"/>
                <w:sz w:val="24"/>
                <w:szCs w:val="24"/>
              </w:rPr>
              <w:t xml:space="preserve"> К., 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Аббасова</w:t>
            </w:r>
            <w:proofErr w:type="spellEnd"/>
            <w:r w:rsidRPr="00E44B0E">
              <w:rPr>
                <w:rFonts w:ascii="Times New Roman" w:hAnsi="Times New Roman" w:cs="Times New Roman"/>
                <w:sz w:val="24"/>
                <w:szCs w:val="24"/>
              </w:rPr>
              <w:t xml:space="preserve">  Г., 9б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 Свинцова Д., 1 б</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1м-Поздняков  Р., 1б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Васев</w:t>
            </w:r>
            <w:proofErr w:type="spellEnd"/>
            <w:r w:rsidRPr="00E44B0E">
              <w:rPr>
                <w:rFonts w:ascii="Times New Roman" w:hAnsi="Times New Roman" w:cs="Times New Roman"/>
                <w:sz w:val="24"/>
                <w:szCs w:val="24"/>
              </w:rPr>
              <w:t xml:space="preserve"> С., 2а</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Гапоненко В., 1а</w:t>
            </w:r>
          </w:p>
          <w:p w:rsidR="00670714" w:rsidRPr="00E44B0E" w:rsidRDefault="00670714" w:rsidP="00403156">
            <w:pPr>
              <w:pStyle w:val="a9"/>
              <w:rPr>
                <w:rFonts w:ascii="Times New Roman" w:hAnsi="Times New Roman" w:cs="Times New Roman"/>
                <w:sz w:val="24"/>
                <w:szCs w:val="24"/>
              </w:rPr>
            </w:pPr>
            <w:r w:rsidRPr="00E44B0E">
              <w:rPr>
                <w:rFonts w:ascii="Times New Roman" w:hAnsi="Times New Roman" w:cs="Times New Roman"/>
                <w:sz w:val="24"/>
                <w:szCs w:val="24"/>
              </w:rPr>
              <w:t>2м - Чиркин А., 1а</w:t>
            </w:r>
          </w:p>
        </w:tc>
      </w:tr>
      <w:tr w:rsidR="00670714" w:rsidRPr="00E44B0E" w:rsidTr="00670714">
        <w:trPr>
          <w:gridAfter w:val="4"/>
          <w:wAfter w:w="10340" w:type="dxa"/>
          <w:trHeight w:val="362"/>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lastRenderedPageBreak/>
              <w:t>7</w:t>
            </w: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10.05.</w:t>
            </w:r>
          </w:p>
        </w:tc>
        <w:tc>
          <w:tcPr>
            <w:tcW w:w="4111" w:type="dxa"/>
            <w:tcBorders>
              <w:top w:val="single" w:sz="4" w:space="0" w:color="auto"/>
              <w:bottom w:val="single" w:sz="4" w:space="0" w:color="auto"/>
            </w:tcBorders>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Игра «</w:t>
            </w:r>
            <w:proofErr w:type="gramStart"/>
            <w:r w:rsidRPr="00E44B0E">
              <w:rPr>
                <w:rFonts w:ascii="Times New Roman" w:hAnsi="Times New Roman" w:cs="Times New Roman"/>
                <w:sz w:val="24"/>
                <w:szCs w:val="24"/>
              </w:rPr>
              <w:t>Интересное</w:t>
            </w:r>
            <w:proofErr w:type="gramEnd"/>
            <w:r w:rsidRPr="00E44B0E">
              <w:rPr>
                <w:rFonts w:ascii="Times New Roman" w:hAnsi="Times New Roman" w:cs="Times New Roman"/>
                <w:sz w:val="24"/>
                <w:szCs w:val="24"/>
              </w:rPr>
              <w:t xml:space="preserve"> рядом с нами»</w:t>
            </w: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18</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Height w:val="225"/>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8</w:t>
            </w: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май</w:t>
            </w:r>
          </w:p>
        </w:tc>
        <w:tc>
          <w:tcPr>
            <w:tcW w:w="4111"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Кирилло-Мефодиевские чтения:</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Проект</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чтецов</w:t>
            </w:r>
          </w:p>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Выставка «Красота Божьего мира»</w:t>
            </w:r>
          </w:p>
          <w:p w:rsidR="00670714" w:rsidRPr="00E44B0E" w:rsidRDefault="00670714" w:rsidP="00E44B0E">
            <w:pPr>
              <w:spacing w:after="0" w:line="240" w:lineRule="auto"/>
              <w:jc w:val="both"/>
              <w:rPr>
                <w:rFonts w:ascii="Times New Roman" w:hAnsi="Times New Roman" w:cs="Times New Roman"/>
                <w:sz w:val="24"/>
                <w:szCs w:val="24"/>
              </w:rPr>
            </w:pP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49/6</w:t>
            </w:r>
          </w:p>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2/2</w:t>
            </w:r>
          </w:p>
          <w:p w:rsidR="00670714" w:rsidRPr="00E44B0E" w:rsidRDefault="00670714" w:rsidP="00E44B0E">
            <w:pPr>
              <w:spacing w:after="0" w:line="240" w:lineRule="auto"/>
              <w:jc w:val="center"/>
              <w:rPr>
                <w:rFonts w:ascii="Times New Roman" w:hAnsi="Times New Roman" w:cs="Times New Roman"/>
                <w:sz w:val="24"/>
                <w:szCs w:val="24"/>
              </w:rPr>
            </w:pPr>
          </w:p>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3/2</w:t>
            </w:r>
          </w:p>
          <w:p w:rsidR="00670714" w:rsidRPr="00E44B0E" w:rsidRDefault="00670714" w:rsidP="00E44B0E">
            <w:pPr>
              <w:spacing w:after="0" w:line="240" w:lineRule="auto"/>
              <w:jc w:val="center"/>
              <w:rPr>
                <w:rFonts w:ascii="Times New Roman" w:hAnsi="Times New Roman" w:cs="Times New Roman"/>
                <w:sz w:val="24"/>
                <w:szCs w:val="24"/>
              </w:rPr>
            </w:pPr>
          </w:p>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17/2</w:t>
            </w:r>
          </w:p>
        </w:tc>
        <w:tc>
          <w:tcPr>
            <w:tcW w:w="2585" w:type="dxa"/>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3м - Патрушева Л., </w:t>
            </w:r>
            <w:proofErr w:type="spellStart"/>
            <w:r w:rsidRPr="00E44B0E">
              <w:rPr>
                <w:rFonts w:ascii="Times New Roman" w:hAnsi="Times New Roman" w:cs="Times New Roman"/>
                <w:sz w:val="24"/>
                <w:szCs w:val="24"/>
              </w:rPr>
              <w:t>Подобуева</w:t>
            </w:r>
            <w:proofErr w:type="spellEnd"/>
            <w:r w:rsidRPr="00E44B0E">
              <w:rPr>
                <w:rFonts w:ascii="Times New Roman" w:hAnsi="Times New Roman" w:cs="Times New Roman"/>
                <w:sz w:val="24"/>
                <w:szCs w:val="24"/>
              </w:rPr>
              <w:t xml:space="preserve"> У.,4б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2м-Серебрякова А.,5а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3м-Тапчиева П., 6а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Умарова</w:t>
            </w:r>
            <w:proofErr w:type="spellEnd"/>
            <w:r w:rsidRPr="00E44B0E">
              <w:rPr>
                <w:rFonts w:ascii="Times New Roman" w:hAnsi="Times New Roman" w:cs="Times New Roman"/>
                <w:sz w:val="24"/>
                <w:szCs w:val="24"/>
              </w:rPr>
              <w:t xml:space="preserve"> к.. 4б</w:t>
            </w:r>
          </w:p>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Темрук</w:t>
            </w:r>
            <w:proofErr w:type="spellEnd"/>
            <w:r w:rsidRPr="00E44B0E">
              <w:rPr>
                <w:rFonts w:ascii="Times New Roman" w:hAnsi="Times New Roman" w:cs="Times New Roman"/>
                <w:sz w:val="24"/>
                <w:szCs w:val="24"/>
              </w:rPr>
              <w:t xml:space="preserve"> М.,8а</w:t>
            </w:r>
          </w:p>
        </w:tc>
      </w:tr>
      <w:tr w:rsidR="00670714" w:rsidRPr="00E44B0E" w:rsidTr="00670714">
        <w:trPr>
          <w:gridAfter w:val="4"/>
          <w:wAfter w:w="10340" w:type="dxa"/>
          <w:trHeight w:val="450"/>
        </w:trPr>
        <w:tc>
          <w:tcPr>
            <w:tcW w:w="426" w:type="dxa"/>
            <w:gridSpan w:val="2"/>
            <w:tcBorders>
              <w:top w:val="single" w:sz="4" w:space="0" w:color="auto"/>
              <w:bottom w:val="single" w:sz="4" w:space="0" w:color="auto"/>
            </w:tcBorders>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9</w:t>
            </w:r>
          </w:p>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Borders>
              <w:top w:val="single" w:sz="4" w:space="0" w:color="auto"/>
              <w:bottom w:val="single" w:sz="4" w:space="0" w:color="auto"/>
            </w:tcBorders>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02-08.05</w:t>
            </w:r>
          </w:p>
        </w:tc>
        <w:tc>
          <w:tcPr>
            <w:tcW w:w="4111" w:type="dxa"/>
            <w:tcBorders>
              <w:top w:val="single" w:sz="4" w:space="0" w:color="auto"/>
              <w:bottom w:val="single" w:sz="4" w:space="0" w:color="auto"/>
            </w:tcBorders>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Выставка «Калейдоскоп»:</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Номинация «Созвездие мастеров»</w:t>
            </w:r>
          </w:p>
          <w:p w:rsidR="00670714" w:rsidRPr="00E44B0E" w:rsidRDefault="00670714" w:rsidP="00E44B0E">
            <w:pPr>
              <w:pStyle w:val="a9"/>
              <w:rPr>
                <w:rFonts w:ascii="Times New Roman" w:hAnsi="Times New Roman" w:cs="Times New Roman"/>
                <w:sz w:val="24"/>
                <w:szCs w:val="24"/>
              </w:rPr>
            </w:pP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«Волшебные лоскутки»</w:t>
            </w:r>
          </w:p>
          <w:p w:rsidR="00670714" w:rsidRPr="00E44B0E" w:rsidRDefault="00670714" w:rsidP="00E44B0E">
            <w:pPr>
              <w:pStyle w:val="a9"/>
              <w:rPr>
                <w:rFonts w:ascii="Times New Roman" w:hAnsi="Times New Roman" w:cs="Times New Roman"/>
                <w:sz w:val="24"/>
                <w:szCs w:val="24"/>
              </w:rPr>
            </w:pPr>
          </w:p>
          <w:p w:rsidR="00670714" w:rsidRPr="00E44B0E" w:rsidRDefault="00670714" w:rsidP="00E44B0E">
            <w:pPr>
              <w:pStyle w:val="a9"/>
              <w:rPr>
                <w:rFonts w:ascii="Times New Roman" w:hAnsi="Times New Roman" w:cs="Times New Roman"/>
                <w:sz w:val="24"/>
                <w:szCs w:val="24"/>
              </w:rPr>
            </w:pP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«Коллективные работы»</w:t>
            </w:r>
          </w:p>
        </w:tc>
        <w:tc>
          <w:tcPr>
            <w:tcW w:w="1842" w:type="dxa"/>
            <w:gridSpan w:val="2"/>
            <w:tcBorders>
              <w:top w:val="single" w:sz="4" w:space="0" w:color="auto"/>
              <w:bottom w:val="single" w:sz="4" w:space="0" w:color="auto"/>
            </w:tcBorders>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25/13</w:t>
            </w:r>
          </w:p>
          <w:p w:rsidR="00670714" w:rsidRPr="00E44B0E" w:rsidRDefault="00670714" w:rsidP="00E44B0E">
            <w:pPr>
              <w:spacing w:after="0" w:line="240" w:lineRule="auto"/>
              <w:jc w:val="center"/>
              <w:rPr>
                <w:rFonts w:ascii="Times New Roman" w:hAnsi="Times New Roman" w:cs="Times New Roman"/>
                <w:sz w:val="24"/>
                <w:szCs w:val="24"/>
              </w:rPr>
            </w:pPr>
          </w:p>
        </w:tc>
        <w:tc>
          <w:tcPr>
            <w:tcW w:w="2585" w:type="dxa"/>
            <w:tcBorders>
              <w:top w:val="single" w:sz="4" w:space="0" w:color="auto"/>
              <w:bottom w:val="single" w:sz="4" w:space="0" w:color="auto"/>
            </w:tcBorders>
          </w:tcPr>
          <w:p w:rsidR="00670714" w:rsidRPr="00E44B0E" w:rsidRDefault="00670714" w:rsidP="00E44B0E">
            <w:pPr>
              <w:spacing w:after="0" w:line="240" w:lineRule="auto"/>
              <w:rPr>
                <w:rFonts w:ascii="Times New Roman" w:hAnsi="Times New Roman" w:cs="Times New Roman"/>
                <w:sz w:val="24"/>
                <w:szCs w:val="24"/>
              </w:rPr>
            </w:pP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1м - Беспалов А., 6а</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2м - Афанасьев А., 5в</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1м - </w:t>
            </w:r>
            <w:proofErr w:type="spellStart"/>
            <w:r w:rsidRPr="00E44B0E">
              <w:rPr>
                <w:rFonts w:ascii="Times New Roman" w:hAnsi="Times New Roman" w:cs="Times New Roman"/>
                <w:sz w:val="24"/>
                <w:szCs w:val="24"/>
              </w:rPr>
              <w:t>Рузанова</w:t>
            </w:r>
            <w:proofErr w:type="spellEnd"/>
            <w:r w:rsidRPr="00E44B0E">
              <w:rPr>
                <w:rFonts w:ascii="Times New Roman" w:hAnsi="Times New Roman" w:cs="Times New Roman"/>
                <w:sz w:val="24"/>
                <w:szCs w:val="24"/>
              </w:rPr>
              <w:t xml:space="preserve"> Е.,8б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2м-Темрук М., 8а</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3м - Шмидт К., 7б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1м - Мокроусов А., 8б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Грунин</w:t>
            </w:r>
            <w:proofErr w:type="spellEnd"/>
            <w:r w:rsidRPr="00E44B0E">
              <w:rPr>
                <w:rFonts w:ascii="Times New Roman" w:hAnsi="Times New Roman" w:cs="Times New Roman"/>
                <w:sz w:val="24"/>
                <w:szCs w:val="24"/>
              </w:rPr>
              <w:t xml:space="preserve"> В., 8б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Андреев Н., 8б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Котельников Г., 8б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Хуторской В., 8б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3м – Кривошеин А.,7б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Потапова Э.,7б</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Пьеро М.,7б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10</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май</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Соревнования по мини-футболу</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8/8</w:t>
            </w:r>
          </w:p>
        </w:tc>
        <w:tc>
          <w:tcPr>
            <w:tcW w:w="2585" w:type="dxa"/>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1 место</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май</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Военно-спортивная игра «Защита»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26/4</w:t>
            </w:r>
          </w:p>
        </w:tc>
        <w:tc>
          <w:tcPr>
            <w:tcW w:w="2585" w:type="dxa"/>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пожарная эстафета</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май</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Соревнования по легкой атлетике</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Прыжки в высоту</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Прыжки в длину с разбега</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18/2</w:t>
            </w:r>
          </w:p>
        </w:tc>
        <w:tc>
          <w:tcPr>
            <w:tcW w:w="2585" w:type="dxa"/>
          </w:tcPr>
          <w:p w:rsidR="00670714" w:rsidRPr="00E44B0E" w:rsidRDefault="00670714" w:rsidP="00E44B0E">
            <w:pPr>
              <w:spacing w:after="0" w:line="240" w:lineRule="auto"/>
              <w:rPr>
                <w:rFonts w:ascii="Times New Roman" w:hAnsi="Times New Roman" w:cs="Times New Roman"/>
                <w:sz w:val="24"/>
                <w:szCs w:val="24"/>
              </w:rPr>
            </w:pPr>
          </w:p>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1м-Бурханов Д.,11б</w:t>
            </w:r>
          </w:p>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2м-Бурханов Д.,11б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Завершение Спартакиады</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p>
        </w:tc>
        <w:tc>
          <w:tcPr>
            <w:tcW w:w="2585" w:type="dxa"/>
          </w:tcPr>
          <w:p w:rsidR="00670714" w:rsidRPr="00E44B0E" w:rsidRDefault="00670714" w:rsidP="00E44B0E">
            <w:pPr>
              <w:spacing w:after="0" w:line="240" w:lineRule="auto"/>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в общем зачете</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Региональный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Областной конкурс «Человек и космос»</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7</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2</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апрель-май</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творческих работ «</w:t>
            </w:r>
            <w:proofErr w:type="gramStart"/>
            <w:r w:rsidRPr="00E44B0E">
              <w:rPr>
                <w:rFonts w:ascii="Times New Roman" w:hAnsi="Times New Roman" w:cs="Times New Roman"/>
                <w:sz w:val="24"/>
                <w:szCs w:val="24"/>
              </w:rPr>
              <w:t>Мы—семья</w:t>
            </w:r>
            <w:proofErr w:type="gramEnd"/>
            <w:r w:rsidRPr="00E44B0E">
              <w:rPr>
                <w:rFonts w:ascii="Times New Roman" w:hAnsi="Times New Roman" w:cs="Times New Roman"/>
                <w:sz w:val="24"/>
                <w:szCs w:val="24"/>
              </w:rPr>
              <w:t>»</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5/1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Тлеубаев</w:t>
            </w:r>
            <w:proofErr w:type="spellEnd"/>
            <w:r w:rsidRPr="00E44B0E">
              <w:rPr>
                <w:rFonts w:ascii="Times New Roman" w:hAnsi="Times New Roman" w:cs="Times New Roman"/>
                <w:sz w:val="24"/>
                <w:szCs w:val="24"/>
              </w:rPr>
              <w:t xml:space="preserve"> Е.,</w:t>
            </w:r>
          </w:p>
        </w:tc>
      </w:tr>
      <w:tr w:rsidR="00670714" w:rsidRPr="00E44B0E" w:rsidTr="00670714">
        <w:trPr>
          <w:gridAfter w:val="4"/>
          <w:wAfter w:w="10340" w:type="dxa"/>
        </w:trPr>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Всероссийский уровень</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Интернет – конкурс «Пасхальные шедевры»</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Яковлева А., 7б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3</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Занимательная викторина «Безопасное движение»</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Чепурнов А.. 1в</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4</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рисунков «Весна идёт – весне дорогу»</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Результаты ждем</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5</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24-30 </w:t>
            </w:r>
            <w:r w:rsidRPr="00E44B0E">
              <w:rPr>
                <w:rFonts w:ascii="Times New Roman" w:hAnsi="Times New Roman" w:cs="Times New Roman"/>
                <w:sz w:val="24"/>
                <w:szCs w:val="24"/>
              </w:rPr>
              <w:lastRenderedPageBreak/>
              <w:t>апрель</w:t>
            </w:r>
          </w:p>
        </w:tc>
        <w:tc>
          <w:tcPr>
            <w:tcW w:w="4111"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lastRenderedPageBreak/>
              <w:t xml:space="preserve">Викторина «По дорогам сказочной </w:t>
            </w:r>
            <w:r w:rsidRPr="00E44B0E">
              <w:rPr>
                <w:rFonts w:ascii="Times New Roman" w:hAnsi="Times New Roman" w:cs="Times New Roman"/>
                <w:sz w:val="24"/>
                <w:szCs w:val="24"/>
              </w:rPr>
              <w:lastRenderedPageBreak/>
              <w:t>страны»</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lastRenderedPageBreak/>
              <w:t>12</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lastRenderedPageBreak/>
              <w:t>6</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w:t>
            </w:r>
          </w:p>
        </w:tc>
        <w:tc>
          <w:tcPr>
            <w:tcW w:w="4111"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Конкурс «Героям Великой войны посвящается…» фотография</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1/1</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Николаева К..6б</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7</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апрель</w:t>
            </w:r>
          </w:p>
        </w:tc>
        <w:tc>
          <w:tcPr>
            <w:tcW w:w="4111"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Конкурс сочинений «Этот День Победы»</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c>
          <w:tcPr>
            <w:tcW w:w="10382" w:type="dxa"/>
            <w:gridSpan w:val="8"/>
          </w:tcPr>
          <w:p w:rsidR="00670714" w:rsidRPr="00403156" w:rsidRDefault="00670714" w:rsidP="00E44B0E">
            <w:pPr>
              <w:spacing w:after="0" w:line="240" w:lineRule="auto"/>
              <w:jc w:val="center"/>
              <w:rPr>
                <w:rFonts w:ascii="Times New Roman" w:hAnsi="Times New Roman" w:cs="Times New Roman"/>
                <w:b/>
                <w:sz w:val="20"/>
                <w:szCs w:val="20"/>
              </w:rPr>
            </w:pPr>
            <w:r w:rsidRPr="00403156">
              <w:rPr>
                <w:rFonts w:ascii="Times New Roman" w:hAnsi="Times New Roman" w:cs="Times New Roman"/>
                <w:b/>
                <w:sz w:val="20"/>
                <w:szCs w:val="20"/>
              </w:rPr>
              <w:t>Международный уровень</w:t>
            </w:r>
          </w:p>
        </w:tc>
        <w:tc>
          <w:tcPr>
            <w:tcW w:w="2585" w:type="dxa"/>
          </w:tcPr>
          <w:p w:rsidR="00670714" w:rsidRPr="00E44B0E" w:rsidRDefault="00670714" w:rsidP="00E44B0E">
            <w:pPr>
              <w:spacing w:after="0" w:line="240" w:lineRule="auto"/>
              <w:rPr>
                <w:rFonts w:ascii="Times New Roman" w:hAnsi="Times New Roman" w:cs="Times New Roman"/>
                <w:sz w:val="24"/>
                <w:szCs w:val="24"/>
              </w:rPr>
            </w:pPr>
          </w:p>
        </w:tc>
        <w:tc>
          <w:tcPr>
            <w:tcW w:w="2585" w:type="dxa"/>
          </w:tcPr>
          <w:p w:rsidR="00670714" w:rsidRPr="00E44B0E" w:rsidRDefault="00670714" w:rsidP="00E44B0E">
            <w:pPr>
              <w:spacing w:after="0" w:line="240" w:lineRule="auto"/>
              <w:rPr>
                <w:rFonts w:ascii="Times New Roman" w:hAnsi="Times New Roman" w:cs="Times New Roman"/>
                <w:sz w:val="24"/>
                <w:szCs w:val="24"/>
              </w:rPr>
            </w:pPr>
          </w:p>
        </w:tc>
        <w:tc>
          <w:tcPr>
            <w:tcW w:w="2585" w:type="dxa"/>
          </w:tcPr>
          <w:p w:rsidR="00670714" w:rsidRPr="00E44B0E" w:rsidRDefault="00670714" w:rsidP="00E44B0E">
            <w:pPr>
              <w:spacing w:after="0" w:line="240" w:lineRule="auto"/>
              <w:rPr>
                <w:rFonts w:ascii="Times New Roman" w:hAnsi="Times New Roman" w:cs="Times New Roman"/>
                <w:sz w:val="24"/>
                <w:szCs w:val="24"/>
              </w:rPr>
            </w:pP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r w:rsidRPr="00403156">
              <w:rPr>
                <w:rFonts w:ascii="Times New Roman" w:hAnsi="Times New Roman" w:cs="Times New Roman"/>
                <w:sz w:val="20"/>
                <w:szCs w:val="20"/>
              </w:rPr>
              <w:t>1</w:t>
            </w: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детского творчества "Такие разные бабочки"</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Результаты ждем</w:t>
            </w: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ИТОГО:</w:t>
            </w: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Муниципальный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450/164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Региональный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41/4</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Всероссийский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22/3</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rPr>
          <w:gridAfter w:val="4"/>
          <w:wAfter w:w="10340" w:type="dxa"/>
        </w:trPr>
        <w:tc>
          <w:tcPr>
            <w:tcW w:w="426" w:type="dxa"/>
            <w:gridSpan w:val="2"/>
          </w:tcPr>
          <w:p w:rsidR="00670714" w:rsidRPr="00403156" w:rsidRDefault="00670714" w:rsidP="00E44B0E">
            <w:pPr>
              <w:spacing w:after="0" w:line="240" w:lineRule="auto"/>
              <w:jc w:val="both"/>
              <w:rPr>
                <w:rFonts w:ascii="Times New Roman" w:hAnsi="Times New Roman" w:cs="Times New Roman"/>
                <w:sz w:val="20"/>
                <w:szCs w:val="20"/>
              </w:rPr>
            </w:pPr>
          </w:p>
        </w:tc>
        <w:tc>
          <w:tcPr>
            <w:tcW w:w="1418" w:type="dxa"/>
            <w:gridSpan w:val="2"/>
          </w:tcPr>
          <w:p w:rsidR="00670714" w:rsidRPr="00E44B0E" w:rsidRDefault="00670714" w:rsidP="00E44B0E">
            <w:pPr>
              <w:spacing w:after="0" w:line="240" w:lineRule="auto"/>
              <w:jc w:val="both"/>
              <w:rPr>
                <w:rFonts w:ascii="Times New Roman" w:hAnsi="Times New Roman" w:cs="Times New Roman"/>
                <w:sz w:val="24"/>
                <w:szCs w:val="24"/>
              </w:rPr>
            </w:pPr>
          </w:p>
        </w:tc>
        <w:tc>
          <w:tcPr>
            <w:tcW w:w="4111"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Международный уровень</w:t>
            </w:r>
          </w:p>
        </w:tc>
        <w:tc>
          <w:tcPr>
            <w:tcW w:w="1842" w:type="dxa"/>
            <w:gridSpan w:val="2"/>
          </w:tcPr>
          <w:p w:rsidR="00670714" w:rsidRPr="00E44B0E" w:rsidRDefault="00670714" w:rsidP="00E44B0E">
            <w:pPr>
              <w:spacing w:after="0" w:line="240" w:lineRule="auto"/>
              <w:jc w:val="center"/>
              <w:rPr>
                <w:rFonts w:ascii="Times New Roman" w:hAnsi="Times New Roman" w:cs="Times New Roman"/>
                <w:sz w:val="24"/>
                <w:szCs w:val="24"/>
              </w:rPr>
            </w:pPr>
            <w:r w:rsidRPr="00E44B0E">
              <w:rPr>
                <w:rFonts w:ascii="Times New Roman" w:hAnsi="Times New Roman" w:cs="Times New Roman"/>
                <w:sz w:val="24"/>
                <w:szCs w:val="24"/>
              </w:rPr>
              <w:t>8</w:t>
            </w:r>
          </w:p>
        </w:tc>
        <w:tc>
          <w:tcPr>
            <w:tcW w:w="2585" w:type="dxa"/>
          </w:tcPr>
          <w:p w:rsidR="00670714" w:rsidRPr="00E44B0E" w:rsidRDefault="00670714" w:rsidP="00E44B0E">
            <w:pPr>
              <w:spacing w:after="0" w:line="240" w:lineRule="auto"/>
              <w:jc w:val="both"/>
              <w:rPr>
                <w:rFonts w:ascii="Times New Roman" w:hAnsi="Times New Roman" w:cs="Times New Roman"/>
                <w:sz w:val="24"/>
                <w:szCs w:val="24"/>
              </w:rPr>
            </w:pPr>
          </w:p>
        </w:tc>
      </w:tr>
    </w:tbl>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Style w:val="FontStyle19"/>
          <w:rFonts w:ascii="Times New Roman" w:hAnsi="Times New Roman" w:cs="Times New Roman"/>
          <w:sz w:val="24"/>
          <w:szCs w:val="24"/>
        </w:rPr>
      </w:pPr>
    </w:p>
    <w:p w:rsidR="00670714" w:rsidRPr="00E44B0E" w:rsidRDefault="00403156" w:rsidP="00E44B0E">
      <w:pPr>
        <w:spacing w:after="0" w:line="240" w:lineRule="auto"/>
        <w:jc w:val="both"/>
        <w:rPr>
          <w:rStyle w:val="FontStyle19"/>
          <w:rFonts w:ascii="Times New Roman" w:hAnsi="Times New Roman" w:cs="Times New Roman"/>
          <w:sz w:val="24"/>
          <w:szCs w:val="24"/>
        </w:rPr>
      </w:pPr>
      <w:r>
        <w:rPr>
          <w:rStyle w:val="FontStyle19"/>
          <w:rFonts w:ascii="Times New Roman" w:hAnsi="Times New Roman" w:cs="Times New Roman"/>
          <w:sz w:val="24"/>
          <w:szCs w:val="24"/>
        </w:rPr>
        <w:t>Т.О.</w:t>
      </w:r>
      <w:r w:rsidR="00670714" w:rsidRPr="00E44B0E">
        <w:rPr>
          <w:rStyle w:val="FontStyle19"/>
          <w:rFonts w:ascii="Times New Roman" w:hAnsi="Times New Roman" w:cs="Times New Roman"/>
          <w:sz w:val="24"/>
          <w:szCs w:val="24"/>
        </w:rPr>
        <w:t xml:space="preserve"> наиболее активно принимают участие в мероприятиях и конкурсах различного уровня учащиеся 1-х, 2б, 4б, 5в, 6-х, 7б,7в, 8б, 9б и 10а,10б классов. Большая работа по организации учащихся в конкурсах различного уровня была проделана: </w:t>
      </w:r>
      <w:proofErr w:type="spellStart"/>
      <w:r w:rsidR="00670714" w:rsidRPr="00E44B0E">
        <w:rPr>
          <w:rStyle w:val="FontStyle19"/>
          <w:rFonts w:ascii="Times New Roman" w:hAnsi="Times New Roman" w:cs="Times New Roman"/>
          <w:sz w:val="24"/>
          <w:szCs w:val="24"/>
        </w:rPr>
        <w:t>Осьминкиной</w:t>
      </w:r>
      <w:proofErr w:type="spellEnd"/>
      <w:r w:rsidR="00670714" w:rsidRPr="00E44B0E">
        <w:rPr>
          <w:rStyle w:val="FontStyle19"/>
          <w:rFonts w:ascii="Times New Roman" w:hAnsi="Times New Roman" w:cs="Times New Roman"/>
          <w:sz w:val="24"/>
          <w:szCs w:val="24"/>
        </w:rPr>
        <w:t xml:space="preserve"> Г.П., </w:t>
      </w:r>
      <w:proofErr w:type="spellStart"/>
      <w:r w:rsidR="00670714" w:rsidRPr="00E44B0E">
        <w:rPr>
          <w:rStyle w:val="FontStyle19"/>
          <w:rFonts w:ascii="Times New Roman" w:hAnsi="Times New Roman" w:cs="Times New Roman"/>
          <w:sz w:val="24"/>
          <w:szCs w:val="24"/>
        </w:rPr>
        <w:t>Еременковой</w:t>
      </w:r>
      <w:proofErr w:type="spellEnd"/>
      <w:r w:rsidR="00670714" w:rsidRPr="00E44B0E">
        <w:rPr>
          <w:rStyle w:val="FontStyle19"/>
          <w:rFonts w:ascii="Times New Roman" w:hAnsi="Times New Roman" w:cs="Times New Roman"/>
          <w:sz w:val="24"/>
          <w:szCs w:val="24"/>
        </w:rPr>
        <w:t xml:space="preserve"> Г.Г., Зайцевой И.В., </w:t>
      </w:r>
      <w:proofErr w:type="spellStart"/>
      <w:r w:rsidR="00670714" w:rsidRPr="00E44B0E">
        <w:rPr>
          <w:rStyle w:val="FontStyle19"/>
          <w:rFonts w:ascii="Times New Roman" w:hAnsi="Times New Roman" w:cs="Times New Roman"/>
          <w:sz w:val="24"/>
          <w:szCs w:val="24"/>
        </w:rPr>
        <w:t>Сасиной</w:t>
      </w:r>
      <w:proofErr w:type="spellEnd"/>
      <w:r w:rsidR="00670714" w:rsidRPr="00E44B0E">
        <w:rPr>
          <w:rStyle w:val="FontStyle19"/>
          <w:rFonts w:ascii="Times New Roman" w:hAnsi="Times New Roman" w:cs="Times New Roman"/>
          <w:sz w:val="24"/>
          <w:szCs w:val="24"/>
        </w:rPr>
        <w:t xml:space="preserve"> Н.Н., Кривошеиной О.И., </w:t>
      </w:r>
      <w:proofErr w:type="spellStart"/>
      <w:r w:rsidR="00670714" w:rsidRPr="00E44B0E">
        <w:rPr>
          <w:rStyle w:val="FontStyle19"/>
          <w:rFonts w:ascii="Times New Roman" w:hAnsi="Times New Roman" w:cs="Times New Roman"/>
          <w:sz w:val="24"/>
          <w:szCs w:val="24"/>
        </w:rPr>
        <w:t>Галимовой</w:t>
      </w:r>
      <w:proofErr w:type="spellEnd"/>
      <w:r w:rsidR="00670714" w:rsidRPr="00E44B0E">
        <w:rPr>
          <w:rStyle w:val="FontStyle19"/>
          <w:rFonts w:ascii="Times New Roman" w:hAnsi="Times New Roman" w:cs="Times New Roman"/>
          <w:sz w:val="24"/>
          <w:szCs w:val="24"/>
        </w:rPr>
        <w:t xml:space="preserve"> Г.А., Козловой Е.Л., Янтуриной А.С., </w:t>
      </w:r>
      <w:proofErr w:type="spellStart"/>
      <w:r w:rsidR="00670714" w:rsidRPr="00E44B0E">
        <w:rPr>
          <w:rStyle w:val="FontStyle19"/>
          <w:rFonts w:ascii="Times New Roman" w:hAnsi="Times New Roman" w:cs="Times New Roman"/>
          <w:sz w:val="24"/>
          <w:szCs w:val="24"/>
        </w:rPr>
        <w:t>Васевой</w:t>
      </w:r>
      <w:proofErr w:type="spellEnd"/>
      <w:r w:rsidR="00670714" w:rsidRPr="00E44B0E">
        <w:rPr>
          <w:rStyle w:val="FontStyle19"/>
          <w:rFonts w:ascii="Times New Roman" w:hAnsi="Times New Roman" w:cs="Times New Roman"/>
          <w:sz w:val="24"/>
          <w:szCs w:val="24"/>
        </w:rPr>
        <w:t xml:space="preserve"> В.А., Пахомовой С.А., Сухоруковой Т.М., Арутюновой И.Л., Филимоновой Г.П., Котенко Т.Д.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 </w:t>
      </w:r>
      <w:r w:rsidRPr="00403156">
        <w:rPr>
          <w:rStyle w:val="FontStyle19"/>
          <w:rFonts w:ascii="Times New Roman" w:hAnsi="Times New Roman" w:cs="Times New Roman"/>
          <w:b/>
          <w:i/>
          <w:sz w:val="24"/>
          <w:szCs w:val="24"/>
        </w:rPr>
        <w:t>Выводы и предложения:</w:t>
      </w:r>
      <w:r w:rsidRPr="00E44B0E">
        <w:rPr>
          <w:rStyle w:val="FontStyle19"/>
          <w:rFonts w:ascii="Times New Roman" w:hAnsi="Times New Roman" w:cs="Times New Roman"/>
          <w:sz w:val="24"/>
          <w:szCs w:val="24"/>
        </w:rPr>
        <w:t xml:space="preserve"> развивать новые формы и методы, формы деятельности для выявления природных задатков и творческого потенциа</w:t>
      </w:r>
      <w:r w:rsidRPr="00E44B0E">
        <w:rPr>
          <w:rStyle w:val="FontStyle19"/>
          <w:rFonts w:ascii="Times New Roman" w:hAnsi="Times New Roman" w:cs="Times New Roman"/>
          <w:sz w:val="24"/>
          <w:szCs w:val="24"/>
        </w:rPr>
        <w:softHyphen/>
        <w:t>ла, не оставлять без внимания любое проявление склонностей детей к раз</w:t>
      </w:r>
      <w:r w:rsidRPr="00E44B0E">
        <w:rPr>
          <w:rStyle w:val="FontStyle19"/>
          <w:rFonts w:ascii="Times New Roman" w:hAnsi="Times New Roman" w:cs="Times New Roman"/>
          <w:sz w:val="24"/>
          <w:szCs w:val="24"/>
        </w:rPr>
        <w:softHyphen/>
        <w:t>личным видам деятельности. У каждого ребенка свои успехи, которые должны поддерживаться педагогом для развития мотивации интеллекту</w:t>
      </w:r>
      <w:r w:rsidRPr="00E44B0E">
        <w:rPr>
          <w:rStyle w:val="FontStyle19"/>
          <w:rFonts w:ascii="Times New Roman" w:hAnsi="Times New Roman" w:cs="Times New Roman"/>
          <w:sz w:val="24"/>
          <w:szCs w:val="24"/>
        </w:rPr>
        <w:softHyphen/>
        <w:t>альной и творческой деятельности.</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Воспитание положительного отношения к труду.</w:t>
      </w:r>
    </w:p>
    <w:p w:rsidR="00670714" w:rsidRPr="00E44B0E" w:rsidRDefault="00670714" w:rsidP="00403156">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Трудовое воспитание начинается в школе с первого урока каждый день. Учебный процесс рассматривается как важная трудовая деятель</w:t>
      </w:r>
      <w:r w:rsidRPr="00E44B0E">
        <w:rPr>
          <w:rStyle w:val="FontStyle19"/>
          <w:rFonts w:ascii="Times New Roman" w:hAnsi="Times New Roman" w:cs="Times New Roman"/>
          <w:sz w:val="24"/>
          <w:szCs w:val="24"/>
        </w:rPr>
        <w:softHyphen/>
        <w:t>ность, в которой необходимо проявлять, помимо интереса, и волевую сфе</w:t>
      </w:r>
      <w:r w:rsidRPr="00E44B0E">
        <w:rPr>
          <w:rStyle w:val="FontStyle19"/>
          <w:rFonts w:ascii="Times New Roman" w:hAnsi="Times New Roman" w:cs="Times New Roman"/>
          <w:sz w:val="24"/>
          <w:szCs w:val="24"/>
        </w:rPr>
        <w:softHyphen/>
        <w:t>ру. За результаты своего труда отвечает перед собой и семьей сам ученик.</w:t>
      </w:r>
    </w:p>
    <w:p w:rsidR="00670714" w:rsidRPr="00E44B0E" w:rsidRDefault="00670714" w:rsidP="00403156">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Особо важно каждому ученику осознать, что результат его одиннадцатилетней деятельности ляжет в основу его профессиональной деятельности.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Немаловажен и общественно полезный труд. Один раз в четверть в школе проводились субботники.  В течение учебного года проходят субботники по приведе</w:t>
      </w:r>
      <w:r w:rsidRPr="00E44B0E">
        <w:rPr>
          <w:rStyle w:val="FontStyle19"/>
          <w:rFonts w:ascii="Times New Roman" w:hAnsi="Times New Roman" w:cs="Times New Roman"/>
          <w:sz w:val="24"/>
          <w:szCs w:val="24"/>
        </w:rPr>
        <w:softHyphen/>
        <w:t>нию и поддержанию  в порядке школьной территории.</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Однако для детей нашей школы требует внимания организация и при</w:t>
      </w:r>
      <w:r w:rsidRPr="00E44B0E">
        <w:rPr>
          <w:rStyle w:val="FontStyle19"/>
          <w:rFonts w:ascii="Times New Roman" w:hAnsi="Times New Roman" w:cs="Times New Roman"/>
          <w:sz w:val="24"/>
          <w:szCs w:val="24"/>
        </w:rPr>
        <w:softHyphen/>
        <w:t>витие учащимся навыков самообслуживающего труда. К сожалению, еще не у всех учащихся сформировано самосознание по необходимости сохранно</w:t>
      </w:r>
      <w:r w:rsidRPr="00E44B0E">
        <w:rPr>
          <w:rStyle w:val="FontStyle19"/>
          <w:rFonts w:ascii="Times New Roman" w:hAnsi="Times New Roman" w:cs="Times New Roman"/>
          <w:sz w:val="24"/>
          <w:szCs w:val="24"/>
        </w:rPr>
        <w:softHyphen/>
        <w:t>сти школьного имущества и проведенного в школе в прошлый летний пери</w:t>
      </w:r>
      <w:r w:rsidRPr="00E44B0E">
        <w:rPr>
          <w:rStyle w:val="FontStyle19"/>
          <w:rFonts w:ascii="Times New Roman" w:hAnsi="Times New Roman" w:cs="Times New Roman"/>
          <w:sz w:val="24"/>
          <w:szCs w:val="24"/>
        </w:rPr>
        <w:softHyphen/>
        <w:t xml:space="preserve">од ремонта.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Из учащихся 7х – 9х классов  создана трудовая бригада в количестве 10 человек, которая трудится на благоустройстве школы и в качестве вожатых в летнем оздоровительном лагере при школе.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i/>
          <w:sz w:val="24"/>
          <w:szCs w:val="24"/>
        </w:rPr>
        <w:t>Выводы и предложения:</w:t>
      </w:r>
      <w:r w:rsidRPr="00E44B0E">
        <w:rPr>
          <w:rStyle w:val="FontStyle19"/>
          <w:rFonts w:ascii="Times New Roman" w:hAnsi="Times New Roman" w:cs="Times New Roman"/>
          <w:sz w:val="24"/>
          <w:szCs w:val="24"/>
        </w:rPr>
        <w:t xml:space="preserve"> организовать работу по сохранности школьного имущества, продумать систему и мотивацию детей (5-11-е классы) по дежурству в школе.</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Привитие потребности в здоровом образе жизни.</w:t>
      </w:r>
    </w:p>
    <w:p w:rsidR="00670714" w:rsidRPr="00E44B0E" w:rsidRDefault="00670714" w:rsidP="00403156">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Работа по здоровьесбережению проводится в школе планово и систе</w:t>
      </w:r>
      <w:r w:rsidRPr="00E44B0E">
        <w:rPr>
          <w:rStyle w:val="FontStyle19"/>
          <w:rFonts w:ascii="Times New Roman" w:hAnsi="Times New Roman" w:cs="Times New Roman"/>
          <w:sz w:val="24"/>
          <w:szCs w:val="24"/>
        </w:rPr>
        <w:softHyphen/>
        <w:t>матически, начиная от ежедневных физкультминуток и зарядки на уроках.  Питание в школьной столовой организовано так, чтобы дети приучались к здоровой пище.</w:t>
      </w:r>
    </w:p>
    <w:p w:rsidR="00670714" w:rsidRPr="00E44B0E" w:rsidRDefault="00670714" w:rsidP="00403156">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Классные руководители в соответствии с планом общешкольных мероприятий и планами работы с классом проводили внеклассные мероприятия по привитию учащимся здорового образа жизни, здорового питания, </w:t>
      </w:r>
      <w:proofErr w:type="spellStart"/>
      <w:r w:rsidRPr="00E44B0E">
        <w:rPr>
          <w:rStyle w:val="FontStyle19"/>
          <w:rFonts w:ascii="Times New Roman" w:hAnsi="Times New Roman" w:cs="Times New Roman"/>
          <w:sz w:val="24"/>
          <w:szCs w:val="24"/>
        </w:rPr>
        <w:t>здоровьесберегающего</w:t>
      </w:r>
      <w:proofErr w:type="spellEnd"/>
      <w:r w:rsidRPr="00E44B0E">
        <w:rPr>
          <w:rStyle w:val="FontStyle19"/>
          <w:rFonts w:ascii="Times New Roman" w:hAnsi="Times New Roman" w:cs="Times New Roman"/>
          <w:sz w:val="24"/>
          <w:szCs w:val="24"/>
        </w:rPr>
        <w:t xml:space="preserve"> режима дня. Проводились беседы с учащимися о здоровом и по</w:t>
      </w:r>
      <w:r w:rsidRPr="00E44B0E">
        <w:rPr>
          <w:rStyle w:val="FontStyle19"/>
          <w:rFonts w:ascii="Times New Roman" w:hAnsi="Times New Roman" w:cs="Times New Roman"/>
          <w:sz w:val="24"/>
          <w:szCs w:val="24"/>
        </w:rPr>
        <w:softHyphen/>
        <w:t xml:space="preserve">лезном питании. Школьная  библиотека готовила наглядный материал по привитию здорового образа жизни и профилактике </w:t>
      </w:r>
      <w:proofErr w:type="spellStart"/>
      <w:r w:rsidRPr="00E44B0E">
        <w:rPr>
          <w:rStyle w:val="FontStyle19"/>
          <w:rFonts w:ascii="Times New Roman" w:hAnsi="Times New Roman" w:cs="Times New Roman"/>
          <w:sz w:val="24"/>
          <w:szCs w:val="24"/>
        </w:rPr>
        <w:t>табакокурения</w:t>
      </w:r>
      <w:proofErr w:type="spellEnd"/>
      <w:r w:rsidRPr="00E44B0E">
        <w:rPr>
          <w:rStyle w:val="FontStyle19"/>
          <w:rFonts w:ascii="Times New Roman" w:hAnsi="Times New Roman" w:cs="Times New Roman"/>
          <w:sz w:val="24"/>
          <w:szCs w:val="24"/>
        </w:rPr>
        <w:t xml:space="preserve"> и других вредных привычек. Важно создать условия для реализации уже сформиро</w:t>
      </w:r>
      <w:r w:rsidRPr="00E44B0E">
        <w:rPr>
          <w:rStyle w:val="FontStyle19"/>
          <w:rFonts w:ascii="Times New Roman" w:hAnsi="Times New Roman" w:cs="Times New Roman"/>
          <w:sz w:val="24"/>
          <w:szCs w:val="24"/>
        </w:rPr>
        <w:softHyphen/>
        <w:t>ванных потребностей учащихся в здоровом образе жизни и, в первую оче</w:t>
      </w:r>
      <w:r w:rsidRPr="00E44B0E">
        <w:rPr>
          <w:rStyle w:val="FontStyle19"/>
          <w:rFonts w:ascii="Times New Roman" w:hAnsi="Times New Roman" w:cs="Times New Roman"/>
          <w:sz w:val="24"/>
          <w:szCs w:val="24"/>
        </w:rPr>
        <w:softHyphen/>
        <w:t xml:space="preserve">редь, это строгое осознанное выполнение режима дня каждым классом, наличие и возможность каждый день для каждого ребенка подвижных видов деятельности. Традиционно новый </w:t>
      </w:r>
      <w:r w:rsidRPr="00E44B0E">
        <w:rPr>
          <w:rStyle w:val="FontStyle19"/>
          <w:rFonts w:ascii="Times New Roman" w:hAnsi="Times New Roman" w:cs="Times New Roman"/>
          <w:sz w:val="24"/>
          <w:szCs w:val="24"/>
        </w:rPr>
        <w:lastRenderedPageBreak/>
        <w:t>учебный год начинается с проведения Дня здоровья, в этом году это были спортивные эстафеты «Серпантин». В течение всего учебного года ежедневно работали в школе спортивные секции. Ежемесячно для учащихся организовывались Дни игровых видов спорта в т.ч. и зимних. Кроме того, во время летних каникул в июне  был организован отдых для учащихся  школы в  пришкольном лагере «Солнышко»</w:t>
      </w:r>
      <w:proofErr w:type="gramStart"/>
      <w:r w:rsidRPr="00E44B0E">
        <w:rPr>
          <w:rStyle w:val="FontStyle19"/>
          <w:rFonts w:ascii="Times New Roman" w:hAnsi="Times New Roman" w:cs="Times New Roman"/>
          <w:sz w:val="24"/>
          <w:szCs w:val="24"/>
        </w:rPr>
        <w:t>,г</w:t>
      </w:r>
      <w:proofErr w:type="gramEnd"/>
      <w:r w:rsidRPr="00E44B0E">
        <w:rPr>
          <w:rStyle w:val="FontStyle19"/>
          <w:rFonts w:ascii="Times New Roman" w:hAnsi="Times New Roman" w:cs="Times New Roman"/>
          <w:sz w:val="24"/>
          <w:szCs w:val="24"/>
        </w:rPr>
        <w:t>де отдохнул 51 ребенок.</w:t>
      </w:r>
    </w:p>
    <w:p w:rsidR="00670714" w:rsidRPr="00E44B0E" w:rsidRDefault="00670714" w:rsidP="00403156">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Систематически проводилась профилактическая работа наркомании, алкоголизма и </w:t>
      </w:r>
      <w:proofErr w:type="spellStart"/>
      <w:r w:rsidRPr="00E44B0E">
        <w:rPr>
          <w:rStyle w:val="FontStyle19"/>
          <w:rFonts w:ascii="Times New Roman" w:hAnsi="Times New Roman" w:cs="Times New Roman"/>
          <w:sz w:val="24"/>
          <w:szCs w:val="24"/>
        </w:rPr>
        <w:t>табакокурения</w:t>
      </w:r>
      <w:proofErr w:type="spellEnd"/>
      <w:r w:rsidRPr="00E44B0E">
        <w:rPr>
          <w:rStyle w:val="FontStyle19"/>
          <w:rFonts w:ascii="Times New Roman" w:hAnsi="Times New Roman" w:cs="Times New Roman"/>
          <w:sz w:val="24"/>
          <w:szCs w:val="24"/>
        </w:rPr>
        <w:t>.</w:t>
      </w:r>
    </w:p>
    <w:p w:rsidR="00670714" w:rsidRPr="00E44B0E" w:rsidRDefault="00670714" w:rsidP="00403156">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В первом учебном полугодии в ноябре прошел месячник ЗОЖ. </w:t>
      </w:r>
      <w:proofErr w:type="gramStart"/>
      <w:r w:rsidRPr="00E44B0E">
        <w:rPr>
          <w:rStyle w:val="FontStyle19"/>
          <w:rFonts w:ascii="Times New Roman" w:hAnsi="Times New Roman" w:cs="Times New Roman"/>
          <w:sz w:val="24"/>
          <w:szCs w:val="24"/>
        </w:rPr>
        <w:t>В рамках, которого, прошли следующие мероприятия:</w:t>
      </w:r>
      <w:proofErr w:type="gramEnd"/>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Конкурс рисунков и плакатов «Экологи за здоровый образ жизни» - 3-7-е классы.</w:t>
      </w:r>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«Будьте здоровы» - 5-6-е классы.</w:t>
      </w:r>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«Зима, спорт, олимпиада» - 1-4-е классы.</w:t>
      </w:r>
    </w:p>
    <w:p w:rsidR="00670714" w:rsidRPr="00E44B0E" w:rsidRDefault="00670714" w:rsidP="00E44B0E">
      <w:pPr>
        <w:spacing w:after="0" w:line="240" w:lineRule="auto"/>
        <w:ind w:left="360"/>
        <w:jc w:val="both"/>
        <w:rPr>
          <w:rStyle w:val="FontStyle19"/>
          <w:rFonts w:ascii="Times New Roman" w:hAnsi="Times New Roman" w:cs="Times New Roman"/>
          <w:sz w:val="24"/>
          <w:szCs w:val="24"/>
          <w:u w:val="single"/>
        </w:rPr>
      </w:pPr>
      <w:r w:rsidRPr="00E44B0E">
        <w:rPr>
          <w:rStyle w:val="FontStyle19"/>
          <w:rFonts w:ascii="Times New Roman" w:hAnsi="Times New Roman" w:cs="Times New Roman"/>
          <w:sz w:val="24"/>
          <w:szCs w:val="24"/>
          <w:u w:val="single"/>
        </w:rPr>
        <w:t>Классные часы:</w:t>
      </w:r>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«Чтобы зубы не болели» - 1-2-е классы.</w:t>
      </w:r>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«Курение и его последствия» - 3-4-е классы.</w:t>
      </w:r>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proofErr w:type="gramStart"/>
      <w:r w:rsidRPr="00E44B0E">
        <w:rPr>
          <w:rStyle w:val="FontStyle19"/>
          <w:rFonts w:ascii="Times New Roman" w:hAnsi="Times New Roman" w:cs="Times New Roman"/>
          <w:sz w:val="24"/>
          <w:szCs w:val="24"/>
        </w:rPr>
        <w:t>«В здоровом теле—здоровый дух», «Мифы о пивном алкоголизме» - 5-7-е классы.</w:t>
      </w:r>
      <w:proofErr w:type="gramEnd"/>
    </w:p>
    <w:p w:rsidR="00670714" w:rsidRPr="00E44B0E" w:rsidRDefault="00670714" w:rsidP="00B94652">
      <w:pPr>
        <w:widowControl w:val="0"/>
        <w:numPr>
          <w:ilvl w:val="0"/>
          <w:numId w:val="28"/>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«Наркотики, или цена сомнительных удовольствий» - 8-11-е классы.</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i/>
          <w:sz w:val="24"/>
          <w:szCs w:val="24"/>
        </w:rPr>
        <w:t>Выводы и предложения</w:t>
      </w:r>
      <w:r w:rsidRPr="00E44B0E">
        <w:rPr>
          <w:rStyle w:val="FontStyle19"/>
          <w:rFonts w:ascii="Times New Roman" w:hAnsi="Times New Roman" w:cs="Times New Roman"/>
          <w:sz w:val="24"/>
          <w:szCs w:val="24"/>
        </w:rPr>
        <w:t xml:space="preserve">: профилактическая работа по наркомании, </w:t>
      </w:r>
      <w:proofErr w:type="spellStart"/>
      <w:r w:rsidRPr="00E44B0E">
        <w:rPr>
          <w:rStyle w:val="FontStyle19"/>
          <w:rFonts w:ascii="Times New Roman" w:hAnsi="Times New Roman" w:cs="Times New Roman"/>
          <w:sz w:val="24"/>
          <w:szCs w:val="24"/>
        </w:rPr>
        <w:t>табакокурению</w:t>
      </w:r>
      <w:proofErr w:type="spellEnd"/>
      <w:r w:rsidRPr="00E44B0E">
        <w:rPr>
          <w:rStyle w:val="FontStyle19"/>
          <w:rFonts w:ascii="Times New Roman" w:hAnsi="Times New Roman" w:cs="Times New Roman"/>
          <w:sz w:val="24"/>
          <w:szCs w:val="24"/>
        </w:rPr>
        <w:t xml:space="preserve"> и алкоголизму проходит с хорошей активностью учащихся в форме ролевых игр и уроков-викторин. Но лучшая профилактика - это занятость всех детей во внеурочное время развивающей и спортивной дея</w:t>
      </w:r>
      <w:r w:rsidRPr="00E44B0E">
        <w:rPr>
          <w:rStyle w:val="FontStyle19"/>
          <w:rFonts w:ascii="Times New Roman" w:hAnsi="Times New Roman" w:cs="Times New Roman"/>
          <w:sz w:val="24"/>
          <w:szCs w:val="24"/>
        </w:rPr>
        <w:softHyphen/>
        <w:t xml:space="preserve">тельностью, а также за счет сохранения в школе здорового </w:t>
      </w:r>
      <w:proofErr w:type="spellStart"/>
      <w:r w:rsidRPr="00E44B0E">
        <w:rPr>
          <w:rStyle w:val="FontStyle19"/>
          <w:rFonts w:ascii="Times New Roman" w:hAnsi="Times New Roman" w:cs="Times New Roman"/>
          <w:sz w:val="24"/>
          <w:szCs w:val="24"/>
        </w:rPr>
        <w:t>микросоциума</w:t>
      </w:r>
      <w:proofErr w:type="spellEnd"/>
      <w:r w:rsidRPr="00E44B0E">
        <w:rPr>
          <w:rStyle w:val="FontStyle19"/>
          <w:rFonts w:ascii="Times New Roman" w:hAnsi="Times New Roman" w:cs="Times New Roman"/>
          <w:sz w:val="24"/>
          <w:szCs w:val="24"/>
        </w:rPr>
        <w:t xml:space="preserve"> детского коллектива.</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Работа с родителями.</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Стратегия педагогического альянса семьи и школы - благополучие ребенка во всех его проявлениях.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Школа - в некотором смысле учреждение, оказывающее образовательные «услуги» родителям, </w:t>
      </w:r>
      <w:proofErr w:type="gramStart"/>
      <w:r w:rsidRPr="00E44B0E">
        <w:rPr>
          <w:rStyle w:val="FontStyle19"/>
          <w:rFonts w:ascii="Times New Roman" w:hAnsi="Times New Roman" w:cs="Times New Roman"/>
          <w:sz w:val="24"/>
          <w:szCs w:val="24"/>
        </w:rPr>
        <w:t>согласно их</w:t>
      </w:r>
      <w:proofErr w:type="gramEnd"/>
      <w:r w:rsidRPr="00E44B0E">
        <w:rPr>
          <w:rStyle w:val="FontStyle19"/>
          <w:rFonts w:ascii="Times New Roman" w:hAnsi="Times New Roman" w:cs="Times New Roman"/>
          <w:sz w:val="24"/>
          <w:szCs w:val="24"/>
        </w:rPr>
        <w:t xml:space="preserve"> «заказу».</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Стратегия взаимодействия такова, что оба партнера должны иметь одинаковую воспитательную стратегию и владеть тактикой взаимодействия.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Поэтому еженедельно семья каждого ребенка информировалась клас</w:t>
      </w:r>
      <w:r w:rsidRPr="00E44B0E">
        <w:rPr>
          <w:rStyle w:val="FontStyle19"/>
          <w:rFonts w:ascii="Times New Roman" w:hAnsi="Times New Roman" w:cs="Times New Roman"/>
          <w:sz w:val="24"/>
          <w:szCs w:val="24"/>
        </w:rPr>
        <w:softHyphen/>
        <w:t>сным руководителем об успехах и проблемах ребенка в школе, его физическом и психологическом здоровье. Педагоги старались выстроить совместно с родителями единую линию принципов и подходов в воспитании каждого ребенка.</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Просветительская работа родителей, решение общешкольных вопро</w:t>
      </w:r>
      <w:r w:rsidRPr="00E44B0E">
        <w:rPr>
          <w:rStyle w:val="FontStyle19"/>
          <w:rFonts w:ascii="Times New Roman" w:hAnsi="Times New Roman" w:cs="Times New Roman"/>
          <w:sz w:val="24"/>
          <w:szCs w:val="24"/>
        </w:rPr>
        <w:softHyphen/>
        <w:t>сов, информирование родителей о работе школы проводилась на классных родительских собраниях.</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В соответствии с планом организации и проведения классных родительских собраний с родителями были проработаны следу</w:t>
      </w:r>
      <w:r w:rsidRPr="00E44B0E">
        <w:rPr>
          <w:rStyle w:val="FontStyle19"/>
          <w:rFonts w:ascii="Times New Roman" w:hAnsi="Times New Roman" w:cs="Times New Roman"/>
          <w:sz w:val="24"/>
          <w:szCs w:val="24"/>
        </w:rPr>
        <w:softHyphen/>
        <w:t>ющие вопросы:</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Организация физкультурно-оздоровительной работы в школе.</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Профилактика наркомании, алкоголизма и </w:t>
      </w:r>
      <w:proofErr w:type="spellStart"/>
      <w:r w:rsidRPr="00E44B0E">
        <w:rPr>
          <w:rStyle w:val="FontStyle19"/>
          <w:rFonts w:ascii="Times New Roman" w:hAnsi="Times New Roman" w:cs="Times New Roman"/>
          <w:sz w:val="24"/>
          <w:szCs w:val="24"/>
        </w:rPr>
        <w:t>табакокурения</w:t>
      </w:r>
      <w:proofErr w:type="spellEnd"/>
      <w:r w:rsidRPr="00E44B0E">
        <w:rPr>
          <w:rStyle w:val="FontStyle19"/>
          <w:rFonts w:ascii="Times New Roman" w:hAnsi="Times New Roman" w:cs="Times New Roman"/>
          <w:sz w:val="24"/>
          <w:szCs w:val="24"/>
        </w:rPr>
        <w:t>. Особен</w:t>
      </w:r>
      <w:r w:rsidRPr="00E44B0E">
        <w:rPr>
          <w:rStyle w:val="FontStyle19"/>
          <w:rFonts w:ascii="Times New Roman" w:hAnsi="Times New Roman" w:cs="Times New Roman"/>
          <w:sz w:val="24"/>
          <w:szCs w:val="24"/>
        </w:rPr>
        <w:softHyphen/>
        <w:t xml:space="preserve">ности формирования подростковой </w:t>
      </w:r>
      <w:proofErr w:type="spellStart"/>
      <w:r w:rsidRPr="00E44B0E">
        <w:rPr>
          <w:rStyle w:val="FontStyle19"/>
          <w:rFonts w:ascii="Times New Roman" w:hAnsi="Times New Roman" w:cs="Times New Roman"/>
          <w:sz w:val="24"/>
          <w:szCs w:val="24"/>
        </w:rPr>
        <w:t>наркозависимости</w:t>
      </w:r>
      <w:proofErr w:type="spellEnd"/>
      <w:r w:rsidRPr="00E44B0E">
        <w:rPr>
          <w:rStyle w:val="FontStyle19"/>
          <w:rFonts w:ascii="Times New Roman" w:hAnsi="Times New Roman" w:cs="Times New Roman"/>
          <w:sz w:val="24"/>
          <w:szCs w:val="24"/>
        </w:rPr>
        <w:t>.</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Безопасность и безопасное поведение детей в школе, дома,  на улице. Особое внимание уделено профи</w:t>
      </w:r>
      <w:r w:rsidRPr="00E44B0E">
        <w:rPr>
          <w:rStyle w:val="FontStyle19"/>
          <w:rFonts w:ascii="Times New Roman" w:hAnsi="Times New Roman" w:cs="Times New Roman"/>
          <w:sz w:val="24"/>
          <w:szCs w:val="24"/>
        </w:rPr>
        <w:softHyphen/>
        <w:t>лактике дорожно-транспортного травматизма.</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Досуг школьников, вовлечение учащихся в школьную систему до</w:t>
      </w:r>
      <w:r w:rsidRPr="00E44B0E">
        <w:rPr>
          <w:rStyle w:val="FontStyle19"/>
          <w:rFonts w:ascii="Times New Roman" w:hAnsi="Times New Roman" w:cs="Times New Roman"/>
          <w:sz w:val="24"/>
          <w:szCs w:val="24"/>
        </w:rPr>
        <w:softHyphen/>
        <w:t>полнительного образования.</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Предотвращение вовлечения подростков в неформальные молодежные движения, профилактика экстремизма и ксенофобии, правовые аспекты, связанные с ответственностью родителей за воспитание детей и совершение подростками правонарушений и пре</w:t>
      </w:r>
      <w:r w:rsidRPr="00E44B0E">
        <w:rPr>
          <w:rStyle w:val="FontStyle19"/>
          <w:rFonts w:ascii="Times New Roman" w:hAnsi="Times New Roman" w:cs="Times New Roman"/>
          <w:sz w:val="24"/>
          <w:szCs w:val="24"/>
        </w:rPr>
        <w:softHyphen/>
        <w:t>ступлений.</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Трудовое воспитание и профессиональная ориентация учащихся.</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Психологические аспекты успешного развития личности ребенка.</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Предупреждение травматизма детей.</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Физиологическое взросление и его влияние на формирование по</w:t>
      </w:r>
      <w:r w:rsidRPr="00E44B0E">
        <w:rPr>
          <w:rStyle w:val="FontStyle19"/>
          <w:rFonts w:ascii="Times New Roman" w:hAnsi="Times New Roman" w:cs="Times New Roman"/>
          <w:sz w:val="24"/>
          <w:szCs w:val="24"/>
        </w:rPr>
        <w:softHyphen/>
        <w:t>знавательных и личностных качеств ребенка.</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Тренинги с родителями по позитивному общению с детьми. Важ</w:t>
      </w:r>
      <w:r w:rsidRPr="00E44B0E">
        <w:rPr>
          <w:rStyle w:val="FontStyle19"/>
          <w:rFonts w:ascii="Times New Roman" w:hAnsi="Times New Roman" w:cs="Times New Roman"/>
          <w:sz w:val="24"/>
          <w:szCs w:val="24"/>
        </w:rPr>
        <w:softHyphen/>
        <w:t>ность позитивной самооценки школьника.</w:t>
      </w:r>
    </w:p>
    <w:p w:rsidR="00670714" w:rsidRPr="00E44B0E" w:rsidRDefault="00670714" w:rsidP="00B94652">
      <w:pPr>
        <w:widowControl w:val="0"/>
        <w:numPr>
          <w:ilvl w:val="0"/>
          <w:numId w:val="29"/>
        </w:numPr>
        <w:autoSpaceDE w:val="0"/>
        <w:autoSpaceDN w:val="0"/>
        <w:adjustRightInd w:val="0"/>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Школьная форма.</w:t>
      </w:r>
    </w:p>
    <w:p w:rsidR="00670714" w:rsidRPr="00E44B0E" w:rsidRDefault="00670714" w:rsidP="00403156">
      <w:pPr>
        <w:pStyle w:val="a9"/>
        <w:ind w:firstLine="360"/>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Большой воспитательный эффект несут в себе правильно организованные совместные мероприятия с родителями учащихся. Хорошая традиция «Семейных праздников»  и правильная организация работы родительского комитета складывается в 1а,1б, 2в,4а, 4б, 7в, 10б классах.  </w:t>
      </w:r>
      <w:r w:rsidRPr="00E44B0E">
        <w:rPr>
          <w:rStyle w:val="FontStyle19"/>
          <w:rFonts w:ascii="Times New Roman" w:hAnsi="Times New Roman" w:cs="Times New Roman"/>
          <w:sz w:val="24"/>
          <w:szCs w:val="24"/>
        </w:rPr>
        <w:lastRenderedPageBreak/>
        <w:t xml:space="preserve">Классные руководители Осьминкина Г.П., </w:t>
      </w:r>
      <w:proofErr w:type="spellStart"/>
      <w:r w:rsidRPr="00E44B0E">
        <w:rPr>
          <w:rStyle w:val="FontStyle19"/>
          <w:rFonts w:ascii="Times New Roman" w:hAnsi="Times New Roman" w:cs="Times New Roman"/>
          <w:sz w:val="24"/>
          <w:szCs w:val="24"/>
        </w:rPr>
        <w:t>Еременкова</w:t>
      </w:r>
      <w:proofErr w:type="spellEnd"/>
      <w:r w:rsidRPr="00E44B0E">
        <w:rPr>
          <w:rStyle w:val="FontStyle19"/>
          <w:rFonts w:ascii="Times New Roman" w:hAnsi="Times New Roman" w:cs="Times New Roman"/>
          <w:sz w:val="24"/>
          <w:szCs w:val="24"/>
        </w:rPr>
        <w:t xml:space="preserve"> Г.Г., </w:t>
      </w:r>
      <w:proofErr w:type="spellStart"/>
      <w:r w:rsidRPr="00E44B0E">
        <w:rPr>
          <w:rStyle w:val="FontStyle19"/>
          <w:rFonts w:ascii="Times New Roman" w:hAnsi="Times New Roman" w:cs="Times New Roman"/>
          <w:sz w:val="24"/>
          <w:szCs w:val="24"/>
        </w:rPr>
        <w:t>Монахова</w:t>
      </w:r>
      <w:proofErr w:type="spellEnd"/>
      <w:r w:rsidRPr="00E44B0E">
        <w:rPr>
          <w:rStyle w:val="FontStyle19"/>
          <w:rFonts w:ascii="Times New Roman" w:hAnsi="Times New Roman" w:cs="Times New Roman"/>
          <w:sz w:val="24"/>
          <w:szCs w:val="24"/>
        </w:rPr>
        <w:t xml:space="preserve"> Л.А., </w:t>
      </w:r>
      <w:proofErr w:type="spellStart"/>
      <w:r w:rsidRPr="00E44B0E">
        <w:rPr>
          <w:rStyle w:val="FontStyle19"/>
          <w:rFonts w:ascii="Times New Roman" w:hAnsi="Times New Roman" w:cs="Times New Roman"/>
          <w:sz w:val="24"/>
          <w:szCs w:val="24"/>
        </w:rPr>
        <w:t>Литосова</w:t>
      </w:r>
      <w:proofErr w:type="spellEnd"/>
      <w:r w:rsidRPr="00E44B0E">
        <w:rPr>
          <w:rStyle w:val="FontStyle19"/>
          <w:rFonts w:ascii="Times New Roman" w:hAnsi="Times New Roman" w:cs="Times New Roman"/>
          <w:sz w:val="24"/>
          <w:szCs w:val="24"/>
        </w:rPr>
        <w:t xml:space="preserve"> Т.Н., Кривошеина О.И., Пахомова С.А., Котенко Т.Д.</w:t>
      </w:r>
    </w:p>
    <w:p w:rsidR="00670714" w:rsidRPr="00E44B0E" w:rsidRDefault="00670714"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670714" w:rsidRPr="00E44B0E" w:rsidRDefault="00670714"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о родительских собраниях в 2013-2014 </w:t>
      </w:r>
      <w:proofErr w:type="spellStart"/>
      <w:r w:rsidRPr="00E44B0E">
        <w:rPr>
          <w:rFonts w:ascii="Times New Roman" w:hAnsi="Times New Roman" w:cs="Times New Roman"/>
          <w:b/>
          <w:sz w:val="24"/>
          <w:szCs w:val="24"/>
        </w:rPr>
        <w:t>уч</w:t>
      </w:r>
      <w:proofErr w:type="gramStart"/>
      <w:r w:rsidRPr="00E44B0E">
        <w:rPr>
          <w:rFonts w:ascii="Times New Roman" w:hAnsi="Times New Roman" w:cs="Times New Roman"/>
          <w:b/>
          <w:sz w:val="24"/>
          <w:szCs w:val="24"/>
        </w:rPr>
        <w:t>.г</w:t>
      </w:r>
      <w:proofErr w:type="gramEnd"/>
      <w:r w:rsidRPr="00E44B0E">
        <w:rPr>
          <w:rFonts w:ascii="Times New Roman" w:hAnsi="Times New Roman" w:cs="Times New Roman"/>
          <w:b/>
          <w:sz w:val="24"/>
          <w:szCs w:val="24"/>
        </w:rPr>
        <w:t>оду</w:t>
      </w:r>
      <w:proofErr w:type="spellEnd"/>
    </w:p>
    <w:p w:rsidR="00670714" w:rsidRPr="00E44B0E" w:rsidRDefault="00670714" w:rsidP="00E44B0E">
      <w:pPr>
        <w:pStyle w:val="a9"/>
        <w:jc w:val="center"/>
        <w:rPr>
          <w:rFonts w:ascii="Times New Roman" w:hAnsi="Times New Roman" w:cs="Times New Roman"/>
          <w:b/>
          <w:sz w:val="24"/>
          <w:szCs w:val="24"/>
        </w:rPr>
      </w:pPr>
    </w:p>
    <w:tbl>
      <w:tblPr>
        <w:tblpPr w:leftFromText="180" w:rightFromText="180" w:vertAnchor="text" w:tblpY="1"/>
        <w:tblOverlap w:val="neve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751"/>
        <w:gridCol w:w="901"/>
        <w:gridCol w:w="1201"/>
        <w:gridCol w:w="900"/>
        <w:gridCol w:w="6"/>
        <w:gridCol w:w="1195"/>
        <w:gridCol w:w="901"/>
        <w:gridCol w:w="1201"/>
        <w:gridCol w:w="1050"/>
        <w:gridCol w:w="1201"/>
      </w:tblGrid>
      <w:tr w:rsidR="00670714" w:rsidRPr="00E44B0E" w:rsidTr="00403156">
        <w:trPr>
          <w:trHeight w:val="14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16"/>
                <w:szCs w:val="16"/>
              </w:rPr>
            </w:pPr>
            <w:r w:rsidRPr="00403156">
              <w:rPr>
                <w:rFonts w:ascii="Times New Roman" w:hAnsi="Times New Roman" w:cs="Times New Roman"/>
                <w:b/>
                <w:sz w:val="16"/>
                <w:szCs w:val="16"/>
              </w:rPr>
              <w:t>класс</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16"/>
                <w:szCs w:val="16"/>
                <w:lang w:val="en-US"/>
              </w:rPr>
            </w:pPr>
          </w:p>
        </w:tc>
        <w:tc>
          <w:tcPr>
            <w:tcW w:w="2102"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16"/>
                <w:szCs w:val="16"/>
              </w:rPr>
            </w:pPr>
            <w:r w:rsidRPr="00403156">
              <w:rPr>
                <w:rFonts w:ascii="Times New Roman" w:hAnsi="Times New Roman" w:cs="Times New Roman"/>
                <w:b/>
                <w:sz w:val="16"/>
                <w:szCs w:val="16"/>
                <w:lang w:val="en-US"/>
              </w:rPr>
              <w:t>I</w:t>
            </w:r>
            <w:r w:rsidRPr="00403156">
              <w:rPr>
                <w:rFonts w:ascii="Times New Roman" w:hAnsi="Times New Roman" w:cs="Times New Roman"/>
                <w:b/>
                <w:sz w:val="16"/>
                <w:szCs w:val="16"/>
              </w:rPr>
              <w:t>четверть</w:t>
            </w:r>
          </w:p>
        </w:tc>
        <w:tc>
          <w:tcPr>
            <w:tcW w:w="2101" w:type="dxa"/>
            <w:gridSpan w:val="3"/>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16"/>
                <w:szCs w:val="16"/>
              </w:rPr>
            </w:pPr>
            <w:r w:rsidRPr="00403156">
              <w:rPr>
                <w:rFonts w:ascii="Times New Roman" w:hAnsi="Times New Roman" w:cs="Times New Roman"/>
                <w:b/>
                <w:sz w:val="16"/>
                <w:szCs w:val="16"/>
                <w:lang w:val="en-US"/>
              </w:rPr>
              <w:t>II</w:t>
            </w:r>
            <w:r w:rsidRPr="00403156">
              <w:rPr>
                <w:rFonts w:ascii="Times New Roman" w:hAnsi="Times New Roman" w:cs="Times New Roman"/>
                <w:b/>
                <w:sz w:val="16"/>
                <w:szCs w:val="16"/>
              </w:rPr>
              <w:t>четверть</w:t>
            </w:r>
          </w:p>
        </w:tc>
        <w:tc>
          <w:tcPr>
            <w:tcW w:w="2102"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16"/>
                <w:szCs w:val="16"/>
              </w:rPr>
            </w:pPr>
            <w:r w:rsidRPr="00403156">
              <w:rPr>
                <w:rFonts w:ascii="Times New Roman" w:hAnsi="Times New Roman" w:cs="Times New Roman"/>
                <w:b/>
                <w:sz w:val="16"/>
                <w:szCs w:val="16"/>
                <w:lang w:val="en-US"/>
              </w:rPr>
              <w:t>III</w:t>
            </w:r>
            <w:r w:rsidRPr="00403156">
              <w:rPr>
                <w:rFonts w:ascii="Times New Roman" w:hAnsi="Times New Roman" w:cs="Times New Roman"/>
                <w:b/>
                <w:sz w:val="16"/>
                <w:szCs w:val="16"/>
              </w:rPr>
              <w:t>четверть</w:t>
            </w:r>
          </w:p>
        </w:tc>
        <w:tc>
          <w:tcPr>
            <w:tcW w:w="225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16"/>
                <w:szCs w:val="16"/>
              </w:rPr>
            </w:pPr>
            <w:r w:rsidRPr="00403156">
              <w:rPr>
                <w:rFonts w:ascii="Times New Roman" w:hAnsi="Times New Roman" w:cs="Times New Roman"/>
                <w:b/>
                <w:sz w:val="16"/>
                <w:szCs w:val="16"/>
                <w:lang w:val="en-US"/>
              </w:rPr>
              <w:t>IV</w:t>
            </w:r>
            <w:r w:rsidRPr="00403156">
              <w:rPr>
                <w:rFonts w:ascii="Times New Roman" w:hAnsi="Times New Roman" w:cs="Times New Roman"/>
                <w:b/>
                <w:sz w:val="16"/>
                <w:szCs w:val="16"/>
              </w:rPr>
              <w:t>четверть</w:t>
            </w:r>
          </w:p>
        </w:tc>
      </w:tr>
      <w:tr w:rsidR="00670714" w:rsidRPr="00E44B0E" w:rsidTr="00403156">
        <w:trPr>
          <w:trHeight w:val="144"/>
        </w:trPr>
        <w:tc>
          <w:tcPr>
            <w:tcW w:w="715" w:type="dxa"/>
          </w:tcPr>
          <w:p w:rsidR="00670714" w:rsidRPr="00E44B0E" w:rsidRDefault="00670714" w:rsidP="00E44B0E">
            <w:pPr>
              <w:pStyle w:val="a9"/>
              <w:widowControl w:val="0"/>
              <w:autoSpaceDE w:val="0"/>
              <w:autoSpaceDN w:val="0"/>
              <w:adjustRightInd w:val="0"/>
              <w:jc w:val="center"/>
              <w:rPr>
                <w:rFonts w:ascii="Times New Roman" w:hAnsi="Times New Roman" w:cs="Times New Roman"/>
                <w:sz w:val="24"/>
                <w:szCs w:val="24"/>
              </w:rPr>
            </w:pPr>
          </w:p>
        </w:tc>
        <w:tc>
          <w:tcPr>
            <w:tcW w:w="751" w:type="dxa"/>
          </w:tcPr>
          <w:p w:rsidR="00670714" w:rsidRPr="00E44B0E" w:rsidRDefault="00670714" w:rsidP="00E44B0E">
            <w:pPr>
              <w:pStyle w:val="a9"/>
              <w:widowControl w:val="0"/>
              <w:autoSpaceDE w:val="0"/>
              <w:autoSpaceDN w:val="0"/>
              <w:adjustRightInd w:val="0"/>
              <w:jc w:val="center"/>
              <w:rPr>
                <w:rFonts w:ascii="Times New Roman" w:hAnsi="Times New Roman" w:cs="Times New Roman"/>
                <w:sz w:val="24"/>
                <w:szCs w:val="24"/>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дата</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Число/</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 xml:space="preserve">% </w:t>
            </w:r>
            <w:proofErr w:type="spellStart"/>
            <w:r w:rsidRPr="00403156">
              <w:rPr>
                <w:rFonts w:ascii="Times New Roman" w:hAnsi="Times New Roman" w:cs="Times New Roman"/>
                <w:sz w:val="16"/>
                <w:szCs w:val="16"/>
              </w:rPr>
              <w:t>присутст</w:t>
            </w:r>
            <w:proofErr w:type="spellEnd"/>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дата</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Число/</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 xml:space="preserve">% </w:t>
            </w:r>
            <w:proofErr w:type="spellStart"/>
            <w:r w:rsidRPr="00403156">
              <w:rPr>
                <w:rFonts w:ascii="Times New Roman" w:hAnsi="Times New Roman" w:cs="Times New Roman"/>
                <w:sz w:val="16"/>
                <w:szCs w:val="16"/>
              </w:rPr>
              <w:t>присутст</w:t>
            </w:r>
            <w:proofErr w:type="spellEnd"/>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дата</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Число/</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 xml:space="preserve">% </w:t>
            </w:r>
            <w:proofErr w:type="spellStart"/>
            <w:r w:rsidRPr="00403156">
              <w:rPr>
                <w:rFonts w:ascii="Times New Roman" w:hAnsi="Times New Roman" w:cs="Times New Roman"/>
                <w:sz w:val="16"/>
                <w:szCs w:val="16"/>
              </w:rPr>
              <w:t>рисутст</w:t>
            </w:r>
            <w:proofErr w:type="spellEnd"/>
          </w:p>
        </w:tc>
        <w:tc>
          <w:tcPr>
            <w:tcW w:w="105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дата</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16"/>
                <w:szCs w:val="16"/>
              </w:rPr>
            </w:pPr>
            <w:r w:rsidRPr="00403156">
              <w:rPr>
                <w:rFonts w:ascii="Times New Roman" w:hAnsi="Times New Roman" w:cs="Times New Roman"/>
                <w:sz w:val="16"/>
                <w:szCs w:val="16"/>
              </w:rPr>
              <w:t xml:space="preserve">% </w:t>
            </w:r>
            <w:proofErr w:type="spellStart"/>
            <w:r w:rsidRPr="00403156">
              <w:rPr>
                <w:rFonts w:ascii="Times New Roman" w:hAnsi="Times New Roman" w:cs="Times New Roman"/>
                <w:sz w:val="16"/>
                <w:szCs w:val="16"/>
              </w:rPr>
              <w:t>присутст</w:t>
            </w:r>
            <w:proofErr w:type="spellEnd"/>
          </w:p>
        </w:tc>
      </w:tr>
      <w:tr w:rsidR="00670714" w:rsidRPr="00E44B0E" w:rsidTr="00403156">
        <w:trPr>
          <w:trHeight w:val="14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30/29</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29/96,7</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25/86,2%</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24/83%</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Не проводила</w:t>
            </w:r>
          </w:p>
        </w:tc>
      </w:tr>
      <w:tr w:rsidR="00670714" w:rsidRPr="00E44B0E" w:rsidTr="00403156">
        <w:trPr>
          <w:trHeight w:val="14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30/100%</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23.10.</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26/86,6%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05.02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26/87%</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09.04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27/90%</w:t>
            </w:r>
          </w:p>
        </w:tc>
      </w:tr>
      <w:tr w:rsidR="00670714" w:rsidRPr="00E44B0E" w:rsidTr="00403156">
        <w:trPr>
          <w:trHeight w:val="14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30/29</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12.09</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23.10.</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29/96,7%</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28/93,3%</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Не проводила</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15.01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25/83%</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02.04</w:t>
            </w:r>
          </w:p>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27.05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25/89,2%</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23/79,3%</w:t>
            </w:r>
          </w:p>
        </w:tc>
      </w:tr>
      <w:tr w:rsidR="00670714" w:rsidRPr="00E44B0E" w:rsidTr="00403156">
        <w:trPr>
          <w:trHeight w:val="449"/>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25/96,1</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14.03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20/80%</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Не проводила</w:t>
            </w:r>
          </w:p>
        </w:tc>
      </w:tr>
      <w:tr w:rsidR="00670714" w:rsidRPr="00E44B0E" w:rsidTr="00403156">
        <w:trPr>
          <w:trHeight w:val="449"/>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25/92,6%</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27/100%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07.02</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05.03.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22/81,4%</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20/74%</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r>
      <w:tr w:rsidR="00670714" w:rsidRPr="00E44B0E" w:rsidTr="00403156">
        <w:trPr>
          <w:trHeight w:val="46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25/26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19/76%</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 xml:space="preserve"> 19/73%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15.01</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22/84,6%</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13/50%</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12.04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14/53,8%</w:t>
            </w:r>
          </w:p>
        </w:tc>
      </w:tr>
      <w:tr w:rsidR="00670714" w:rsidRPr="00E44B0E" w:rsidTr="00403156">
        <w:trPr>
          <w:trHeight w:val="449"/>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11.09</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23.10</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23/95,8%</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25/100%</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403156">
            <w:pPr>
              <w:pStyle w:val="a9"/>
              <w:widowControl w:val="0"/>
              <w:autoSpaceDE w:val="0"/>
              <w:autoSpaceDN w:val="0"/>
              <w:adjustRightInd w:val="0"/>
              <w:rPr>
                <w:rFonts w:ascii="Times New Roman" w:hAnsi="Times New Roman" w:cs="Times New Roman"/>
                <w:sz w:val="20"/>
                <w:szCs w:val="20"/>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05.02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22/88%</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16.04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22/91,6%</w:t>
            </w:r>
          </w:p>
        </w:tc>
      </w:tr>
      <w:tr w:rsidR="00670714" w:rsidRPr="00E44B0E" w:rsidTr="00403156">
        <w:trPr>
          <w:trHeight w:val="281"/>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25/96,1%</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19/73%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 xml:space="preserve">4/15% </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30.04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22/84,6%</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28</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19/67,8%</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21.03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16/57%</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23.05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20/71,4%</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4а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28/27</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23/82,1%</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24/85,7%</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20/74%</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14.05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21/77,7%</w:t>
            </w:r>
          </w:p>
        </w:tc>
      </w:tr>
      <w:tr w:rsidR="00670714" w:rsidRPr="00E44B0E" w:rsidTr="00403156">
        <w:trPr>
          <w:trHeight w:val="449"/>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4б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11.09</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23.10</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18/78,2%</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17/73,9%</w:t>
            </w:r>
          </w:p>
        </w:tc>
        <w:tc>
          <w:tcPr>
            <w:tcW w:w="906"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25.12</w:t>
            </w:r>
          </w:p>
        </w:tc>
        <w:tc>
          <w:tcPr>
            <w:tcW w:w="1194"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20/87%</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05.03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16/69,5%</w:t>
            </w:r>
          </w:p>
        </w:tc>
        <w:tc>
          <w:tcPr>
            <w:tcW w:w="105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14.05</w:t>
            </w:r>
          </w:p>
        </w:tc>
        <w:tc>
          <w:tcPr>
            <w:tcW w:w="1201"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23/92%</w:t>
            </w:r>
          </w:p>
        </w:tc>
      </w:tr>
      <w:tr w:rsidR="00670714" w:rsidRPr="00E44B0E" w:rsidTr="00403156">
        <w:trPr>
          <w:trHeight w:val="333"/>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4с</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11.09</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22.10</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18/72%</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16/64%</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both"/>
              <w:rPr>
                <w:rFonts w:ascii="Times New Roman" w:hAnsi="Times New Roman" w:cs="Times New Roman"/>
                <w:sz w:val="20"/>
                <w:szCs w:val="20"/>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14.02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12/48%</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23.05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12/46,1%</w:t>
            </w:r>
          </w:p>
        </w:tc>
      </w:tr>
      <w:tr w:rsidR="00670714" w:rsidRPr="00E44B0E" w:rsidTr="00403156">
        <w:trPr>
          <w:trHeight w:val="449"/>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5а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17.09</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20/66,7%</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29/96,6%</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29/93,5%</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18/58</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25168=</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5б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29/27</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27/93,1%</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28.11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17/58,6%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16/57%</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07.05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18/66,6%</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5в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18/62%</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04.12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16/59,2%</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14/48%</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14.05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16/59,2%</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6а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22/73,3%</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26/86,6%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24/80%</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6б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30/29</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24/80%</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20/66,6%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24/80%</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07.05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25/86,2%</w:t>
            </w:r>
          </w:p>
        </w:tc>
      </w:tr>
      <w:tr w:rsidR="00670714" w:rsidRPr="00E44B0E" w:rsidTr="00403156">
        <w:trPr>
          <w:trHeight w:val="395"/>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6в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17.09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10/38,4</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29.01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4/15%</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09.04</w:t>
            </w:r>
          </w:p>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14.05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15/57,6%</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10/41,6%</w:t>
            </w:r>
          </w:p>
        </w:tc>
      </w:tr>
      <w:tr w:rsidR="00670714" w:rsidRPr="00E44B0E" w:rsidTr="00403156">
        <w:trPr>
          <w:trHeight w:val="250"/>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7а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24</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 xml:space="preserve">13 </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11.12</w:t>
            </w:r>
          </w:p>
        </w:tc>
        <w:tc>
          <w:tcPr>
            <w:tcW w:w="1201" w:type="dxa"/>
            <w:gridSpan w:val="2"/>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15/62,5%</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27.05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7/29,1%</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7б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20/77%</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06.12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20/80%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29.01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17/68%</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09.04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18/72%</w:t>
            </w:r>
          </w:p>
        </w:tc>
      </w:tr>
      <w:tr w:rsidR="00670714" w:rsidRPr="00E44B0E" w:rsidTr="00403156">
        <w:trPr>
          <w:trHeight w:val="46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7в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13/56,5%</w:t>
            </w:r>
          </w:p>
        </w:tc>
        <w:tc>
          <w:tcPr>
            <w:tcW w:w="906"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23.11</w:t>
            </w:r>
          </w:p>
        </w:tc>
        <w:tc>
          <w:tcPr>
            <w:tcW w:w="1194"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17/70,8%</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19/83%</w:t>
            </w:r>
          </w:p>
        </w:tc>
        <w:tc>
          <w:tcPr>
            <w:tcW w:w="105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04.04</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22.05</w:t>
            </w:r>
          </w:p>
        </w:tc>
        <w:tc>
          <w:tcPr>
            <w:tcW w:w="1201"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15/62,5%</w:t>
            </w:r>
          </w:p>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11/47,8%</w:t>
            </w:r>
          </w:p>
        </w:tc>
      </w:tr>
      <w:tr w:rsidR="00670714" w:rsidRPr="00E44B0E" w:rsidTr="00403156">
        <w:trPr>
          <w:trHeight w:val="256"/>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8а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17/73,9</w:t>
            </w:r>
          </w:p>
        </w:tc>
        <w:tc>
          <w:tcPr>
            <w:tcW w:w="900" w:type="dxa"/>
          </w:tcPr>
          <w:p w:rsidR="00670714" w:rsidRPr="00403156" w:rsidRDefault="00403156" w:rsidP="00403156">
            <w:pPr>
              <w:pStyle w:val="a9"/>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25.12</w:t>
            </w:r>
            <w:r w:rsidR="00670714" w:rsidRPr="00403156">
              <w:rPr>
                <w:rFonts w:ascii="Times New Roman" w:hAnsi="Times New Roman" w:cs="Times New Roman"/>
                <w:sz w:val="20"/>
                <w:szCs w:val="20"/>
              </w:rPr>
              <w:t xml:space="preserve"> </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05.03</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19/79%</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30.04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20/86,9%</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8б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28</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20/71,4%</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15/53,6%</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23.04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18/62%</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8в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15/60%</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10/40%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15/60%</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21.05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16/64%</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9а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21</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17/80,9%</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17/80,9%</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22.01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13/61,9%</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09.04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18/85,7%</w:t>
            </w:r>
          </w:p>
        </w:tc>
      </w:tr>
      <w:tr w:rsidR="00670714" w:rsidRPr="00E44B0E" w:rsidTr="00403156">
        <w:trPr>
          <w:trHeight w:val="390"/>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9б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18.09</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25.10</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16/69,6%</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15/65,2%</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22.01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13/61,9%</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09.04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15/75%</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9в</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15/75%</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11/52,3%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22.01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16/76,2%</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09.04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14/70%</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10а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18/78,2%</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15/62,5%</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15/71,4%</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14.05</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14/60,8%</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10б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19/73%</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04.12</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20/77%</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12.04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19/73%</w:t>
            </w:r>
          </w:p>
        </w:tc>
      </w:tr>
      <w:tr w:rsidR="00670714" w:rsidRPr="00E44B0E" w:rsidTr="00403156">
        <w:trPr>
          <w:trHeight w:val="449"/>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11а</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24</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05.09</w:t>
            </w:r>
          </w:p>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18.09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16/66,6%</w:t>
            </w:r>
          </w:p>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11/45,8%</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27.11</w:t>
            </w: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22/91,6%</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22.01</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19.02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20/83%</w:t>
            </w:r>
          </w:p>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16/66%</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r w:rsidRPr="00403156">
              <w:rPr>
                <w:rFonts w:ascii="Times New Roman" w:hAnsi="Times New Roman" w:cs="Times New Roman"/>
                <w:sz w:val="20"/>
                <w:szCs w:val="20"/>
              </w:rPr>
              <w:t>23.04</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20/83,3%</w:t>
            </w:r>
          </w:p>
        </w:tc>
      </w:tr>
      <w:tr w:rsidR="00670714" w:rsidRPr="00E44B0E" w:rsidTr="00403156">
        <w:trPr>
          <w:trHeight w:val="224"/>
        </w:trPr>
        <w:tc>
          <w:tcPr>
            <w:tcW w:w="715"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11б</w:t>
            </w:r>
          </w:p>
        </w:tc>
        <w:tc>
          <w:tcPr>
            <w:tcW w:w="75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13</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18.09</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8/61,5%</w:t>
            </w:r>
          </w:p>
        </w:tc>
        <w:tc>
          <w:tcPr>
            <w:tcW w:w="900"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120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9</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25.02</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12/86%</w:t>
            </w:r>
          </w:p>
        </w:tc>
        <w:tc>
          <w:tcPr>
            <w:tcW w:w="1050" w:type="dxa"/>
          </w:tcPr>
          <w:p w:rsidR="00670714" w:rsidRPr="00403156" w:rsidRDefault="00670714" w:rsidP="00E44B0E">
            <w:pPr>
              <w:spacing w:after="0" w:line="240" w:lineRule="auto"/>
              <w:jc w:val="center"/>
              <w:rPr>
                <w:rFonts w:ascii="Times New Roman" w:hAnsi="Times New Roman" w:cs="Times New Roman"/>
                <w:sz w:val="20"/>
                <w:szCs w:val="20"/>
              </w:rPr>
            </w:pP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11</w:t>
            </w:r>
          </w:p>
        </w:tc>
      </w:tr>
      <w:tr w:rsidR="00670714" w:rsidRPr="00E44B0E" w:rsidTr="00403156">
        <w:trPr>
          <w:trHeight w:val="451"/>
        </w:trPr>
        <w:tc>
          <w:tcPr>
            <w:tcW w:w="1465"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sz w:val="20"/>
                <w:szCs w:val="20"/>
              </w:rPr>
            </w:pPr>
          </w:p>
        </w:tc>
        <w:tc>
          <w:tcPr>
            <w:tcW w:w="901" w:type="dxa"/>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Всего род</w:t>
            </w:r>
          </w:p>
        </w:tc>
        <w:tc>
          <w:tcPr>
            <w:tcW w:w="1201" w:type="dxa"/>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proofErr w:type="spellStart"/>
            <w:r w:rsidRPr="00403156">
              <w:rPr>
                <w:rFonts w:ascii="Times New Roman" w:hAnsi="Times New Roman" w:cs="Times New Roman"/>
                <w:sz w:val="20"/>
                <w:szCs w:val="20"/>
              </w:rPr>
              <w:t>Присутств-ло</w:t>
            </w:r>
            <w:proofErr w:type="spellEnd"/>
          </w:p>
        </w:tc>
        <w:tc>
          <w:tcPr>
            <w:tcW w:w="2101" w:type="dxa"/>
            <w:gridSpan w:val="3"/>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Всего родителей</w:t>
            </w:r>
          </w:p>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присутствовало</w:t>
            </w:r>
          </w:p>
        </w:tc>
        <w:tc>
          <w:tcPr>
            <w:tcW w:w="2102" w:type="dxa"/>
            <w:gridSpan w:val="2"/>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Всего родителей</w:t>
            </w:r>
          </w:p>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присутствовало</w:t>
            </w:r>
          </w:p>
        </w:tc>
        <w:tc>
          <w:tcPr>
            <w:tcW w:w="2251" w:type="dxa"/>
            <w:gridSpan w:val="2"/>
          </w:tcPr>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Всего родителей</w:t>
            </w:r>
          </w:p>
          <w:p w:rsidR="00670714" w:rsidRPr="00403156" w:rsidRDefault="00670714" w:rsidP="00403156">
            <w:pPr>
              <w:pStyle w:val="a9"/>
              <w:widowControl w:val="0"/>
              <w:autoSpaceDE w:val="0"/>
              <w:autoSpaceDN w:val="0"/>
              <w:adjustRightInd w:val="0"/>
              <w:jc w:val="center"/>
              <w:rPr>
                <w:rFonts w:ascii="Times New Roman" w:hAnsi="Times New Roman" w:cs="Times New Roman"/>
                <w:sz w:val="20"/>
                <w:szCs w:val="20"/>
              </w:rPr>
            </w:pPr>
            <w:r w:rsidRPr="00403156">
              <w:rPr>
                <w:rFonts w:ascii="Times New Roman" w:hAnsi="Times New Roman" w:cs="Times New Roman"/>
                <w:sz w:val="20"/>
                <w:szCs w:val="20"/>
              </w:rPr>
              <w:t>присутствовало</w:t>
            </w:r>
          </w:p>
        </w:tc>
      </w:tr>
      <w:tr w:rsidR="00670714" w:rsidRPr="00E44B0E" w:rsidTr="00403156">
        <w:trPr>
          <w:trHeight w:val="449"/>
        </w:trPr>
        <w:tc>
          <w:tcPr>
            <w:tcW w:w="1465" w:type="dxa"/>
            <w:gridSpan w:val="2"/>
          </w:tcPr>
          <w:p w:rsidR="00670714" w:rsidRPr="00403156" w:rsidRDefault="00670714" w:rsidP="00E44B0E">
            <w:pPr>
              <w:pStyle w:val="a9"/>
              <w:widowControl w:val="0"/>
              <w:autoSpaceDE w:val="0"/>
              <w:autoSpaceDN w:val="0"/>
              <w:adjustRightInd w:val="0"/>
              <w:jc w:val="both"/>
              <w:rPr>
                <w:rFonts w:ascii="Times New Roman" w:hAnsi="Times New Roman" w:cs="Times New Roman"/>
                <w:sz w:val="20"/>
                <w:szCs w:val="20"/>
              </w:rPr>
            </w:pPr>
            <w:proofErr w:type="spellStart"/>
            <w:r w:rsidRPr="00403156">
              <w:rPr>
                <w:rFonts w:ascii="Times New Roman" w:hAnsi="Times New Roman" w:cs="Times New Roman"/>
                <w:sz w:val="20"/>
                <w:szCs w:val="20"/>
              </w:rPr>
              <w:t>Нач</w:t>
            </w:r>
            <w:proofErr w:type="gramStart"/>
            <w:r w:rsidRPr="00403156">
              <w:rPr>
                <w:rFonts w:ascii="Times New Roman" w:hAnsi="Times New Roman" w:cs="Times New Roman"/>
                <w:sz w:val="20"/>
                <w:szCs w:val="20"/>
              </w:rPr>
              <w:t>.з</w:t>
            </w:r>
            <w:proofErr w:type="gramEnd"/>
            <w:r w:rsidRPr="00403156">
              <w:rPr>
                <w:rFonts w:ascii="Times New Roman" w:hAnsi="Times New Roman" w:cs="Times New Roman"/>
                <w:sz w:val="20"/>
                <w:szCs w:val="20"/>
              </w:rPr>
              <w:t>вено</w:t>
            </w:r>
            <w:proofErr w:type="spellEnd"/>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322/</w:t>
            </w:r>
          </w:p>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317</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283/87,9%</w:t>
            </w:r>
          </w:p>
        </w:tc>
        <w:tc>
          <w:tcPr>
            <w:tcW w:w="2101" w:type="dxa"/>
            <w:gridSpan w:val="3"/>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185/57,4%%</w:t>
            </w:r>
          </w:p>
        </w:tc>
        <w:tc>
          <w:tcPr>
            <w:tcW w:w="2102"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228/71%</w:t>
            </w:r>
          </w:p>
        </w:tc>
        <w:tc>
          <w:tcPr>
            <w:tcW w:w="225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209/65,9%</w:t>
            </w:r>
          </w:p>
        </w:tc>
      </w:tr>
      <w:tr w:rsidR="00670714" w:rsidRPr="00E44B0E" w:rsidTr="00403156">
        <w:trPr>
          <w:trHeight w:val="449"/>
        </w:trPr>
        <w:tc>
          <w:tcPr>
            <w:tcW w:w="1465" w:type="dxa"/>
            <w:gridSpan w:val="2"/>
          </w:tcPr>
          <w:p w:rsidR="00670714" w:rsidRPr="00403156" w:rsidRDefault="00670714" w:rsidP="00E44B0E">
            <w:pPr>
              <w:pStyle w:val="a9"/>
              <w:widowControl w:val="0"/>
              <w:autoSpaceDE w:val="0"/>
              <w:autoSpaceDN w:val="0"/>
              <w:adjustRightInd w:val="0"/>
              <w:jc w:val="both"/>
              <w:rPr>
                <w:rFonts w:ascii="Times New Roman" w:hAnsi="Times New Roman" w:cs="Times New Roman"/>
                <w:sz w:val="20"/>
                <w:szCs w:val="20"/>
              </w:rPr>
            </w:pPr>
            <w:r w:rsidRPr="00403156">
              <w:rPr>
                <w:rFonts w:ascii="Times New Roman" w:hAnsi="Times New Roman" w:cs="Times New Roman"/>
                <w:sz w:val="20"/>
                <w:szCs w:val="20"/>
              </w:rPr>
              <w:t>Среднее звено</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388</w:t>
            </w:r>
          </w:p>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377</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276/71,1%</w:t>
            </w:r>
          </w:p>
        </w:tc>
        <w:tc>
          <w:tcPr>
            <w:tcW w:w="2101" w:type="dxa"/>
            <w:gridSpan w:val="3"/>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234/60,3%</w:t>
            </w:r>
          </w:p>
        </w:tc>
        <w:tc>
          <w:tcPr>
            <w:tcW w:w="2102"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227/59%</w:t>
            </w:r>
          </w:p>
        </w:tc>
        <w:tc>
          <w:tcPr>
            <w:tcW w:w="225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215/57%</w:t>
            </w:r>
          </w:p>
        </w:tc>
      </w:tr>
      <w:tr w:rsidR="00670714" w:rsidRPr="00E44B0E" w:rsidTr="00403156">
        <w:trPr>
          <w:trHeight w:val="464"/>
        </w:trPr>
        <w:tc>
          <w:tcPr>
            <w:tcW w:w="1465" w:type="dxa"/>
            <w:gridSpan w:val="2"/>
          </w:tcPr>
          <w:p w:rsidR="00670714" w:rsidRPr="00403156" w:rsidRDefault="00670714" w:rsidP="00E44B0E">
            <w:pPr>
              <w:pStyle w:val="a9"/>
              <w:widowControl w:val="0"/>
              <w:autoSpaceDE w:val="0"/>
              <w:autoSpaceDN w:val="0"/>
              <w:adjustRightInd w:val="0"/>
              <w:jc w:val="both"/>
              <w:rPr>
                <w:rFonts w:ascii="Times New Roman" w:hAnsi="Times New Roman" w:cs="Times New Roman"/>
                <w:sz w:val="20"/>
                <w:szCs w:val="20"/>
              </w:rPr>
            </w:pPr>
            <w:r w:rsidRPr="00403156">
              <w:rPr>
                <w:rFonts w:ascii="Times New Roman" w:hAnsi="Times New Roman" w:cs="Times New Roman"/>
                <w:sz w:val="20"/>
                <w:szCs w:val="20"/>
              </w:rPr>
              <w:t>Старшее звено</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86</w:t>
            </w:r>
          </w:p>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87</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61/71%</w:t>
            </w:r>
          </w:p>
        </w:tc>
        <w:tc>
          <w:tcPr>
            <w:tcW w:w="2101" w:type="dxa"/>
            <w:gridSpan w:val="3"/>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66/76,7%</w:t>
            </w:r>
          </w:p>
        </w:tc>
        <w:tc>
          <w:tcPr>
            <w:tcW w:w="2102"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67/78%</w:t>
            </w:r>
          </w:p>
        </w:tc>
        <w:tc>
          <w:tcPr>
            <w:tcW w:w="225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64/73,5%</w:t>
            </w:r>
          </w:p>
        </w:tc>
      </w:tr>
      <w:tr w:rsidR="00670714" w:rsidRPr="00E44B0E" w:rsidTr="00403156">
        <w:trPr>
          <w:trHeight w:val="224"/>
        </w:trPr>
        <w:tc>
          <w:tcPr>
            <w:tcW w:w="1465" w:type="dxa"/>
            <w:gridSpan w:val="2"/>
          </w:tcPr>
          <w:p w:rsidR="00670714" w:rsidRPr="00403156" w:rsidRDefault="00670714" w:rsidP="00E44B0E">
            <w:pPr>
              <w:pStyle w:val="a9"/>
              <w:widowControl w:val="0"/>
              <w:autoSpaceDE w:val="0"/>
              <w:autoSpaceDN w:val="0"/>
              <w:adjustRightInd w:val="0"/>
              <w:jc w:val="both"/>
              <w:rPr>
                <w:rFonts w:ascii="Times New Roman" w:hAnsi="Times New Roman" w:cs="Times New Roman"/>
                <w:sz w:val="20"/>
                <w:szCs w:val="20"/>
              </w:rPr>
            </w:pPr>
            <w:r w:rsidRPr="00403156">
              <w:rPr>
                <w:rFonts w:ascii="Times New Roman" w:hAnsi="Times New Roman" w:cs="Times New Roman"/>
                <w:sz w:val="20"/>
                <w:szCs w:val="20"/>
              </w:rPr>
              <w:t>Итого</w:t>
            </w:r>
          </w:p>
          <w:p w:rsidR="00670714" w:rsidRPr="00403156" w:rsidRDefault="00670714" w:rsidP="00E44B0E">
            <w:pPr>
              <w:pStyle w:val="a9"/>
              <w:widowControl w:val="0"/>
              <w:autoSpaceDE w:val="0"/>
              <w:autoSpaceDN w:val="0"/>
              <w:adjustRightInd w:val="0"/>
              <w:jc w:val="both"/>
              <w:rPr>
                <w:rFonts w:ascii="Times New Roman" w:hAnsi="Times New Roman" w:cs="Times New Roman"/>
                <w:sz w:val="20"/>
                <w:szCs w:val="20"/>
              </w:rPr>
            </w:pPr>
            <w:r w:rsidRPr="00403156">
              <w:rPr>
                <w:rFonts w:ascii="Times New Roman" w:hAnsi="Times New Roman" w:cs="Times New Roman"/>
                <w:sz w:val="20"/>
                <w:szCs w:val="20"/>
              </w:rPr>
              <w:t>Конец года</w:t>
            </w:r>
          </w:p>
        </w:tc>
        <w:tc>
          <w:tcPr>
            <w:tcW w:w="9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796/</w:t>
            </w:r>
          </w:p>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781</w:t>
            </w:r>
          </w:p>
        </w:tc>
        <w:tc>
          <w:tcPr>
            <w:tcW w:w="1201" w:type="dxa"/>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620/77,9%</w:t>
            </w:r>
          </w:p>
        </w:tc>
        <w:tc>
          <w:tcPr>
            <w:tcW w:w="2101" w:type="dxa"/>
            <w:gridSpan w:val="3"/>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458/57,5%</w:t>
            </w:r>
          </w:p>
        </w:tc>
        <w:tc>
          <w:tcPr>
            <w:tcW w:w="2102"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522/65,5%</w:t>
            </w:r>
          </w:p>
        </w:tc>
        <w:tc>
          <w:tcPr>
            <w:tcW w:w="2251" w:type="dxa"/>
            <w:gridSpan w:val="2"/>
          </w:tcPr>
          <w:p w:rsidR="00670714" w:rsidRPr="00403156" w:rsidRDefault="00670714" w:rsidP="00E44B0E">
            <w:pPr>
              <w:pStyle w:val="a9"/>
              <w:widowControl w:val="0"/>
              <w:autoSpaceDE w:val="0"/>
              <w:autoSpaceDN w:val="0"/>
              <w:adjustRightInd w:val="0"/>
              <w:jc w:val="center"/>
              <w:rPr>
                <w:rFonts w:ascii="Times New Roman" w:hAnsi="Times New Roman" w:cs="Times New Roman"/>
                <w:b/>
                <w:sz w:val="20"/>
                <w:szCs w:val="20"/>
              </w:rPr>
            </w:pPr>
            <w:r w:rsidRPr="00403156">
              <w:rPr>
                <w:rFonts w:ascii="Times New Roman" w:hAnsi="Times New Roman" w:cs="Times New Roman"/>
                <w:b/>
                <w:sz w:val="20"/>
                <w:szCs w:val="20"/>
              </w:rPr>
              <w:t>488/62,4%</w:t>
            </w:r>
          </w:p>
        </w:tc>
      </w:tr>
    </w:tbl>
    <w:p w:rsidR="00670714" w:rsidRPr="00E44B0E" w:rsidRDefault="00670714" w:rsidP="00E44B0E">
      <w:pPr>
        <w:spacing w:after="0" w:line="240" w:lineRule="auto"/>
        <w:rPr>
          <w:rFonts w:ascii="Times New Roman" w:hAnsi="Times New Roman" w:cs="Times New Roman"/>
          <w:sz w:val="24"/>
          <w:szCs w:val="24"/>
        </w:rPr>
      </w:pPr>
    </w:p>
    <w:p w:rsidR="00670714" w:rsidRPr="00E44B0E" w:rsidRDefault="00670714" w:rsidP="00E44B0E">
      <w:pPr>
        <w:spacing w:after="0" w:line="240" w:lineRule="auto"/>
        <w:ind w:left="360"/>
        <w:jc w:val="both"/>
        <w:rPr>
          <w:rStyle w:val="FontStyle19"/>
          <w:rFonts w:ascii="Times New Roman" w:hAnsi="Times New Roman" w:cs="Times New Roman"/>
          <w:sz w:val="24"/>
          <w:szCs w:val="24"/>
        </w:rPr>
      </w:pPr>
    </w:p>
    <w:p w:rsidR="00403156" w:rsidRPr="00CD2A75" w:rsidRDefault="00670714" w:rsidP="00CD2A75">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i/>
          <w:sz w:val="24"/>
          <w:szCs w:val="24"/>
        </w:rPr>
        <w:t>Выводы и предложения:</w:t>
      </w:r>
      <w:r w:rsidRPr="00E44B0E">
        <w:rPr>
          <w:rStyle w:val="FontStyle19"/>
          <w:rFonts w:ascii="Times New Roman" w:hAnsi="Times New Roman" w:cs="Times New Roman"/>
          <w:sz w:val="24"/>
          <w:szCs w:val="24"/>
        </w:rPr>
        <w:t xml:space="preserve"> учесть при планировании классных собраний на 2014/2015 учебный год такие важные вопросы, как: психологическое здо</w:t>
      </w:r>
      <w:r w:rsidRPr="00E44B0E">
        <w:rPr>
          <w:rStyle w:val="FontStyle19"/>
          <w:rFonts w:ascii="Times New Roman" w:hAnsi="Times New Roman" w:cs="Times New Roman"/>
          <w:sz w:val="24"/>
          <w:szCs w:val="24"/>
        </w:rPr>
        <w:lastRenderedPageBreak/>
        <w:t xml:space="preserve">ровье школьников и профилактика суицидов, родительская власть, наказания и поощрения в семье, профилактика агрессивного поведения учащихся. Активизировать работу  </w:t>
      </w:r>
      <w:r w:rsidR="00403156">
        <w:rPr>
          <w:rStyle w:val="FontStyle19"/>
          <w:rFonts w:ascii="Times New Roman" w:hAnsi="Times New Roman" w:cs="Times New Roman"/>
          <w:sz w:val="24"/>
          <w:szCs w:val="24"/>
        </w:rPr>
        <w:t>психолого-педагогического</w:t>
      </w:r>
      <w:r w:rsidRPr="00E44B0E">
        <w:rPr>
          <w:rStyle w:val="FontStyle19"/>
          <w:rFonts w:ascii="Times New Roman" w:hAnsi="Times New Roman" w:cs="Times New Roman"/>
          <w:sz w:val="24"/>
          <w:szCs w:val="24"/>
        </w:rPr>
        <w:t xml:space="preserve"> лектория для родителей.</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Дополнительное образование.</w:t>
      </w:r>
    </w:p>
    <w:p w:rsidR="00670714" w:rsidRPr="00E44B0E" w:rsidRDefault="00670714" w:rsidP="00403156">
      <w:pPr>
        <w:spacing w:after="0" w:line="240" w:lineRule="auto"/>
        <w:ind w:firstLine="708"/>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Для каждого ребенка школы   </w:t>
      </w:r>
      <w:r w:rsidR="00403156">
        <w:rPr>
          <w:rStyle w:val="FontStyle19"/>
          <w:rFonts w:ascii="Times New Roman" w:hAnsi="Times New Roman" w:cs="Times New Roman"/>
          <w:sz w:val="24"/>
          <w:szCs w:val="24"/>
        </w:rPr>
        <w:t xml:space="preserve">предоставлена </w:t>
      </w:r>
      <w:r w:rsidRPr="00E44B0E">
        <w:rPr>
          <w:rStyle w:val="FontStyle19"/>
          <w:rFonts w:ascii="Times New Roman" w:hAnsi="Times New Roman" w:cs="Times New Roman"/>
          <w:sz w:val="24"/>
          <w:szCs w:val="24"/>
        </w:rPr>
        <w:t xml:space="preserve"> возможность зани</w:t>
      </w:r>
      <w:r w:rsidRPr="00E44B0E">
        <w:rPr>
          <w:rStyle w:val="FontStyle19"/>
          <w:rFonts w:ascii="Times New Roman" w:hAnsi="Times New Roman" w:cs="Times New Roman"/>
          <w:sz w:val="24"/>
          <w:szCs w:val="24"/>
        </w:rPr>
        <w:softHyphen/>
        <w:t>маться в кружках и спортивных секциях, организованных на базе школы.  Многие де</w:t>
      </w:r>
      <w:r w:rsidRPr="00E44B0E">
        <w:rPr>
          <w:rStyle w:val="FontStyle19"/>
          <w:rFonts w:ascii="Times New Roman" w:hAnsi="Times New Roman" w:cs="Times New Roman"/>
          <w:sz w:val="24"/>
          <w:szCs w:val="24"/>
        </w:rPr>
        <w:softHyphen/>
        <w:t>ти занимаются в нескольких кружках и секциях. Также учащиеся активно занимались до</w:t>
      </w:r>
      <w:r w:rsidRPr="00E44B0E">
        <w:rPr>
          <w:rStyle w:val="FontStyle19"/>
          <w:rFonts w:ascii="Times New Roman" w:hAnsi="Times New Roman" w:cs="Times New Roman"/>
          <w:sz w:val="24"/>
          <w:szCs w:val="24"/>
        </w:rPr>
        <w:softHyphen/>
        <w:t>полнительным образованием и в других образовательных учреждениях до</w:t>
      </w:r>
      <w:r w:rsidRPr="00E44B0E">
        <w:rPr>
          <w:rStyle w:val="FontStyle19"/>
          <w:rFonts w:ascii="Times New Roman" w:hAnsi="Times New Roman" w:cs="Times New Roman"/>
          <w:sz w:val="24"/>
          <w:szCs w:val="24"/>
        </w:rPr>
        <w:softHyphen/>
        <w:t>полнительного образования.</w:t>
      </w:r>
    </w:p>
    <w:p w:rsidR="00670714" w:rsidRPr="00E44B0E" w:rsidRDefault="00670714" w:rsidP="00E44B0E">
      <w:pPr>
        <w:spacing w:after="0" w:line="240" w:lineRule="auto"/>
        <w:jc w:val="both"/>
        <w:rPr>
          <w:rFonts w:ascii="Times New Roman" w:hAnsi="Times New Roman" w:cs="Times New Roman"/>
          <w:sz w:val="24"/>
          <w:szCs w:val="24"/>
        </w:rPr>
      </w:pPr>
      <w:r w:rsidRPr="00E44B0E">
        <w:rPr>
          <w:rStyle w:val="FontStyle19"/>
          <w:rFonts w:ascii="Times New Roman" w:hAnsi="Times New Roman" w:cs="Times New Roman"/>
          <w:sz w:val="24"/>
          <w:szCs w:val="24"/>
        </w:rPr>
        <w:t xml:space="preserve">  </w:t>
      </w:r>
      <w:r w:rsidRPr="00E44B0E">
        <w:rPr>
          <w:rFonts w:ascii="Times New Roman" w:hAnsi="Times New Roman" w:cs="Times New Roman"/>
          <w:sz w:val="24"/>
          <w:szCs w:val="24"/>
        </w:rPr>
        <w:t xml:space="preserve">В 2013 - 2014 учебном году в школе работало 29 кружков ,  4 спортивные секции. В них было занято  352 ученика. Это составляет 43% от общего числа учеников в школе, что соответствует уровню прошлого года.   </w:t>
      </w:r>
    </w:p>
    <w:p w:rsidR="00670714" w:rsidRPr="00E44B0E" w:rsidRDefault="00670714" w:rsidP="00E44B0E">
      <w:pPr>
        <w:spacing w:after="0" w:line="240" w:lineRule="auto"/>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Основным показателем   работы кружков прикладного характера является городская выставка детского творчества «Калейдоскоп», на которой были выставлены работы учащихся Галимова Г.Г., Захаровой З.И., Крюковой Л.Д., Янтуриной А.С. Кукольный театр под руководством </w:t>
      </w:r>
      <w:proofErr w:type="spellStart"/>
      <w:r w:rsidRPr="00E44B0E">
        <w:rPr>
          <w:rFonts w:ascii="Times New Roman" w:hAnsi="Times New Roman" w:cs="Times New Roman"/>
          <w:sz w:val="24"/>
          <w:szCs w:val="24"/>
        </w:rPr>
        <w:t>Дамм</w:t>
      </w:r>
      <w:proofErr w:type="spellEnd"/>
      <w:r w:rsidRPr="00E44B0E">
        <w:rPr>
          <w:rFonts w:ascii="Times New Roman" w:hAnsi="Times New Roman" w:cs="Times New Roman"/>
          <w:sz w:val="24"/>
          <w:szCs w:val="24"/>
        </w:rPr>
        <w:t xml:space="preserve"> Н.К.  принимает участие в школьных и городских мероприятиях, их выступления отличает хорошее исполнение и сценическая культура;</w:t>
      </w:r>
      <w:proofErr w:type="gramEnd"/>
      <w:r w:rsidRPr="00E44B0E">
        <w:rPr>
          <w:rFonts w:ascii="Times New Roman" w:hAnsi="Times New Roman" w:cs="Times New Roman"/>
          <w:sz w:val="24"/>
          <w:szCs w:val="24"/>
        </w:rPr>
        <w:t xml:space="preserve"> на городском конкурсе «Мир похож на цветной луг» программа «</w:t>
      </w:r>
      <w:proofErr w:type="spellStart"/>
      <w:r w:rsidRPr="00E44B0E">
        <w:rPr>
          <w:rFonts w:ascii="Times New Roman" w:hAnsi="Times New Roman" w:cs="Times New Roman"/>
          <w:sz w:val="24"/>
          <w:szCs w:val="24"/>
        </w:rPr>
        <w:t>Цветик-семицветик</w:t>
      </w:r>
      <w:proofErr w:type="spellEnd"/>
      <w:r w:rsidRPr="00E44B0E">
        <w:rPr>
          <w:rFonts w:ascii="Times New Roman" w:hAnsi="Times New Roman" w:cs="Times New Roman"/>
          <w:sz w:val="24"/>
          <w:szCs w:val="24"/>
        </w:rPr>
        <w:t>» подготовленная Надеждой Кондратьевной   получила 3 место.</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Учащиеся, посещавшие кружок «Занимательная зоология», руководитель Дробинина Л.Н., в течение года занимались исследовательской деятельностью, участвовали в интеллектуальной игре по экологии «Там, на экологических дорожках», месячнике «День Земли». Исследовательские работы  были представлены на городской  и школьной научн</w:t>
      </w:r>
      <w:proofErr w:type="gramStart"/>
      <w:r w:rsidRPr="00E44B0E">
        <w:rPr>
          <w:rFonts w:ascii="Times New Roman" w:hAnsi="Times New Roman" w:cs="Times New Roman"/>
          <w:sz w:val="24"/>
          <w:szCs w:val="24"/>
        </w:rPr>
        <w:t>о-</w:t>
      </w:r>
      <w:proofErr w:type="gramEnd"/>
      <w:r w:rsidRPr="00E44B0E">
        <w:rPr>
          <w:rFonts w:ascii="Times New Roman" w:hAnsi="Times New Roman" w:cs="Times New Roman"/>
          <w:sz w:val="24"/>
          <w:szCs w:val="24"/>
        </w:rPr>
        <w:t xml:space="preserve"> практической конференции.  </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Команды и отдельные школьники </w:t>
      </w:r>
      <w:proofErr w:type="gramStart"/>
      <w:r w:rsidRPr="00E44B0E">
        <w:rPr>
          <w:rFonts w:ascii="Times New Roman" w:hAnsi="Times New Roman" w:cs="Times New Roman"/>
          <w:sz w:val="24"/>
          <w:szCs w:val="24"/>
        </w:rPr>
        <w:t>посещающее</w:t>
      </w:r>
      <w:proofErr w:type="gramEnd"/>
      <w:r w:rsidRPr="00E44B0E">
        <w:rPr>
          <w:rFonts w:ascii="Times New Roman" w:hAnsi="Times New Roman" w:cs="Times New Roman"/>
          <w:sz w:val="24"/>
          <w:szCs w:val="24"/>
        </w:rPr>
        <w:t xml:space="preserve"> спортивные секции под руководством </w:t>
      </w:r>
      <w:proofErr w:type="spellStart"/>
      <w:r w:rsidRPr="00E44B0E">
        <w:rPr>
          <w:rFonts w:ascii="Times New Roman" w:hAnsi="Times New Roman" w:cs="Times New Roman"/>
          <w:sz w:val="24"/>
          <w:szCs w:val="24"/>
        </w:rPr>
        <w:t>Янтурина</w:t>
      </w:r>
      <w:proofErr w:type="spellEnd"/>
      <w:r w:rsidRPr="00E44B0E">
        <w:rPr>
          <w:rFonts w:ascii="Times New Roman" w:hAnsi="Times New Roman" w:cs="Times New Roman"/>
          <w:sz w:val="24"/>
          <w:szCs w:val="24"/>
        </w:rPr>
        <w:t xml:space="preserve"> Р.Н. и Федоренко А.А.  являются участниками и призерами всех школьных и городских соревнований.  </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Работа  «Пресс – центра», в этом учебном году не  отличалась насыщенностью и разнообразием.  </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В  течение года все руководители, творческих объединений и спортивных секций  разработали программы.   </w:t>
      </w:r>
    </w:p>
    <w:p w:rsidR="00670714" w:rsidRPr="00E44B0E" w:rsidRDefault="00670714" w:rsidP="00E44B0E">
      <w:pPr>
        <w:spacing w:after="0" w:line="240" w:lineRule="auto"/>
        <w:jc w:val="center"/>
        <w:rPr>
          <w:rFonts w:ascii="Times New Roman" w:hAnsi="Times New Roman" w:cs="Times New Roman"/>
          <w:i/>
          <w:sz w:val="24"/>
          <w:szCs w:val="24"/>
        </w:rPr>
      </w:pPr>
      <w:r w:rsidRPr="00E44B0E">
        <w:rPr>
          <w:rFonts w:ascii="Times New Roman" w:hAnsi="Times New Roman" w:cs="Times New Roman"/>
          <w:i/>
          <w:sz w:val="24"/>
          <w:szCs w:val="24"/>
        </w:rPr>
        <w:t>Сводная информация о работе кружков и спортивных секций</w:t>
      </w:r>
    </w:p>
    <w:p w:rsidR="00670714" w:rsidRPr="00E44B0E" w:rsidRDefault="00670714" w:rsidP="00E44B0E">
      <w:pPr>
        <w:spacing w:after="0" w:line="240" w:lineRule="auto"/>
        <w:jc w:val="center"/>
        <w:rPr>
          <w:rFonts w:ascii="Times New Roman" w:hAnsi="Times New Roman" w:cs="Times New Roman"/>
          <w:i/>
          <w:sz w:val="24"/>
          <w:szCs w:val="24"/>
        </w:rPr>
      </w:pPr>
      <w:r w:rsidRPr="00E44B0E">
        <w:rPr>
          <w:rFonts w:ascii="Times New Roman" w:hAnsi="Times New Roman" w:cs="Times New Roman"/>
          <w:i/>
          <w:sz w:val="24"/>
          <w:szCs w:val="24"/>
        </w:rPr>
        <w:t>за 2013 -14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493"/>
        <w:gridCol w:w="5150"/>
      </w:tblGrid>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Название объединения</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Руководитель</w:t>
            </w:r>
          </w:p>
        </w:tc>
        <w:tc>
          <w:tcPr>
            <w:tcW w:w="515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Результат</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«Занимательная зоология»</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Дробинина Л.Н.</w:t>
            </w:r>
          </w:p>
        </w:tc>
        <w:tc>
          <w:tcPr>
            <w:tcW w:w="5150" w:type="dxa"/>
          </w:tcPr>
          <w:p w:rsidR="00670714" w:rsidRPr="00E44B0E" w:rsidRDefault="00670714" w:rsidP="00E44B0E">
            <w:pPr>
              <w:tabs>
                <w:tab w:val="left" w:pos="8787"/>
              </w:tabs>
              <w:spacing w:after="0" w:line="240" w:lineRule="auto"/>
              <w:ind w:right="-33"/>
              <w:rPr>
                <w:rFonts w:ascii="Times New Roman" w:hAnsi="Times New Roman" w:cs="Times New Roman"/>
                <w:sz w:val="24"/>
                <w:szCs w:val="24"/>
              </w:rPr>
            </w:pPr>
            <w:r w:rsidRPr="00E44B0E">
              <w:rPr>
                <w:rFonts w:ascii="Times New Roman" w:hAnsi="Times New Roman" w:cs="Times New Roman"/>
                <w:sz w:val="24"/>
                <w:szCs w:val="24"/>
              </w:rPr>
              <w:t>Игра  «Там, на экологических дорожках»- 2м, 6а; Акция «День Земли»:</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Конкурс рисунков «Зеленая планета глазами детей»-</w:t>
            </w: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1м – Пьеро М.,7б, 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Санаева</w:t>
            </w:r>
            <w:proofErr w:type="spellEnd"/>
            <w:r w:rsidRPr="00E44B0E">
              <w:rPr>
                <w:rFonts w:ascii="Times New Roman" w:hAnsi="Times New Roman" w:cs="Times New Roman"/>
                <w:sz w:val="24"/>
                <w:szCs w:val="24"/>
              </w:rPr>
              <w:t xml:space="preserve"> О., 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Николаева П., 6б, 3м- </w:t>
            </w:r>
            <w:proofErr w:type="spellStart"/>
            <w:r w:rsidRPr="00E44B0E">
              <w:rPr>
                <w:rFonts w:ascii="Times New Roman" w:hAnsi="Times New Roman" w:cs="Times New Roman"/>
                <w:sz w:val="24"/>
                <w:szCs w:val="24"/>
              </w:rPr>
              <w:t>Куляева</w:t>
            </w:r>
            <w:proofErr w:type="spellEnd"/>
            <w:r w:rsidRPr="00E44B0E">
              <w:rPr>
                <w:rFonts w:ascii="Times New Roman" w:hAnsi="Times New Roman" w:cs="Times New Roman"/>
                <w:sz w:val="24"/>
                <w:szCs w:val="24"/>
              </w:rPr>
              <w:t xml:space="preserve"> К., 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3</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Аббасова</w:t>
            </w:r>
            <w:proofErr w:type="spellEnd"/>
            <w:r w:rsidRPr="00E44B0E">
              <w:rPr>
                <w:rFonts w:ascii="Times New Roman" w:hAnsi="Times New Roman" w:cs="Times New Roman"/>
                <w:sz w:val="24"/>
                <w:szCs w:val="24"/>
              </w:rPr>
              <w:t xml:space="preserve">  Г., 9б</w:t>
            </w:r>
          </w:p>
          <w:p w:rsidR="00670714" w:rsidRPr="00E44B0E" w:rsidRDefault="00670714" w:rsidP="00E44B0E">
            <w:pPr>
              <w:tabs>
                <w:tab w:val="left" w:pos="8787"/>
              </w:tabs>
              <w:spacing w:after="0" w:line="240" w:lineRule="auto"/>
              <w:ind w:right="-33"/>
              <w:rPr>
                <w:rFonts w:ascii="Times New Roman" w:hAnsi="Times New Roman" w:cs="Times New Roman"/>
                <w:sz w:val="24"/>
                <w:szCs w:val="24"/>
              </w:rPr>
            </w:pPr>
            <w:r w:rsidRPr="00E44B0E">
              <w:rPr>
                <w:rFonts w:ascii="Times New Roman" w:hAnsi="Times New Roman" w:cs="Times New Roman"/>
                <w:sz w:val="24"/>
                <w:szCs w:val="24"/>
              </w:rPr>
              <w:t>Городская игра «</w:t>
            </w:r>
            <w:proofErr w:type="gramStart"/>
            <w:r w:rsidRPr="00E44B0E">
              <w:rPr>
                <w:rFonts w:ascii="Times New Roman" w:hAnsi="Times New Roman" w:cs="Times New Roman"/>
                <w:sz w:val="24"/>
                <w:szCs w:val="24"/>
              </w:rPr>
              <w:t>Интересное</w:t>
            </w:r>
            <w:proofErr w:type="gramEnd"/>
            <w:r w:rsidRPr="00E44B0E">
              <w:rPr>
                <w:rFonts w:ascii="Times New Roman" w:hAnsi="Times New Roman" w:cs="Times New Roman"/>
                <w:sz w:val="24"/>
                <w:szCs w:val="24"/>
              </w:rPr>
              <w:t xml:space="preserve"> рядом с нами»-5м, 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Научно-практическая конференция: школьная-1</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Сасина А., Филимонова Д., 2м-Малеко Т.,10б, 3м-Сагттов А.,8а, Серебрякова А., </w:t>
            </w:r>
            <w:proofErr w:type="spellStart"/>
            <w:r w:rsidRPr="00E44B0E">
              <w:rPr>
                <w:rFonts w:ascii="Times New Roman" w:hAnsi="Times New Roman" w:cs="Times New Roman"/>
                <w:sz w:val="24"/>
                <w:szCs w:val="24"/>
              </w:rPr>
              <w:t>Деревнина</w:t>
            </w:r>
            <w:proofErr w:type="spellEnd"/>
            <w:r w:rsidRPr="00E44B0E">
              <w:rPr>
                <w:rFonts w:ascii="Times New Roman" w:hAnsi="Times New Roman" w:cs="Times New Roman"/>
                <w:sz w:val="24"/>
                <w:szCs w:val="24"/>
              </w:rPr>
              <w:t xml:space="preserve"> Д.,5а</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Программирование</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Смирнова Т.В.</w:t>
            </w:r>
          </w:p>
        </w:tc>
        <w:tc>
          <w:tcPr>
            <w:tcW w:w="515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Научно-практическая конференция: школьная-2</w:t>
            </w:r>
            <w:proofErr w:type="gramStart"/>
            <w:r w:rsidRPr="00E44B0E">
              <w:rPr>
                <w:rFonts w:ascii="Times New Roman" w:hAnsi="Times New Roman" w:cs="Times New Roman"/>
                <w:sz w:val="24"/>
                <w:szCs w:val="24"/>
              </w:rPr>
              <w:t>м-</w:t>
            </w:r>
            <w:proofErr w:type="gram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КулаженкоА</w:t>
            </w:r>
            <w:proofErr w:type="spell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ПокидькоВ.,Андреева</w:t>
            </w:r>
            <w:proofErr w:type="spellEnd"/>
            <w:r w:rsidRPr="00E44B0E">
              <w:rPr>
                <w:rFonts w:ascii="Times New Roman" w:hAnsi="Times New Roman" w:cs="Times New Roman"/>
                <w:sz w:val="24"/>
                <w:szCs w:val="24"/>
              </w:rPr>
              <w:t xml:space="preserve"> А., Чубиков </w:t>
            </w:r>
            <w:proofErr w:type="spellStart"/>
            <w:r w:rsidRPr="00E44B0E">
              <w:rPr>
                <w:rFonts w:ascii="Times New Roman" w:hAnsi="Times New Roman" w:cs="Times New Roman"/>
                <w:sz w:val="24"/>
                <w:szCs w:val="24"/>
              </w:rPr>
              <w:t>А.,Ледовская</w:t>
            </w:r>
            <w:proofErr w:type="spellEnd"/>
            <w:r w:rsidRPr="00E44B0E">
              <w:rPr>
                <w:rFonts w:ascii="Times New Roman" w:hAnsi="Times New Roman" w:cs="Times New Roman"/>
                <w:sz w:val="24"/>
                <w:szCs w:val="24"/>
              </w:rPr>
              <w:t xml:space="preserve"> О.,10б, 1м-Мокроусов А.,8б, 2м- Александров П., </w:t>
            </w:r>
            <w:proofErr w:type="spellStart"/>
            <w:r w:rsidRPr="00E44B0E">
              <w:rPr>
                <w:rFonts w:ascii="Times New Roman" w:hAnsi="Times New Roman" w:cs="Times New Roman"/>
                <w:sz w:val="24"/>
                <w:szCs w:val="24"/>
              </w:rPr>
              <w:t>Шульженко</w:t>
            </w:r>
            <w:proofErr w:type="spell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М.,Черепов</w:t>
            </w:r>
            <w:proofErr w:type="spellEnd"/>
            <w:r w:rsidRPr="00E44B0E">
              <w:rPr>
                <w:rFonts w:ascii="Times New Roman" w:hAnsi="Times New Roman" w:cs="Times New Roman"/>
                <w:sz w:val="24"/>
                <w:szCs w:val="24"/>
              </w:rPr>
              <w:t xml:space="preserve"> В., Могильников Д.,6а, 3м- Шевченко </w:t>
            </w:r>
            <w:proofErr w:type="spellStart"/>
            <w:r w:rsidRPr="00E44B0E">
              <w:rPr>
                <w:rFonts w:ascii="Times New Roman" w:hAnsi="Times New Roman" w:cs="Times New Roman"/>
                <w:sz w:val="24"/>
                <w:szCs w:val="24"/>
              </w:rPr>
              <w:t>В.,Шибанов</w:t>
            </w:r>
            <w:proofErr w:type="spellEnd"/>
            <w:r w:rsidRPr="00E44B0E">
              <w:rPr>
                <w:rFonts w:ascii="Times New Roman" w:hAnsi="Times New Roman" w:cs="Times New Roman"/>
                <w:sz w:val="24"/>
                <w:szCs w:val="24"/>
              </w:rPr>
              <w:t xml:space="preserve"> В., Рожков А., Сосновский Д., 10а</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Призеры городской конференции.</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Пресс - центр</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p>
        </w:tc>
        <w:tc>
          <w:tcPr>
            <w:tcW w:w="515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Выпускалась общешкольная газета.</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Баскебол</w:t>
            </w:r>
            <w:proofErr w:type="spellEnd"/>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Янтурин</w:t>
            </w:r>
            <w:proofErr w:type="spellEnd"/>
            <w:r w:rsidRPr="00E44B0E">
              <w:rPr>
                <w:rFonts w:ascii="Times New Roman" w:hAnsi="Times New Roman" w:cs="Times New Roman"/>
                <w:sz w:val="24"/>
                <w:szCs w:val="24"/>
              </w:rPr>
              <w:t xml:space="preserve"> Р.Н.</w:t>
            </w:r>
          </w:p>
        </w:tc>
        <w:tc>
          <w:tcPr>
            <w:tcW w:w="515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Школьные соревнования по волейболу, соревнования по баскетболу,  соревнования по </w:t>
            </w:r>
            <w:r w:rsidRPr="00E44B0E">
              <w:rPr>
                <w:rFonts w:ascii="Times New Roman" w:hAnsi="Times New Roman" w:cs="Times New Roman"/>
                <w:sz w:val="24"/>
                <w:szCs w:val="24"/>
              </w:rPr>
              <w:lastRenderedPageBreak/>
              <w:t xml:space="preserve">стрельбе из пневматической винтовки, пионербол. Городские  соревнования по легкой атлетике, по волейболу, по лыжным гонкам, президентские состязания.  </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lastRenderedPageBreak/>
              <w:t>Волейбол</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ВалитовА.Р</w:t>
            </w:r>
            <w:proofErr w:type="spellEnd"/>
            <w:r w:rsidRPr="00E44B0E">
              <w:rPr>
                <w:rFonts w:ascii="Times New Roman" w:hAnsi="Times New Roman" w:cs="Times New Roman"/>
                <w:sz w:val="24"/>
                <w:szCs w:val="24"/>
              </w:rPr>
              <w:t>., Федоренко А.А.</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Школьные соревнования по волейболу, соревнования по баскетболу, пионербол. Городские  соревнования по лапте,  легкой атлетике, по волейболу, по лыжным гонкам, президентские состязания.</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Мини – футбол </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Недосеков</w:t>
            </w:r>
            <w:proofErr w:type="spellEnd"/>
            <w:r w:rsidRPr="00E44B0E">
              <w:rPr>
                <w:rFonts w:ascii="Times New Roman" w:hAnsi="Times New Roman" w:cs="Times New Roman"/>
                <w:sz w:val="24"/>
                <w:szCs w:val="24"/>
              </w:rPr>
              <w:t xml:space="preserve"> М.А.</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1 место в городских соревнованиях</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«Защита»</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ЯнтуринР.Н</w:t>
            </w:r>
            <w:proofErr w:type="spell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ВалитовА.Р</w:t>
            </w:r>
            <w:proofErr w:type="spellEnd"/>
            <w:r w:rsidRPr="00E44B0E">
              <w:rPr>
                <w:rFonts w:ascii="Times New Roman" w:hAnsi="Times New Roman" w:cs="Times New Roman"/>
                <w:sz w:val="24"/>
                <w:szCs w:val="24"/>
              </w:rPr>
              <w:t>.</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Городская военно-спортивная игра, 3м в пожарной эстафете старшей группы</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w:t>
            </w:r>
            <w:proofErr w:type="gramStart"/>
            <w:r w:rsidRPr="00E44B0E">
              <w:rPr>
                <w:rFonts w:ascii="Times New Roman" w:hAnsi="Times New Roman" w:cs="Times New Roman"/>
                <w:sz w:val="24"/>
                <w:szCs w:val="24"/>
              </w:rPr>
              <w:t>Очумелые</w:t>
            </w:r>
            <w:proofErr w:type="gramEnd"/>
            <w:r w:rsidRPr="00E44B0E">
              <w:rPr>
                <w:rFonts w:ascii="Times New Roman" w:hAnsi="Times New Roman" w:cs="Times New Roman"/>
                <w:sz w:val="24"/>
                <w:szCs w:val="24"/>
              </w:rPr>
              <w:t xml:space="preserve"> ручки»</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Галимов Г.Г.</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Городская  выставка декоративно  прикладного творчества  «Калейдоскоп» - 1м - Беспалов А., 6а</w:t>
            </w:r>
          </w:p>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2м - Афанасьев А., 5в</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«Мастерица»</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Захарова З.И.</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Городская  выставка декоративно прикладного творчества  «Калейдоскоп» -1м - </w:t>
            </w:r>
            <w:proofErr w:type="spellStart"/>
            <w:r w:rsidRPr="00E44B0E">
              <w:rPr>
                <w:rFonts w:ascii="Times New Roman" w:hAnsi="Times New Roman" w:cs="Times New Roman"/>
                <w:sz w:val="24"/>
                <w:szCs w:val="24"/>
              </w:rPr>
              <w:t>Рузанова</w:t>
            </w:r>
            <w:proofErr w:type="spellEnd"/>
            <w:r w:rsidRPr="00E44B0E">
              <w:rPr>
                <w:rFonts w:ascii="Times New Roman" w:hAnsi="Times New Roman" w:cs="Times New Roman"/>
                <w:sz w:val="24"/>
                <w:szCs w:val="24"/>
              </w:rPr>
              <w:t xml:space="preserve"> Е.,8б, 2м-Темрук М., 8а, 3м - Шмидт К., 7б</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Городская  выставка «Красота божьего мира»- </w:t>
            </w:r>
            <w:proofErr w:type="spellStart"/>
            <w:r w:rsidRPr="00E44B0E">
              <w:rPr>
                <w:rFonts w:ascii="Times New Roman" w:hAnsi="Times New Roman" w:cs="Times New Roman"/>
                <w:sz w:val="24"/>
                <w:szCs w:val="24"/>
              </w:rPr>
              <w:t>Темрук</w:t>
            </w:r>
            <w:proofErr w:type="spellEnd"/>
            <w:r w:rsidRPr="00E44B0E">
              <w:rPr>
                <w:rFonts w:ascii="Times New Roman" w:hAnsi="Times New Roman" w:cs="Times New Roman"/>
                <w:sz w:val="24"/>
                <w:szCs w:val="24"/>
              </w:rPr>
              <w:t xml:space="preserve"> М., 8а</w:t>
            </w: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«Колорит»</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proofErr w:type="spellStart"/>
            <w:r w:rsidRPr="00E44B0E">
              <w:rPr>
                <w:rFonts w:ascii="Times New Roman" w:hAnsi="Times New Roman" w:cs="Times New Roman"/>
                <w:sz w:val="24"/>
                <w:szCs w:val="24"/>
              </w:rPr>
              <w:t>Янтурина</w:t>
            </w:r>
            <w:proofErr w:type="spellEnd"/>
            <w:r w:rsidRPr="00E44B0E">
              <w:rPr>
                <w:rFonts w:ascii="Times New Roman" w:hAnsi="Times New Roman" w:cs="Times New Roman"/>
                <w:sz w:val="24"/>
                <w:szCs w:val="24"/>
              </w:rPr>
              <w:t xml:space="preserve"> А.С.</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Городская  выставка декоративно прикладного творчества  «Калейдоскоп»- 1м - Мокроусов А.,  </w:t>
            </w:r>
            <w:proofErr w:type="spellStart"/>
            <w:r w:rsidRPr="00E44B0E">
              <w:rPr>
                <w:rFonts w:ascii="Times New Roman" w:hAnsi="Times New Roman" w:cs="Times New Roman"/>
                <w:sz w:val="24"/>
                <w:szCs w:val="24"/>
              </w:rPr>
              <w:t>Грунин</w:t>
            </w:r>
            <w:proofErr w:type="spellEnd"/>
            <w:r w:rsidRPr="00E44B0E">
              <w:rPr>
                <w:rFonts w:ascii="Times New Roman" w:hAnsi="Times New Roman" w:cs="Times New Roman"/>
                <w:sz w:val="24"/>
                <w:szCs w:val="24"/>
              </w:rPr>
              <w:t xml:space="preserve"> В., Андреев Н., Котельников Г.,        Хуторской В., 8б</w:t>
            </w:r>
          </w:p>
          <w:p w:rsidR="00670714" w:rsidRPr="00E44B0E" w:rsidRDefault="00670714" w:rsidP="00E44B0E">
            <w:pPr>
              <w:spacing w:after="0" w:line="240" w:lineRule="auto"/>
              <w:jc w:val="both"/>
              <w:rPr>
                <w:rFonts w:ascii="Times New Roman" w:hAnsi="Times New Roman" w:cs="Times New Roman"/>
                <w:sz w:val="24"/>
                <w:szCs w:val="24"/>
              </w:rPr>
            </w:pPr>
          </w:p>
        </w:tc>
      </w:tr>
      <w:tr w:rsidR="00670714" w:rsidRPr="00E44B0E" w:rsidTr="00670714">
        <w:tc>
          <w:tcPr>
            <w:tcW w:w="2210"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«Занимательное черчение»</w:t>
            </w:r>
          </w:p>
        </w:tc>
        <w:tc>
          <w:tcPr>
            <w:tcW w:w="2493" w:type="dxa"/>
          </w:tcPr>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Крюкова Л.Д.</w:t>
            </w:r>
          </w:p>
        </w:tc>
        <w:tc>
          <w:tcPr>
            <w:tcW w:w="5150" w:type="dxa"/>
          </w:tcPr>
          <w:p w:rsidR="00670714" w:rsidRPr="00E44B0E" w:rsidRDefault="00670714" w:rsidP="00E44B0E">
            <w:pPr>
              <w:pStyle w:val="a9"/>
              <w:rPr>
                <w:rFonts w:ascii="Times New Roman" w:hAnsi="Times New Roman" w:cs="Times New Roman"/>
                <w:sz w:val="24"/>
                <w:szCs w:val="24"/>
              </w:rPr>
            </w:pPr>
            <w:r w:rsidRPr="00E44B0E">
              <w:rPr>
                <w:rFonts w:ascii="Times New Roman" w:hAnsi="Times New Roman" w:cs="Times New Roman"/>
                <w:sz w:val="24"/>
                <w:szCs w:val="24"/>
              </w:rPr>
              <w:t>Городская  выставка декоративно прикладного творчества  «Калейдоскоп»- 3м – Кривошеин А., Потапова Э., Пьеро М.,7б</w:t>
            </w:r>
          </w:p>
          <w:p w:rsidR="00670714" w:rsidRPr="00E44B0E" w:rsidRDefault="00670714" w:rsidP="00E44B0E">
            <w:pPr>
              <w:spacing w:after="0" w:line="240" w:lineRule="auto"/>
              <w:jc w:val="both"/>
              <w:rPr>
                <w:rFonts w:ascii="Times New Roman" w:hAnsi="Times New Roman" w:cs="Times New Roman"/>
                <w:sz w:val="24"/>
                <w:szCs w:val="24"/>
              </w:rPr>
            </w:pPr>
          </w:p>
        </w:tc>
      </w:tr>
    </w:tbl>
    <w:p w:rsidR="00670714" w:rsidRPr="00E44B0E" w:rsidRDefault="00670714" w:rsidP="00E44B0E">
      <w:pPr>
        <w:spacing w:after="0" w:line="240" w:lineRule="auto"/>
        <w:jc w:val="both"/>
        <w:rPr>
          <w:rFonts w:ascii="Times New Roman" w:hAnsi="Times New Roman" w:cs="Times New Roman"/>
          <w:sz w:val="24"/>
          <w:szCs w:val="24"/>
        </w:rPr>
      </w:pP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i/>
          <w:sz w:val="24"/>
          <w:szCs w:val="24"/>
        </w:rPr>
        <w:t>Выводы и предложения:</w:t>
      </w:r>
      <w:r w:rsidRPr="00E44B0E">
        <w:rPr>
          <w:rFonts w:ascii="Times New Roman" w:hAnsi="Times New Roman" w:cs="Times New Roman"/>
          <w:sz w:val="24"/>
          <w:szCs w:val="24"/>
        </w:rPr>
        <w:t xml:space="preserve"> Педагоги методически грамотно выстраивают свою работу с учащимися.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Fonts w:ascii="Times New Roman" w:hAnsi="Times New Roman" w:cs="Times New Roman"/>
          <w:sz w:val="24"/>
          <w:szCs w:val="24"/>
        </w:rPr>
        <w:t>Усилить контроль при подготовке к спортивным соревнованиям.</w:t>
      </w:r>
    </w:p>
    <w:p w:rsidR="00670714" w:rsidRPr="00E44B0E" w:rsidRDefault="00670714" w:rsidP="00E44B0E">
      <w:pPr>
        <w:spacing w:after="0" w:line="240" w:lineRule="auto"/>
        <w:jc w:val="center"/>
        <w:rPr>
          <w:rStyle w:val="FontStyle19"/>
          <w:rFonts w:ascii="Times New Roman" w:hAnsi="Times New Roman" w:cs="Times New Roman"/>
          <w:b/>
          <w:sz w:val="24"/>
          <w:szCs w:val="24"/>
        </w:rPr>
      </w:pPr>
      <w:r w:rsidRPr="00E44B0E">
        <w:rPr>
          <w:rStyle w:val="FontStyle19"/>
          <w:rFonts w:ascii="Times New Roman" w:hAnsi="Times New Roman" w:cs="Times New Roman"/>
          <w:b/>
          <w:sz w:val="24"/>
          <w:szCs w:val="24"/>
        </w:rPr>
        <w:t>Работа с педагогическими кадрами.</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 xml:space="preserve"> Систематически проводились производственные совеща</w:t>
      </w:r>
      <w:r w:rsidRPr="00E44B0E">
        <w:rPr>
          <w:rStyle w:val="FontStyle19"/>
          <w:rFonts w:ascii="Times New Roman" w:hAnsi="Times New Roman" w:cs="Times New Roman"/>
          <w:sz w:val="24"/>
          <w:szCs w:val="24"/>
        </w:rPr>
        <w:softHyphen/>
        <w:t xml:space="preserve">ния классных руководителей с целью координации их </w:t>
      </w:r>
      <w:proofErr w:type="gramStart"/>
      <w:r w:rsidRPr="00E44B0E">
        <w:rPr>
          <w:rStyle w:val="FontStyle19"/>
          <w:rFonts w:ascii="Times New Roman" w:hAnsi="Times New Roman" w:cs="Times New Roman"/>
          <w:sz w:val="24"/>
          <w:szCs w:val="24"/>
        </w:rPr>
        <w:t>педа</w:t>
      </w:r>
      <w:r w:rsidRPr="00E44B0E">
        <w:rPr>
          <w:rStyle w:val="FontStyle19"/>
          <w:rFonts w:ascii="Times New Roman" w:hAnsi="Times New Roman" w:cs="Times New Roman"/>
          <w:sz w:val="24"/>
          <w:szCs w:val="24"/>
        </w:rPr>
        <w:softHyphen/>
        <w:t>гогический</w:t>
      </w:r>
      <w:proofErr w:type="gramEnd"/>
      <w:r w:rsidRPr="00E44B0E">
        <w:rPr>
          <w:rStyle w:val="FontStyle19"/>
          <w:rFonts w:ascii="Times New Roman" w:hAnsi="Times New Roman" w:cs="Times New Roman"/>
          <w:sz w:val="24"/>
          <w:szCs w:val="24"/>
        </w:rPr>
        <w:t xml:space="preserve"> внеклассной деятельности.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Внутриучрежденческий контроль проходил согласно плану, представленному в таблице.</w:t>
      </w:r>
    </w:p>
    <w:tbl>
      <w:tblPr>
        <w:tblW w:w="10696" w:type="dxa"/>
        <w:tblInd w:w="-386" w:type="dxa"/>
        <w:tblLayout w:type="fixed"/>
        <w:tblCellMar>
          <w:left w:w="40" w:type="dxa"/>
          <w:right w:w="40" w:type="dxa"/>
        </w:tblCellMar>
        <w:tblLook w:val="0000"/>
      </w:tblPr>
      <w:tblGrid>
        <w:gridCol w:w="1847"/>
        <w:gridCol w:w="2944"/>
        <w:gridCol w:w="45"/>
        <w:gridCol w:w="12"/>
        <w:gridCol w:w="15"/>
        <w:gridCol w:w="2841"/>
        <w:gridCol w:w="7"/>
        <w:gridCol w:w="2977"/>
        <w:gridCol w:w="8"/>
      </w:tblGrid>
      <w:tr w:rsidR="00670714" w:rsidRPr="00CD2A75" w:rsidTr="00670714">
        <w:trPr>
          <w:gridAfter w:val="1"/>
          <w:wAfter w:w="8" w:type="dxa"/>
          <w:trHeight w:val="150"/>
        </w:trPr>
        <w:tc>
          <w:tcPr>
            <w:tcW w:w="1847" w:type="dxa"/>
            <w:tcBorders>
              <w:top w:val="single" w:sz="6" w:space="0" w:color="auto"/>
              <w:left w:val="single" w:sz="6" w:space="0" w:color="auto"/>
              <w:bottom w:val="single" w:sz="6" w:space="0" w:color="auto"/>
              <w:right w:val="single" w:sz="6" w:space="0" w:color="auto"/>
            </w:tcBorders>
          </w:tcPr>
          <w:p w:rsidR="00670714" w:rsidRPr="00CD2A75" w:rsidRDefault="00670714" w:rsidP="00E44B0E">
            <w:pPr>
              <w:spacing w:after="0" w:line="240" w:lineRule="auto"/>
              <w:rPr>
                <w:rStyle w:val="FontStyle11"/>
                <w:rFonts w:ascii="Times New Roman" w:hAnsi="Times New Roman" w:cs="Times New Roman"/>
                <w:b/>
                <w:sz w:val="16"/>
                <w:szCs w:val="16"/>
              </w:rPr>
            </w:pPr>
            <w:r w:rsidRPr="00CD2A75">
              <w:rPr>
                <w:rStyle w:val="FontStyle11"/>
                <w:rFonts w:ascii="Times New Roman" w:hAnsi="Times New Roman" w:cs="Times New Roman"/>
                <w:b/>
                <w:sz w:val="16"/>
                <w:szCs w:val="16"/>
              </w:rPr>
              <w:t xml:space="preserve">Объект </w:t>
            </w:r>
          </w:p>
          <w:p w:rsidR="00670714" w:rsidRPr="00CD2A75" w:rsidRDefault="00670714" w:rsidP="00E44B0E">
            <w:pPr>
              <w:spacing w:after="0" w:line="240" w:lineRule="auto"/>
              <w:rPr>
                <w:rStyle w:val="FontStyle14"/>
                <w:rFonts w:ascii="Times New Roman" w:hAnsi="Times New Roman" w:cs="Times New Roman"/>
                <w:b w:val="0"/>
                <w:sz w:val="16"/>
                <w:szCs w:val="16"/>
              </w:rPr>
            </w:pPr>
            <w:r w:rsidRPr="00CD2A75">
              <w:rPr>
                <w:rStyle w:val="FontStyle11"/>
                <w:rFonts w:ascii="Times New Roman" w:hAnsi="Times New Roman" w:cs="Times New Roman"/>
                <w:b/>
                <w:sz w:val="16"/>
                <w:szCs w:val="16"/>
              </w:rPr>
              <w:t>контролирования</w:t>
            </w:r>
          </w:p>
        </w:tc>
        <w:tc>
          <w:tcPr>
            <w:tcW w:w="3016" w:type="dxa"/>
            <w:gridSpan w:val="4"/>
            <w:tcBorders>
              <w:top w:val="single" w:sz="6" w:space="0" w:color="auto"/>
              <w:left w:val="single" w:sz="6" w:space="0" w:color="auto"/>
              <w:bottom w:val="single" w:sz="6" w:space="0" w:color="auto"/>
              <w:right w:val="single" w:sz="6" w:space="0" w:color="auto"/>
            </w:tcBorders>
          </w:tcPr>
          <w:p w:rsidR="00670714" w:rsidRPr="00CD2A75" w:rsidRDefault="00670714" w:rsidP="00E44B0E">
            <w:pPr>
              <w:spacing w:after="0" w:line="240" w:lineRule="auto"/>
              <w:rPr>
                <w:rStyle w:val="FontStyle14"/>
                <w:rFonts w:ascii="Times New Roman" w:hAnsi="Times New Roman" w:cs="Times New Roman"/>
                <w:sz w:val="16"/>
                <w:szCs w:val="16"/>
              </w:rPr>
            </w:pPr>
            <w:r w:rsidRPr="00CD2A75">
              <w:rPr>
                <w:rStyle w:val="FontStyle14"/>
                <w:rFonts w:ascii="Times New Roman" w:hAnsi="Times New Roman" w:cs="Times New Roman"/>
                <w:sz w:val="16"/>
                <w:szCs w:val="16"/>
              </w:rPr>
              <w:t>Что проверяется</w:t>
            </w:r>
          </w:p>
        </w:tc>
        <w:tc>
          <w:tcPr>
            <w:tcW w:w="2841" w:type="dxa"/>
            <w:tcBorders>
              <w:top w:val="single" w:sz="6" w:space="0" w:color="auto"/>
              <w:left w:val="single" w:sz="6" w:space="0" w:color="auto"/>
              <w:bottom w:val="single" w:sz="6" w:space="0" w:color="auto"/>
              <w:right w:val="single" w:sz="6" w:space="0" w:color="auto"/>
            </w:tcBorders>
          </w:tcPr>
          <w:p w:rsidR="00670714" w:rsidRPr="00CD2A75" w:rsidRDefault="00670714" w:rsidP="00E44B0E">
            <w:pPr>
              <w:spacing w:after="0" w:line="240" w:lineRule="auto"/>
              <w:rPr>
                <w:rStyle w:val="FontStyle14"/>
                <w:rFonts w:ascii="Times New Roman" w:hAnsi="Times New Roman" w:cs="Times New Roman"/>
                <w:sz w:val="16"/>
                <w:szCs w:val="16"/>
              </w:rPr>
            </w:pPr>
            <w:r w:rsidRPr="00CD2A75">
              <w:rPr>
                <w:rStyle w:val="FontStyle14"/>
                <w:rFonts w:ascii="Times New Roman" w:hAnsi="Times New Roman" w:cs="Times New Roman"/>
                <w:sz w:val="16"/>
                <w:szCs w:val="16"/>
              </w:rPr>
              <w:t>Цель проверки</w:t>
            </w:r>
          </w:p>
        </w:tc>
        <w:tc>
          <w:tcPr>
            <w:tcW w:w="2984" w:type="dxa"/>
            <w:gridSpan w:val="2"/>
            <w:tcBorders>
              <w:top w:val="single" w:sz="6" w:space="0" w:color="auto"/>
              <w:left w:val="single" w:sz="6" w:space="0" w:color="auto"/>
              <w:bottom w:val="single" w:sz="6" w:space="0" w:color="auto"/>
              <w:right w:val="single" w:sz="6" w:space="0" w:color="auto"/>
            </w:tcBorders>
          </w:tcPr>
          <w:p w:rsidR="00670714" w:rsidRPr="00CD2A75" w:rsidRDefault="00670714" w:rsidP="00E44B0E">
            <w:pPr>
              <w:spacing w:after="0" w:line="240" w:lineRule="auto"/>
              <w:rPr>
                <w:rStyle w:val="FontStyle14"/>
                <w:rFonts w:ascii="Times New Roman" w:hAnsi="Times New Roman" w:cs="Times New Roman"/>
                <w:sz w:val="16"/>
                <w:szCs w:val="16"/>
              </w:rPr>
            </w:pPr>
            <w:r w:rsidRPr="00CD2A75">
              <w:rPr>
                <w:rStyle w:val="FontStyle14"/>
                <w:rFonts w:ascii="Times New Roman" w:hAnsi="Times New Roman" w:cs="Times New Roman"/>
                <w:sz w:val="16"/>
                <w:szCs w:val="16"/>
              </w:rPr>
              <w:t>Формы контроля</w:t>
            </w:r>
          </w:p>
        </w:tc>
      </w:tr>
      <w:tr w:rsidR="00670714" w:rsidRPr="00E44B0E" w:rsidTr="00670714">
        <w:trPr>
          <w:trHeight w:val="150"/>
        </w:trPr>
        <w:tc>
          <w:tcPr>
            <w:tcW w:w="10696" w:type="dxa"/>
            <w:gridSpan w:val="9"/>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3"/>
                <w:rFonts w:ascii="Times New Roman" w:hAnsi="Times New Roman" w:cs="Times New Roman"/>
                <w:sz w:val="24"/>
                <w:szCs w:val="24"/>
              </w:rPr>
            </w:pPr>
            <w:r w:rsidRPr="00E44B0E">
              <w:rPr>
                <w:rStyle w:val="FontStyle13"/>
                <w:rFonts w:ascii="Times New Roman" w:hAnsi="Times New Roman" w:cs="Times New Roman"/>
                <w:sz w:val="24"/>
                <w:szCs w:val="24"/>
              </w:rPr>
              <w:t xml:space="preserve"> Октябрь</w:t>
            </w:r>
          </w:p>
        </w:tc>
      </w:tr>
      <w:tr w:rsidR="00670714" w:rsidRPr="00E44B0E" w:rsidTr="00670714">
        <w:trPr>
          <w:trHeight w:val="1884"/>
        </w:trPr>
        <w:tc>
          <w:tcPr>
            <w:tcW w:w="1847" w:type="dxa"/>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 xml:space="preserve">Классные руководители </w:t>
            </w:r>
          </w:p>
          <w:p w:rsidR="00670714" w:rsidRPr="00E44B0E" w:rsidRDefault="00670714" w:rsidP="00E44B0E">
            <w:pPr>
              <w:spacing w:after="0" w:line="240" w:lineRule="auto"/>
              <w:rPr>
                <w:rStyle w:val="FontStyle15"/>
                <w:sz w:val="24"/>
                <w:szCs w:val="24"/>
              </w:rPr>
            </w:pPr>
            <w:r w:rsidRPr="00E44B0E">
              <w:rPr>
                <w:rStyle w:val="FontStyle15"/>
                <w:sz w:val="24"/>
                <w:szCs w:val="24"/>
              </w:rPr>
              <w:t xml:space="preserve"> 5-х классов. </w:t>
            </w:r>
          </w:p>
          <w:p w:rsidR="00670714" w:rsidRPr="00E44B0E" w:rsidRDefault="00670714" w:rsidP="00E44B0E">
            <w:pPr>
              <w:spacing w:after="0" w:line="240" w:lineRule="auto"/>
              <w:rPr>
                <w:rStyle w:val="FontStyle15"/>
                <w:sz w:val="24"/>
                <w:szCs w:val="24"/>
              </w:rPr>
            </w:pPr>
          </w:p>
        </w:tc>
        <w:tc>
          <w:tcPr>
            <w:tcW w:w="3001" w:type="dxa"/>
            <w:gridSpan w:val="3"/>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Эффективность форм и методов работы классного руководителя.</w:t>
            </w:r>
          </w:p>
          <w:p w:rsidR="00670714" w:rsidRPr="00E44B0E" w:rsidRDefault="00670714" w:rsidP="00E44B0E">
            <w:pPr>
              <w:spacing w:after="0" w:line="240" w:lineRule="auto"/>
              <w:rPr>
                <w:rStyle w:val="FontStyle15"/>
                <w:sz w:val="24"/>
                <w:szCs w:val="24"/>
              </w:rPr>
            </w:pPr>
          </w:p>
        </w:tc>
        <w:tc>
          <w:tcPr>
            <w:tcW w:w="2863" w:type="dxa"/>
            <w:gridSpan w:val="3"/>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Цель:  Оказание методической помощи.</w:t>
            </w:r>
          </w:p>
          <w:p w:rsidR="00670714" w:rsidRPr="00E44B0E" w:rsidRDefault="00670714" w:rsidP="00E44B0E">
            <w:pPr>
              <w:spacing w:after="0" w:line="240" w:lineRule="auto"/>
              <w:rPr>
                <w:rStyle w:val="FontStyle15"/>
                <w:sz w:val="24"/>
                <w:szCs w:val="24"/>
              </w:rPr>
            </w:pPr>
          </w:p>
          <w:p w:rsidR="00670714" w:rsidRPr="00E44B0E" w:rsidRDefault="00670714" w:rsidP="00E44B0E">
            <w:pPr>
              <w:spacing w:after="0" w:line="240" w:lineRule="auto"/>
              <w:rPr>
                <w:rStyle w:val="FontStyle15"/>
                <w:sz w:val="24"/>
                <w:szCs w:val="24"/>
              </w:rPr>
            </w:pPr>
          </w:p>
          <w:p w:rsidR="00670714" w:rsidRPr="00E44B0E" w:rsidRDefault="00670714" w:rsidP="00E44B0E">
            <w:pPr>
              <w:spacing w:after="0" w:line="240" w:lineRule="auto"/>
              <w:rPr>
                <w:rStyle w:val="FontStyle15"/>
                <w:sz w:val="24"/>
                <w:szCs w:val="24"/>
              </w:rPr>
            </w:pPr>
          </w:p>
        </w:tc>
        <w:tc>
          <w:tcPr>
            <w:tcW w:w="2985" w:type="dxa"/>
            <w:gridSpan w:val="2"/>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 xml:space="preserve"> Анализ работы классного руководителя по формированию классного коллектива в период адаптации. </w:t>
            </w:r>
          </w:p>
          <w:p w:rsidR="00670714" w:rsidRPr="00E44B0E" w:rsidRDefault="00670714" w:rsidP="00E44B0E">
            <w:pPr>
              <w:spacing w:after="0" w:line="240" w:lineRule="auto"/>
              <w:rPr>
                <w:rStyle w:val="FontStyle15"/>
                <w:sz w:val="24"/>
                <w:szCs w:val="24"/>
              </w:rPr>
            </w:pPr>
            <w:r w:rsidRPr="00E44B0E">
              <w:rPr>
                <w:rStyle w:val="FontStyle15"/>
                <w:b/>
                <w:sz w:val="24"/>
                <w:szCs w:val="24"/>
                <w:u w:val="single"/>
              </w:rPr>
              <w:t>Результат:</w:t>
            </w:r>
            <w:r w:rsidRPr="00E44B0E">
              <w:rPr>
                <w:rStyle w:val="FontStyle15"/>
                <w:sz w:val="24"/>
                <w:szCs w:val="24"/>
              </w:rPr>
              <w:t xml:space="preserve"> Совещание при директоре.</w:t>
            </w:r>
          </w:p>
        </w:tc>
      </w:tr>
      <w:tr w:rsidR="00670714" w:rsidRPr="00E44B0E" w:rsidTr="00670714">
        <w:trPr>
          <w:trHeight w:val="460"/>
        </w:trPr>
        <w:tc>
          <w:tcPr>
            <w:tcW w:w="10696" w:type="dxa"/>
            <w:gridSpan w:val="9"/>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3"/>
                <w:rFonts w:ascii="Times New Roman" w:hAnsi="Times New Roman" w:cs="Times New Roman"/>
                <w:sz w:val="24"/>
                <w:szCs w:val="24"/>
              </w:rPr>
            </w:pPr>
            <w:r w:rsidRPr="00E44B0E">
              <w:rPr>
                <w:rStyle w:val="FontStyle13"/>
                <w:rFonts w:ascii="Times New Roman" w:hAnsi="Times New Roman" w:cs="Times New Roman"/>
                <w:sz w:val="24"/>
                <w:szCs w:val="24"/>
              </w:rPr>
              <w:t xml:space="preserve"> Декабрь</w:t>
            </w:r>
          </w:p>
        </w:tc>
      </w:tr>
      <w:tr w:rsidR="00670714" w:rsidRPr="00E44B0E" w:rsidTr="00670714">
        <w:trPr>
          <w:trHeight w:val="1304"/>
        </w:trPr>
        <w:tc>
          <w:tcPr>
            <w:tcW w:w="1847" w:type="dxa"/>
            <w:tcBorders>
              <w:top w:val="single" w:sz="6" w:space="0" w:color="auto"/>
              <w:left w:val="single" w:sz="6" w:space="0" w:color="auto"/>
              <w:bottom w:val="single" w:sz="4"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Классные руководите</w:t>
            </w:r>
            <w:r w:rsidRPr="00E44B0E">
              <w:rPr>
                <w:rStyle w:val="FontStyle15"/>
                <w:sz w:val="24"/>
                <w:szCs w:val="24"/>
              </w:rPr>
              <w:softHyphen/>
              <w:t>ли 1-11-х клас</w:t>
            </w:r>
            <w:r w:rsidRPr="00E44B0E">
              <w:rPr>
                <w:rStyle w:val="FontStyle15"/>
                <w:sz w:val="24"/>
                <w:szCs w:val="24"/>
              </w:rPr>
              <w:softHyphen/>
              <w:t xml:space="preserve">сов </w:t>
            </w:r>
          </w:p>
        </w:tc>
        <w:tc>
          <w:tcPr>
            <w:tcW w:w="2944" w:type="dxa"/>
            <w:tcBorders>
              <w:top w:val="single" w:sz="6" w:space="0" w:color="auto"/>
              <w:left w:val="single" w:sz="6" w:space="0" w:color="auto"/>
              <w:bottom w:val="single" w:sz="4"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 xml:space="preserve"> Подготовка к новогодним и рождественским праздни</w:t>
            </w:r>
            <w:r w:rsidRPr="00E44B0E">
              <w:rPr>
                <w:rStyle w:val="FontStyle15"/>
                <w:sz w:val="24"/>
                <w:szCs w:val="24"/>
              </w:rPr>
              <w:softHyphen/>
              <w:t>кам, к каникулам</w:t>
            </w:r>
          </w:p>
        </w:tc>
        <w:tc>
          <w:tcPr>
            <w:tcW w:w="2920" w:type="dxa"/>
            <w:gridSpan w:val="5"/>
            <w:tcBorders>
              <w:top w:val="single" w:sz="6" w:space="0" w:color="auto"/>
              <w:left w:val="single" w:sz="6" w:space="0" w:color="auto"/>
              <w:bottom w:val="single" w:sz="4" w:space="0" w:color="auto"/>
              <w:right w:val="single" w:sz="6" w:space="0" w:color="auto"/>
            </w:tcBorders>
          </w:tcPr>
          <w:p w:rsidR="00670714" w:rsidRPr="00E44B0E" w:rsidRDefault="00670714" w:rsidP="00E44B0E">
            <w:pPr>
              <w:spacing w:after="0" w:line="240" w:lineRule="auto"/>
              <w:rPr>
                <w:rStyle w:val="FontStyle13"/>
                <w:rFonts w:ascii="Times New Roman" w:hAnsi="Times New Roman" w:cs="Times New Roman"/>
                <w:sz w:val="24"/>
                <w:szCs w:val="24"/>
              </w:rPr>
            </w:pPr>
            <w:r w:rsidRPr="00E44B0E">
              <w:rPr>
                <w:rStyle w:val="FontStyle15"/>
                <w:sz w:val="24"/>
                <w:szCs w:val="24"/>
              </w:rPr>
              <w:t>Цель: проверить, насколько учитываются потребности и ин</w:t>
            </w:r>
            <w:r w:rsidRPr="00E44B0E">
              <w:rPr>
                <w:rStyle w:val="FontStyle15"/>
                <w:sz w:val="24"/>
                <w:szCs w:val="24"/>
              </w:rPr>
              <w:softHyphen/>
              <w:t>тересы учащихся при планиро</w:t>
            </w:r>
            <w:r w:rsidRPr="00E44B0E">
              <w:rPr>
                <w:rStyle w:val="FontStyle15"/>
                <w:sz w:val="24"/>
                <w:szCs w:val="24"/>
              </w:rPr>
              <w:softHyphen/>
              <w:t>вании зимних каникул</w:t>
            </w:r>
          </w:p>
        </w:tc>
        <w:tc>
          <w:tcPr>
            <w:tcW w:w="2985" w:type="dxa"/>
            <w:gridSpan w:val="2"/>
            <w:tcBorders>
              <w:top w:val="single" w:sz="6" w:space="0" w:color="auto"/>
              <w:left w:val="single" w:sz="6" w:space="0" w:color="auto"/>
              <w:bottom w:val="single" w:sz="4"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Ана</w:t>
            </w:r>
            <w:r w:rsidRPr="00E44B0E">
              <w:rPr>
                <w:rStyle w:val="FontStyle15"/>
                <w:sz w:val="24"/>
                <w:szCs w:val="24"/>
              </w:rPr>
              <w:softHyphen/>
              <w:t>лиз планов зим</w:t>
            </w:r>
            <w:r w:rsidRPr="00E44B0E">
              <w:rPr>
                <w:rStyle w:val="FontStyle15"/>
                <w:sz w:val="24"/>
                <w:szCs w:val="24"/>
              </w:rPr>
              <w:softHyphen/>
              <w:t>них каникул.</w:t>
            </w:r>
          </w:p>
          <w:p w:rsidR="00670714" w:rsidRPr="00E44B0E" w:rsidRDefault="00670714" w:rsidP="00E44B0E">
            <w:pPr>
              <w:spacing w:after="0" w:line="240" w:lineRule="auto"/>
              <w:rPr>
                <w:rStyle w:val="FontStyle15"/>
                <w:sz w:val="24"/>
                <w:szCs w:val="24"/>
              </w:rPr>
            </w:pPr>
          </w:p>
          <w:p w:rsidR="00670714" w:rsidRPr="00E44B0E" w:rsidRDefault="00670714" w:rsidP="00E44B0E">
            <w:pPr>
              <w:spacing w:after="0" w:line="240" w:lineRule="auto"/>
              <w:rPr>
                <w:rStyle w:val="FontStyle15"/>
                <w:sz w:val="24"/>
                <w:szCs w:val="24"/>
              </w:rPr>
            </w:pPr>
          </w:p>
          <w:p w:rsidR="00670714" w:rsidRPr="00E44B0E" w:rsidRDefault="00670714" w:rsidP="00E44B0E">
            <w:pPr>
              <w:spacing w:after="0" w:line="240" w:lineRule="auto"/>
              <w:rPr>
                <w:rStyle w:val="FontStyle15"/>
                <w:sz w:val="24"/>
                <w:szCs w:val="24"/>
              </w:rPr>
            </w:pPr>
            <w:r w:rsidRPr="00E44B0E">
              <w:rPr>
                <w:rStyle w:val="FontStyle15"/>
                <w:b/>
                <w:sz w:val="24"/>
                <w:szCs w:val="24"/>
                <w:u w:val="single"/>
              </w:rPr>
              <w:t>Результат:</w:t>
            </w:r>
            <w:r w:rsidRPr="00E44B0E">
              <w:rPr>
                <w:rStyle w:val="FontStyle15"/>
                <w:sz w:val="24"/>
                <w:szCs w:val="24"/>
              </w:rPr>
              <w:t xml:space="preserve"> отчет в УО</w:t>
            </w:r>
          </w:p>
        </w:tc>
      </w:tr>
      <w:tr w:rsidR="00670714" w:rsidRPr="00E44B0E" w:rsidTr="00670714">
        <w:trPr>
          <w:trHeight w:val="188"/>
        </w:trPr>
        <w:tc>
          <w:tcPr>
            <w:tcW w:w="10696" w:type="dxa"/>
            <w:gridSpan w:val="9"/>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3"/>
                <w:rFonts w:ascii="Times New Roman" w:hAnsi="Times New Roman" w:cs="Times New Roman"/>
                <w:sz w:val="24"/>
                <w:szCs w:val="24"/>
              </w:rPr>
            </w:pPr>
            <w:r w:rsidRPr="00E44B0E">
              <w:rPr>
                <w:rStyle w:val="FontStyle13"/>
                <w:rFonts w:ascii="Times New Roman" w:hAnsi="Times New Roman" w:cs="Times New Roman"/>
                <w:sz w:val="24"/>
                <w:szCs w:val="24"/>
              </w:rPr>
              <w:lastRenderedPageBreak/>
              <w:t>Февраль</w:t>
            </w:r>
          </w:p>
        </w:tc>
      </w:tr>
      <w:tr w:rsidR="00670714" w:rsidRPr="00E44B0E" w:rsidTr="00403156">
        <w:trPr>
          <w:trHeight w:val="793"/>
        </w:trPr>
        <w:tc>
          <w:tcPr>
            <w:tcW w:w="1847" w:type="dxa"/>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proofErr w:type="gramStart"/>
            <w:r w:rsidRPr="00E44B0E">
              <w:rPr>
                <w:rStyle w:val="FontStyle15"/>
                <w:sz w:val="24"/>
                <w:szCs w:val="24"/>
              </w:rPr>
              <w:t>Классный</w:t>
            </w:r>
            <w:proofErr w:type="gramEnd"/>
            <w:r w:rsidRPr="00E44B0E">
              <w:rPr>
                <w:rStyle w:val="FontStyle15"/>
                <w:sz w:val="24"/>
                <w:szCs w:val="24"/>
              </w:rPr>
              <w:t xml:space="preserve"> руково</w:t>
            </w:r>
            <w:r w:rsidRPr="00E44B0E">
              <w:rPr>
                <w:rStyle w:val="FontStyle15"/>
                <w:sz w:val="24"/>
                <w:szCs w:val="24"/>
              </w:rPr>
              <w:softHyphen/>
              <w:t>дители 5-11-х классов</w:t>
            </w:r>
          </w:p>
        </w:tc>
        <w:tc>
          <w:tcPr>
            <w:tcW w:w="2944" w:type="dxa"/>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Система работы классного руководителя в средней и старшей школе.</w:t>
            </w:r>
          </w:p>
        </w:tc>
        <w:tc>
          <w:tcPr>
            <w:tcW w:w="2920" w:type="dxa"/>
            <w:gridSpan w:val="5"/>
            <w:tcBorders>
              <w:top w:val="single" w:sz="6" w:space="0" w:color="auto"/>
              <w:left w:val="single" w:sz="6" w:space="0" w:color="auto"/>
              <w:bottom w:val="single" w:sz="6" w:space="0" w:color="auto"/>
              <w:right w:val="single" w:sz="6" w:space="0" w:color="auto"/>
            </w:tcBorders>
          </w:tcPr>
          <w:p w:rsidR="00670714" w:rsidRPr="00403156" w:rsidRDefault="00670714" w:rsidP="00E44B0E">
            <w:pPr>
              <w:spacing w:after="0" w:line="240" w:lineRule="auto"/>
              <w:rPr>
                <w:rStyle w:val="FontStyle15"/>
                <w:spacing w:val="-10"/>
                <w:sz w:val="24"/>
                <w:szCs w:val="24"/>
              </w:rPr>
            </w:pPr>
            <w:r w:rsidRPr="00E44B0E">
              <w:rPr>
                <w:rStyle w:val="FontStyle15"/>
                <w:sz w:val="24"/>
                <w:szCs w:val="24"/>
              </w:rPr>
              <w:t xml:space="preserve">Цель: </w:t>
            </w:r>
            <w:r w:rsidRPr="00E44B0E">
              <w:rPr>
                <w:rStyle w:val="FontStyle11"/>
                <w:rFonts w:ascii="Times New Roman" w:hAnsi="Times New Roman" w:cs="Times New Roman"/>
                <w:spacing w:val="-10"/>
              </w:rPr>
              <w:t xml:space="preserve"> эффективность форм и методов работы классных руководителей.</w:t>
            </w:r>
          </w:p>
        </w:tc>
        <w:tc>
          <w:tcPr>
            <w:tcW w:w="2985" w:type="dxa"/>
            <w:gridSpan w:val="2"/>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Посещение классных часов</w:t>
            </w:r>
          </w:p>
          <w:p w:rsidR="00670714" w:rsidRPr="00E44B0E" w:rsidRDefault="00670714" w:rsidP="00E44B0E">
            <w:pPr>
              <w:spacing w:after="0" w:line="240" w:lineRule="auto"/>
              <w:rPr>
                <w:rStyle w:val="FontStyle15"/>
                <w:sz w:val="24"/>
                <w:szCs w:val="24"/>
              </w:rPr>
            </w:pPr>
          </w:p>
          <w:p w:rsidR="00670714" w:rsidRPr="00E44B0E" w:rsidRDefault="00670714" w:rsidP="00E44B0E">
            <w:pPr>
              <w:spacing w:after="0" w:line="240" w:lineRule="auto"/>
              <w:rPr>
                <w:rStyle w:val="FontStyle15"/>
                <w:sz w:val="24"/>
                <w:szCs w:val="24"/>
              </w:rPr>
            </w:pPr>
            <w:r w:rsidRPr="00E44B0E">
              <w:rPr>
                <w:rStyle w:val="FontStyle15"/>
                <w:b/>
                <w:sz w:val="24"/>
                <w:szCs w:val="24"/>
                <w:u w:val="single"/>
              </w:rPr>
              <w:t>Результат:</w:t>
            </w:r>
            <w:r w:rsidRPr="00E44B0E">
              <w:rPr>
                <w:rStyle w:val="FontStyle15"/>
                <w:sz w:val="24"/>
                <w:szCs w:val="24"/>
              </w:rPr>
              <w:t xml:space="preserve"> Справка.</w:t>
            </w:r>
          </w:p>
        </w:tc>
      </w:tr>
      <w:tr w:rsidR="00670714" w:rsidRPr="00E44B0E" w:rsidTr="00670714">
        <w:trPr>
          <w:trHeight w:val="188"/>
        </w:trPr>
        <w:tc>
          <w:tcPr>
            <w:tcW w:w="10696" w:type="dxa"/>
            <w:gridSpan w:val="9"/>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3"/>
                <w:rFonts w:ascii="Times New Roman" w:hAnsi="Times New Roman" w:cs="Times New Roman"/>
                <w:sz w:val="24"/>
                <w:szCs w:val="24"/>
              </w:rPr>
            </w:pPr>
            <w:r w:rsidRPr="00E44B0E">
              <w:rPr>
                <w:rStyle w:val="FontStyle13"/>
                <w:rFonts w:ascii="Times New Roman" w:hAnsi="Times New Roman" w:cs="Times New Roman"/>
                <w:sz w:val="24"/>
                <w:szCs w:val="24"/>
              </w:rPr>
              <w:t>Март                                                |</w:t>
            </w:r>
          </w:p>
        </w:tc>
      </w:tr>
      <w:tr w:rsidR="00670714" w:rsidRPr="00E44B0E" w:rsidTr="00CD2A75">
        <w:trPr>
          <w:trHeight w:val="1093"/>
        </w:trPr>
        <w:tc>
          <w:tcPr>
            <w:tcW w:w="1847" w:type="dxa"/>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 xml:space="preserve">Классные уголки </w:t>
            </w:r>
          </w:p>
        </w:tc>
        <w:tc>
          <w:tcPr>
            <w:tcW w:w="2989" w:type="dxa"/>
            <w:gridSpan w:val="2"/>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Наличие, оформление, содержание классных уголков</w:t>
            </w:r>
          </w:p>
          <w:p w:rsidR="00670714" w:rsidRPr="00E44B0E" w:rsidRDefault="00670714" w:rsidP="00E44B0E">
            <w:pPr>
              <w:spacing w:after="0" w:line="240" w:lineRule="auto"/>
              <w:rPr>
                <w:rStyle w:val="FontStyle15"/>
                <w:sz w:val="24"/>
                <w:szCs w:val="24"/>
              </w:rPr>
            </w:pPr>
          </w:p>
        </w:tc>
        <w:tc>
          <w:tcPr>
            <w:tcW w:w="2875" w:type="dxa"/>
            <w:gridSpan w:val="4"/>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 xml:space="preserve">Цель: проверить  оформление и содержательность классных уголков. </w:t>
            </w:r>
          </w:p>
        </w:tc>
        <w:tc>
          <w:tcPr>
            <w:tcW w:w="2985" w:type="dxa"/>
            <w:gridSpan w:val="2"/>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Посещение кабинетов.</w:t>
            </w:r>
          </w:p>
          <w:p w:rsidR="00670714" w:rsidRPr="00E44B0E" w:rsidRDefault="00670714" w:rsidP="00E44B0E">
            <w:pPr>
              <w:spacing w:after="0" w:line="240" w:lineRule="auto"/>
              <w:rPr>
                <w:rStyle w:val="FontStyle15"/>
                <w:sz w:val="24"/>
                <w:szCs w:val="24"/>
              </w:rPr>
            </w:pPr>
            <w:r w:rsidRPr="00E44B0E">
              <w:rPr>
                <w:rStyle w:val="FontStyle15"/>
                <w:b/>
                <w:sz w:val="24"/>
                <w:szCs w:val="24"/>
                <w:u w:val="single"/>
              </w:rPr>
              <w:t>Результат</w:t>
            </w:r>
            <w:r w:rsidRPr="00E44B0E">
              <w:rPr>
                <w:rStyle w:val="FontStyle15"/>
                <w:sz w:val="24"/>
                <w:szCs w:val="24"/>
              </w:rPr>
              <w:t>: справка</w:t>
            </w:r>
          </w:p>
        </w:tc>
      </w:tr>
      <w:tr w:rsidR="00670714" w:rsidRPr="00E44B0E" w:rsidTr="00670714">
        <w:trPr>
          <w:trHeight w:val="188"/>
        </w:trPr>
        <w:tc>
          <w:tcPr>
            <w:tcW w:w="10696" w:type="dxa"/>
            <w:gridSpan w:val="9"/>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3"/>
                <w:rFonts w:ascii="Times New Roman" w:hAnsi="Times New Roman" w:cs="Times New Roman"/>
                <w:sz w:val="24"/>
                <w:szCs w:val="24"/>
              </w:rPr>
            </w:pPr>
            <w:r w:rsidRPr="00E44B0E">
              <w:rPr>
                <w:rStyle w:val="FontStyle13"/>
                <w:rFonts w:ascii="Times New Roman" w:hAnsi="Times New Roman" w:cs="Times New Roman"/>
                <w:sz w:val="24"/>
                <w:szCs w:val="24"/>
              </w:rPr>
              <w:t xml:space="preserve"> Апрель </w:t>
            </w:r>
            <w:proofErr w:type="gramStart"/>
            <w:r w:rsidRPr="00E44B0E">
              <w:rPr>
                <w:rStyle w:val="FontStyle13"/>
                <w:rFonts w:ascii="Times New Roman" w:hAnsi="Times New Roman" w:cs="Times New Roman"/>
                <w:sz w:val="24"/>
                <w:szCs w:val="24"/>
              </w:rPr>
              <w:t>-М</w:t>
            </w:r>
            <w:proofErr w:type="gramEnd"/>
            <w:r w:rsidRPr="00E44B0E">
              <w:rPr>
                <w:rStyle w:val="FontStyle13"/>
                <w:rFonts w:ascii="Times New Roman" w:hAnsi="Times New Roman" w:cs="Times New Roman"/>
                <w:sz w:val="24"/>
                <w:szCs w:val="24"/>
              </w:rPr>
              <w:t>ай</w:t>
            </w:r>
          </w:p>
        </w:tc>
      </w:tr>
      <w:tr w:rsidR="00670714" w:rsidRPr="00E44B0E" w:rsidTr="00670714">
        <w:trPr>
          <w:trHeight w:val="1101"/>
        </w:trPr>
        <w:tc>
          <w:tcPr>
            <w:tcW w:w="1847" w:type="dxa"/>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Классные руково</w:t>
            </w:r>
            <w:r w:rsidRPr="00E44B0E">
              <w:rPr>
                <w:rStyle w:val="FontStyle15"/>
                <w:sz w:val="24"/>
                <w:szCs w:val="24"/>
              </w:rPr>
              <w:softHyphen/>
              <w:t>дители 1 - 11-х классов</w:t>
            </w:r>
          </w:p>
        </w:tc>
        <w:tc>
          <w:tcPr>
            <w:tcW w:w="2989" w:type="dxa"/>
            <w:gridSpan w:val="2"/>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ind w:left="360"/>
              <w:rPr>
                <w:rStyle w:val="FontStyle15"/>
                <w:sz w:val="24"/>
                <w:szCs w:val="24"/>
              </w:rPr>
            </w:pPr>
            <w:r w:rsidRPr="00E44B0E">
              <w:rPr>
                <w:rStyle w:val="FontStyle15"/>
                <w:sz w:val="24"/>
                <w:szCs w:val="24"/>
              </w:rPr>
              <w:t>Организация летнего отдыха</w:t>
            </w:r>
          </w:p>
          <w:p w:rsidR="00670714" w:rsidRPr="00E44B0E" w:rsidRDefault="00670714" w:rsidP="00E44B0E">
            <w:pPr>
              <w:spacing w:after="0" w:line="240" w:lineRule="auto"/>
              <w:ind w:left="360"/>
              <w:rPr>
                <w:rStyle w:val="FontStyle15"/>
                <w:sz w:val="24"/>
                <w:szCs w:val="24"/>
              </w:rPr>
            </w:pPr>
            <w:r w:rsidRPr="00E44B0E">
              <w:rPr>
                <w:rStyle w:val="FontStyle15"/>
                <w:sz w:val="24"/>
                <w:szCs w:val="24"/>
              </w:rPr>
              <w:t>Провести мониторинг летней занятости</w:t>
            </w:r>
          </w:p>
        </w:tc>
        <w:tc>
          <w:tcPr>
            <w:tcW w:w="2875" w:type="dxa"/>
            <w:gridSpan w:val="4"/>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Цель: Обеспечить максимальную занятость детей во время летних каникул</w:t>
            </w:r>
          </w:p>
        </w:tc>
        <w:tc>
          <w:tcPr>
            <w:tcW w:w="2985" w:type="dxa"/>
            <w:gridSpan w:val="2"/>
            <w:tcBorders>
              <w:top w:val="single" w:sz="6" w:space="0" w:color="auto"/>
              <w:left w:val="single" w:sz="6" w:space="0" w:color="auto"/>
              <w:bottom w:val="single" w:sz="6" w:space="0" w:color="auto"/>
              <w:right w:val="single" w:sz="6" w:space="0" w:color="auto"/>
            </w:tcBorders>
          </w:tcPr>
          <w:p w:rsidR="00670714" w:rsidRPr="00E44B0E" w:rsidRDefault="00670714" w:rsidP="00E44B0E">
            <w:pPr>
              <w:spacing w:after="0" w:line="240" w:lineRule="auto"/>
              <w:rPr>
                <w:rStyle w:val="FontStyle15"/>
                <w:sz w:val="24"/>
                <w:szCs w:val="24"/>
              </w:rPr>
            </w:pPr>
            <w:r w:rsidRPr="00E44B0E">
              <w:rPr>
                <w:rStyle w:val="FontStyle15"/>
                <w:sz w:val="24"/>
                <w:szCs w:val="24"/>
              </w:rPr>
              <w:t>Беседы с уча</w:t>
            </w:r>
            <w:r w:rsidRPr="00E44B0E">
              <w:rPr>
                <w:rStyle w:val="FontStyle15"/>
                <w:sz w:val="24"/>
                <w:szCs w:val="24"/>
              </w:rPr>
              <w:softHyphen/>
              <w:t>щимися и классными руководителями</w:t>
            </w:r>
          </w:p>
          <w:p w:rsidR="00670714" w:rsidRPr="00E44B0E" w:rsidRDefault="00670714" w:rsidP="00E44B0E">
            <w:pPr>
              <w:spacing w:after="0" w:line="240" w:lineRule="auto"/>
              <w:rPr>
                <w:rStyle w:val="FontStyle15"/>
                <w:sz w:val="24"/>
                <w:szCs w:val="24"/>
              </w:rPr>
            </w:pPr>
            <w:r w:rsidRPr="00E44B0E">
              <w:rPr>
                <w:rStyle w:val="FontStyle15"/>
                <w:b/>
                <w:sz w:val="24"/>
                <w:szCs w:val="24"/>
                <w:u w:val="single"/>
              </w:rPr>
              <w:t>Результат</w:t>
            </w:r>
            <w:r w:rsidRPr="00E44B0E">
              <w:rPr>
                <w:rStyle w:val="FontStyle15"/>
                <w:sz w:val="24"/>
                <w:szCs w:val="24"/>
              </w:rPr>
              <w:t>: мониторинг, прием документов в летний пришкольный лагерь</w:t>
            </w:r>
          </w:p>
        </w:tc>
      </w:tr>
    </w:tbl>
    <w:p w:rsidR="00670714" w:rsidRPr="00E44B0E" w:rsidRDefault="00CD2A75" w:rsidP="00CD2A75">
      <w:pPr>
        <w:spacing w:after="0" w:line="240" w:lineRule="auto"/>
        <w:ind w:firstLine="708"/>
        <w:jc w:val="both"/>
        <w:rPr>
          <w:rStyle w:val="FontStyle19"/>
          <w:rFonts w:ascii="Times New Roman" w:hAnsi="Times New Roman" w:cs="Times New Roman"/>
          <w:sz w:val="24"/>
          <w:szCs w:val="24"/>
        </w:rPr>
      </w:pPr>
      <w:r>
        <w:rPr>
          <w:rStyle w:val="FontStyle19"/>
          <w:rFonts w:ascii="Times New Roman" w:hAnsi="Times New Roman" w:cs="Times New Roman"/>
          <w:sz w:val="24"/>
          <w:szCs w:val="24"/>
        </w:rPr>
        <w:t xml:space="preserve">Итоги контроля отражены </w:t>
      </w:r>
      <w:r w:rsidR="00670714" w:rsidRPr="00E44B0E">
        <w:rPr>
          <w:rStyle w:val="FontStyle19"/>
          <w:rFonts w:ascii="Times New Roman" w:hAnsi="Times New Roman" w:cs="Times New Roman"/>
          <w:sz w:val="24"/>
          <w:szCs w:val="24"/>
        </w:rPr>
        <w:t xml:space="preserve"> в соответствующих документах</w:t>
      </w:r>
      <w:r>
        <w:rPr>
          <w:rStyle w:val="FontStyle19"/>
          <w:rFonts w:ascii="Times New Roman" w:hAnsi="Times New Roman" w:cs="Times New Roman"/>
          <w:sz w:val="24"/>
          <w:szCs w:val="24"/>
        </w:rPr>
        <w:t xml:space="preserve">. Все классные руководители </w:t>
      </w:r>
      <w:r w:rsidR="00670714" w:rsidRPr="00E44B0E">
        <w:rPr>
          <w:rStyle w:val="FontStyle19"/>
          <w:rFonts w:ascii="Times New Roman" w:hAnsi="Times New Roman" w:cs="Times New Roman"/>
          <w:sz w:val="24"/>
          <w:szCs w:val="24"/>
        </w:rPr>
        <w:t xml:space="preserve"> ознакомлены с результатами контроля. Проблемы и </w:t>
      </w:r>
      <w:proofErr w:type="gramStart"/>
      <w:r w:rsidR="00670714" w:rsidRPr="00E44B0E">
        <w:rPr>
          <w:rStyle w:val="FontStyle19"/>
          <w:rFonts w:ascii="Times New Roman" w:hAnsi="Times New Roman" w:cs="Times New Roman"/>
          <w:sz w:val="24"/>
          <w:szCs w:val="24"/>
        </w:rPr>
        <w:t>замечания</w:t>
      </w:r>
      <w:proofErr w:type="gramEnd"/>
      <w:r w:rsidR="00670714" w:rsidRPr="00E44B0E">
        <w:rPr>
          <w:rStyle w:val="FontStyle19"/>
          <w:rFonts w:ascii="Times New Roman" w:hAnsi="Times New Roman" w:cs="Times New Roman"/>
          <w:sz w:val="24"/>
          <w:szCs w:val="24"/>
        </w:rPr>
        <w:t xml:space="preserve"> возникающие в ходе контроля устранялись своевременно.</w:t>
      </w:r>
    </w:p>
    <w:p w:rsidR="00670714" w:rsidRPr="00E44B0E" w:rsidRDefault="00670714" w:rsidP="00E44B0E">
      <w:pPr>
        <w:spacing w:after="0" w:line="240" w:lineRule="auto"/>
        <w:jc w:val="both"/>
        <w:rPr>
          <w:rStyle w:val="FontStyle19"/>
          <w:rFonts w:ascii="Times New Roman" w:hAnsi="Times New Roman" w:cs="Times New Roman"/>
          <w:i/>
          <w:sz w:val="24"/>
          <w:szCs w:val="24"/>
        </w:rPr>
      </w:pPr>
      <w:r w:rsidRPr="00E44B0E">
        <w:rPr>
          <w:rStyle w:val="FontStyle19"/>
          <w:rFonts w:ascii="Times New Roman" w:hAnsi="Times New Roman" w:cs="Times New Roman"/>
          <w:i/>
          <w:sz w:val="24"/>
          <w:szCs w:val="24"/>
        </w:rPr>
        <w:t>Выводы и предложения:</w:t>
      </w:r>
    </w:p>
    <w:p w:rsidR="00670714" w:rsidRPr="00CD2A75" w:rsidRDefault="00670714" w:rsidP="00CD2A75">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Способствовать созданию условий в школе и использованию форм воспитательной работы, способствующих формированию в лично</w:t>
      </w:r>
      <w:r w:rsidRPr="00E44B0E">
        <w:rPr>
          <w:rStyle w:val="FontStyle19"/>
          <w:rFonts w:ascii="Times New Roman" w:hAnsi="Times New Roman" w:cs="Times New Roman"/>
          <w:sz w:val="24"/>
          <w:szCs w:val="24"/>
        </w:rPr>
        <w:softHyphen/>
        <w:t>сти учащихся благородства чувств, отношений, поведения; готов</w:t>
      </w:r>
      <w:r w:rsidRPr="00E44B0E">
        <w:rPr>
          <w:rStyle w:val="FontStyle19"/>
          <w:rFonts w:ascii="Times New Roman" w:hAnsi="Times New Roman" w:cs="Times New Roman"/>
          <w:sz w:val="24"/>
          <w:szCs w:val="24"/>
        </w:rPr>
        <w:softHyphen/>
        <w:t>ности к саморазвитию и самореализации; правильной гражданской позиции.</w:t>
      </w:r>
    </w:p>
    <w:p w:rsidR="00670714" w:rsidRPr="00E44B0E" w:rsidRDefault="00670714" w:rsidP="00CD2A75">
      <w:pPr>
        <w:spacing w:after="0" w:line="240" w:lineRule="auto"/>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Основным ориентиром воспитания является согласованно принятое в обществе представление об идеале гражданина России, его жизненном кредо и жизненной позиции. Этот идеал включает такие черты, как любовь к России, веру в ее успех и величие, заботу о единстве и будущем Отечества, преданность идеалам гуманизма, свободы и демократии, стремление к личному успеху в жизни и т. п.  </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«Идеального» молодого россиянина наших дней должно характеризовать: а) стремление к успеху; б) воля к победе; в) принятие всей меры ответственности за результаты своей деятельности только на себя; г) преданность национальной идее (мечте). </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Fonts w:ascii="Times New Roman" w:hAnsi="Times New Roman" w:cs="Times New Roman"/>
          <w:sz w:val="24"/>
          <w:szCs w:val="24"/>
        </w:rPr>
        <w:t xml:space="preserve">Главный, </w:t>
      </w:r>
      <w:proofErr w:type="spellStart"/>
      <w:r w:rsidRPr="00E44B0E">
        <w:rPr>
          <w:rFonts w:ascii="Times New Roman" w:hAnsi="Times New Roman" w:cs="Times New Roman"/>
          <w:sz w:val="24"/>
          <w:szCs w:val="24"/>
        </w:rPr>
        <w:t>системообразующий</w:t>
      </w:r>
      <w:proofErr w:type="spellEnd"/>
      <w:r w:rsidRPr="00E44B0E">
        <w:rPr>
          <w:rFonts w:ascii="Times New Roman" w:hAnsi="Times New Roman" w:cs="Times New Roman"/>
          <w:sz w:val="24"/>
          <w:szCs w:val="24"/>
        </w:rPr>
        <w:t xml:space="preserve"> элемент всех ценностных ориентации здесь – «успех». Изменяться могут представления о средствах достижения успеха, но сам успех остается центром жизненных устремлений. Россия нуждается в людях, верящих в победу над обстоятельствами, мечтающих о великой и могучей России, в которой они - хозяева жизни. Мечта о великой России - знамя нации, а люди, борющиеся за эту мечту и добивающиеся успеха - гордость нации и образец для подражания. Общество дает шанс каждому.  </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В отличие от идеала цель воспитания состоит в том, чтобы сформировать реальную, социально устойчивую личность, способную в новых социально-экономических и политических условиях вносить ощутимый вклад в преобразование общества и самосовершенствоваться.  </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Одним из показателей успешной воспитательной деятельности школы является мониторинг уровня воспитанности школьников.</w:t>
      </w:r>
    </w:p>
    <w:p w:rsidR="00670714" w:rsidRPr="00E44B0E" w:rsidRDefault="00670714"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Классные руководители совместно с администрацией школы отслеживают уровень воспитанности учащихся по  методике Капустина Н.П.. </w:t>
      </w:r>
    </w:p>
    <w:p w:rsidR="00670714" w:rsidRPr="00E44B0E" w:rsidRDefault="00670714" w:rsidP="00E44B0E">
      <w:pPr>
        <w:spacing w:after="0" w:line="240" w:lineRule="auto"/>
        <w:jc w:val="both"/>
        <w:rPr>
          <w:rStyle w:val="FontStyle19"/>
          <w:rFonts w:ascii="Times New Roman" w:hAnsi="Times New Roman" w:cs="Times New Roman"/>
          <w:i/>
          <w:sz w:val="24"/>
          <w:szCs w:val="24"/>
        </w:rPr>
      </w:pPr>
      <w:r w:rsidRPr="00E44B0E">
        <w:rPr>
          <w:rStyle w:val="FontStyle19"/>
          <w:rFonts w:ascii="Times New Roman" w:hAnsi="Times New Roman" w:cs="Times New Roman"/>
          <w:i/>
          <w:sz w:val="24"/>
          <w:szCs w:val="24"/>
        </w:rPr>
        <w:t>Выводы и предложения:</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Особое внимание при постановке задач на 2013/2014 учебный год уделить развитию у учащихся способности социально ответствен</w:t>
      </w:r>
      <w:r w:rsidRPr="00E44B0E">
        <w:rPr>
          <w:rStyle w:val="FontStyle19"/>
          <w:rFonts w:ascii="Times New Roman" w:hAnsi="Times New Roman" w:cs="Times New Roman"/>
          <w:sz w:val="24"/>
          <w:szCs w:val="24"/>
        </w:rPr>
        <w:softHyphen/>
        <w:t>ного действия, дружественной социальной коммуникации с пред</w:t>
      </w:r>
      <w:r w:rsidRPr="00E44B0E">
        <w:rPr>
          <w:rStyle w:val="FontStyle19"/>
          <w:rFonts w:ascii="Times New Roman" w:hAnsi="Times New Roman" w:cs="Times New Roman"/>
          <w:sz w:val="24"/>
          <w:szCs w:val="24"/>
        </w:rPr>
        <w:softHyphen/>
        <w:t>ставителями других социальных позиций и культур; формирование в сознании учащихся понятия «человек мира».</w:t>
      </w:r>
    </w:p>
    <w:p w:rsidR="00670714" w:rsidRPr="00E44B0E" w:rsidRDefault="00670714" w:rsidP="00E44B0E">
      <w:pPr>
        <w:spacing w:after="0" w:line="240" w:lineRule="auto"/>
        <w:jc w:val="both"/>
        <w:rPr>
          <w:rStyle w:val="FontStyle19"/>
          <w:rFonts w:ascii="Times New Roman" w:hAnsi="Times New Roman" w:cs="Times New Roman"/>
          <w:sz w:val="24"/>
          <w:szCs w:val="24"/>
        </w:rPr>
      </w:pPr>
      <w:r w:rsidRPr="00E44B0E">
        <w:rPr>
          <w:rStyle w:val="FontStyle19"/>
          <w:rFonts w:ascii="Times New Roman" w:hAnsi="Times New Roman" w:cs="Times New Roman"/>
          <w:sz w:val="24"/>
          <w:szCs w:val="24"/>
        </w:rPr>
        <w:t>Развивать ценностное отношение к здоровью.</w:t>
      </w:r>
    </w:p>
    <w:p w:rsidR="00670714" w:rsidRPr="00CD2A75" w:rsidRDefault="00670714" w:rsidP="00CD2A75">
      <w:pPr>
        <w:spacing w:after="0" w:line="240" w:lineRule="auto"/>
        <w:jc w:val="both"/>
        <w:rPr>
          <w:rFonts w:ascii="Times New Roman" w:hAnsi="Times New Roman" w:cs="Times New Roman"/>
          <w:sz w:val="24"/>
          <w:szCs w:val="24"/>
        </w:rPr>
      </w:pPr>
      <w:r w:rsidRPr="00E44B0E">
        <w:rPr>
          <w:rStyle w:val="FontStyle19"/>
          <w:rFonts w:ascii="Times New Roman" w:hAnsi="Times New Roman" w:cs="Times New Roman"/>
          <w:sz w:val="24"/>
          <w:szCs w:val="24"/>
        </w:rPr>
        <w:t>Развивать основы демократических отношений в детском коллек</w:t>
      </w:r>
      <w:r w:rsidRPr="00E44B0E">
        <w:rPr>
          <w:rStyle w:val="FontStyle19"/>
          <w:rFonts w:ascii="Times New Roman" w:hAnsi="Times New Roman" w:cs="Times New Roman"/>
          <w:sz w:val="24"/>
          <w:szCs w:val="24"/>
        </w:rPr>
        <w:softHyphen/>
        <w:t>тиве.</w:t>
      </w:r>
    </w:p>
    <w:p w:rsidR="00B12068" w:rsidRPr="00E44B0E" w:rsidRDefault="00CD2A75" w:rsidP="00CD2A75">
      <w:pPr>
        <w:pStyle w:val="a9"/>
        <w:jc w:val="center"/>
        <w:rPr>
          <w:rFonts w:ascii="Times New Roman" w:hAnsi="Times New Roman" w:cs="Times New Roman"/>
          <w:b/>
          <w:sz w:val="24"/>
          <w:szCs w:val="24"/>
        </w:rPr>
      </w:pPr>
      <w:r>
        <w:rPr>
          <w:rFonts w:ascii="Times New Roman" w:hAnsi="Times New Roman" w:cs="Times New Roman"/>
          <w:b/>
          <w:sz w:val="24"/>
          <w:szCs w:val="24"/>
        </w:rPr>
        <w:t>О</w:t>
      </w:r>
      <w:r w:rsidR="00B12068" w:rsidRPr="00E44B0E">
        <w:rPr>
          <w:rFonts w:ascii="Times New Roman" w:hAnsi="Times New Roman" w:cs="Times New Roman"/>
          <w:b/>
          <w:sz w:val="24"/>
          <w:szCs w:val="24"/>
        </w:rPr>
        <w:t>рганизации профилактической деятельности</w:t>
      </w:r>
    </w:p>
    <w:p w:rsidR="00B12068" w:rsidRPr="00E44B0E" w:rsidRDefault="00B12068" w:rsidP="00CD2A75">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в 2013-2014 учебном году</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lastRenderedPageBreak/>
        <w:t xml:space="preserve">       </w:t>
      </w:r>
      <w:proofErr w:type="gramStart"/>
      <w:r w:rsidRPr="00E44B0E">
        <w:rPr>
          <w:rFonts w:ascii="Times New Roman" w:hAnsi="Times New Roman" w:cs="Times New Roman"/>
          <w:sz w:val="24"/>
          <w:szCs w:val="24"/>
        </w:rPr>
        <w:t>Работа заместителя директора строится в соответствии с нормативными документами, прежде всего Федеральный закон от 29.12.2012 N 273-ФЗ (ред. от 05.05.2014)</w:t>
      </w:r>
      <w:r w:rsidRPr="00E44B0E">
        <w:rPr>
          <w:rFonts w:ascii="Times New Roman" w:hAnsi="Times New Roman" w:cs="Times New Roman"/>
          <w:sz w:val="24"/>
          <w:szCs w:val="24"/>
        </w:rPr>
        <w:br/>
        <w:t>"Об образовании в Российской Федерации",  Законом об образовании и ФЗ-120 от 24.06.1999г «Об основах системы профилактики безнадзорности и правонарушений несовершеннолетних», областной целевой программой «Профилактика преступлений и иных правонарушений на территории  Томской области»,  Комплексного плана мероприятий по снижению  уровня подростковой</w:t>
      </w:r>
      <w:proofErr w:type="gramEnd"/>
      <w:r w:rsidRPr="00E44B0E">
        <w:rPr>
          <w:rFonts w:ascii="Times New Roman" w:hAnsi="Times New Roman" w:cs="Times New Roman"/>
          <w:sz w:val="24"/>
          <w:szCs w:val="24"/>
        </w:rPr>
        <w:t xml:space="preserve"> преступности,  употребления спиртных напитков, наркотических и </w:t>
      </w:r>
      <w:proofErr w:type="spellStart"/>
      <w:r w:rsidRPr="00E44B0E">
        <w:rPr>
          <w:rFonts w:ascii="Times New Roman" w:hAnsi="Times New Roman" w:cs="Times New Roman"/>
          <w:sz w:val="24"/>
          <w:szCs w:val="24"/>
        </w:rPr>
        <w:t>психоактивных</w:t>
      </w:r>
      <w:proofErr w:type="spellEnd"/>
      <w:r w:rsidRPr="00E44B0E">
        <w:rPr>
          <w:rFonts w:ascii="Times New Roman" w:hAnsi="Times New Roman" w:cs="Times New Roman"/>
          <w:sz w:val="24"/>
          <w:szCs w:val="24"/>
        </w:rPr>
        <w:t xml:space="preserve"> веществ на 2014год в г</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 xml:space="preserve">трежевой, </w:t>
      </w:r>
    </w:p>
    <w:p w:rsidR="00B12068" w:rsidRPr="00E44B0E" w:rsidRDefault="00B12068" w:rsidP="00CD2A75">
      <w:pPr>
        <w:spacing w:after="0" w:line="240" w:lineRule="auto"/>
        <w:ind w:left="360" w:firstLine="207"/>
        <w:jc w:val="both"/>
        <w:rPr>
          <w:rFonts w:ascii="Times New Roman" w:hAnsi="Times New Roman" w:cs="Times New Roman"/>
          <w:sz w:val="24"/>
          <w:szCs w:val="24"/>
        </w:rPr>
      </w:pPr>
      <w:r w:rsidRPr="00E44B0E">
        <w:rPr>
          <w:rFonts w:ascii="Times New Roman" w:hAnsi="Times New Roman" w:cs="Times New Roman"/>
          <w:sz w:val="24"/>
          <w:szCs w:val="24"/>
        </w:rPr>
        <w:t>Профилактическая работа осуществляется на основе локальных нормативных актов.</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sz w:val="24"/>
          <w:szCs w:val="24"/>
        </w:rPr>
        <w:t>В соответствии с требованиями ФЗ-120 проводилась  профилактическая работа по нескольким направлениям</w:t>
      </w:r>
    </w:p>
    <w:p w:rsidR="00B12068" w:rsidRPr="00E44B0E" w:rsidRDefault="00B12068" w:rsidP="00E44B0E">
      <w:pPr>
        <w:pStyle w:val="ConsNormal"/>
        <w:widowControl/>
        <w:ind w:right="0" w:firstLine="540"/>
        <w:jc w:val="both"/>
        <w:rPr>
          <w:rFonts w:ascii="Times New Roman" w:hAnsi="Times New Roman" w:cs="Times New Roman"/>
          <w:bCs/>
          <w:sz w:val="24"/>
          <w:szCs w:val="24"/>
        </w:rPr>
      </w:pPr>
      <w:r w:rsidRPr="00E44B0E">
        <w:rPr>
          <w:rFonts w:ascii="Times New Roman" w:hAnsi="Times New Roman" w:cs="Times New Roman"/>
          <w:sz w:val="24"/>
          <w:szCs w:val="24"/>
        </w:rPr>
        <w:t>-  создан алгоритм работы педагогов по выявлению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принимались  меры по их воспитанию и получению ими основного общего образования</w:t>
      </w:r>
      <w:r w:rsidRPr="00E44B0E">
        <w:rPr>
          <w:rFonts w:ascii="Times New Roman" w:hAnsi="Times New Roman" w:cs="Times New Roman"/>
          <w:bCs/>
          <w:sz w:val="24"/>
          <w:szCs w:val="24"/>
        </w:rPr>
        <w:t xml:space="preserve">; </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bCs/>
          <w:sz w:val="24"/>
          <w:szCs w:val="24"/>
        </w:rPr>
        <w:t xml:space="preserve">- заместитель директора принимал участие в организации </w:t>
      </w:r>
      <w:proofErr w:type="spellStart"/>
      <w:r w:rsidRPr="00E44B0E">
        <w:rPr>
          <w:rFonts w:ascii="Times New Roman" w:hAnsi="Times New Roman" w:cs="Times New Roman"/>
          <w:bCs/>
          <w:sz w:val="24"/>
          <w:szCs w:val="24"/>
        </w:rPr>
        <w:t>психолого-медико-педагогического</w:t>
      </w:r>
      <w:proofErr w:type="spellEnd"/>
      <w:r w:rsidRPr="00E44B0E">
        <w:rPr>
          <w:rFonts w:ascii="Times New Roman" w:hAnsi="Times New Roman" w:cs="Times New Roman"/>
          <w:bCs/>
          <w:sz w:val="24"/>
          <w:szCs w:val="24"/>
        </w:rPr>
        <w:t xml:space="preserve"> сопровождения</w:t>
      </w:r>
      <w:r w:rsidRPr="00E44B0E">
        <w:rPr>
          <w:rFonts w:ascii="Times New Roman" w:hAnsi="Times New Roman" w:cs="Times New Roman"/>
          <w:sz w:val="24"/>
          <w:szCs w:val="24"/>
        </w:rPr>
        <w:t xml:space="preserve"> несовершеннолетних, имеющих отклонения в развитии или поведении;</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 продолжается работа по выявлению  семей, находящихся в социально-опасном положении и оказанию им помощи в обучении  и воспитании детей;</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sz w:val="24"/>
          <w:szCs w:val="24"/>
        </w:rPr>
        <w:t xml:space="preserve">- обеспечивает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находящихся на профилактическом учете; </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sz w:val="24"/>
          <w:szCs w:val="24"/>
        </w:rPr>
        <w:t>- участвует в организации летнего отдыха, досуга и занятости несовершеннолетних, находящихся на профилактических видах учетов;</w:t>
      </w:r>
    </w:p>
    <w:p w:rsidR="00B12068" w:rsidRPr="00E44B0E" w:rsidRDefault="00B12068" w:rsidP="00E44B0E">
      <w:pPr>
        <w:pStyle w:val="ConsNormal"/>
        <w:widowControl/>
        <w:ind w:right="0"/>
        <w:jc w:val="both"/>
        <w:rPr>
          <w:rFonts w:ascii="Times New Roman" w:hAnsi="Times New Roman" w:cs="Times New Roman"/>
          <w:sz w:val="24"/>
          <w:szCs w:val="24"/>
        </w:rPr>
      </w:pPr>
      <w:r w:rsidRPr="00E44B0E">
        <w:rPr>
          <w:rFonts w:ascii="Times New Roman" w:hAnsi="Times New Roman" w:cs="Times New Roman"/>
          <w:sz w:val="24"/>
          <w:szCs w:val="24"/>
        </w:rPr>
        <w:t xml:space="preserve">- осуществляет меры по реализации программ и методик, направленных на формирование законопослушного поведения несовершеннолетних;  </w:t>
      </w:r>
    </w:p>
    <w:p w:rsidR="00B12068" w:rsidRPr="00CD2A75" w:rsidRDefault="00B12068" w:rsidP="00CD2A75">
      <w:pPr>
        <w:pStyle w:val="ConsNormal"/>
        <w:widowControl/>
        <w:ind w:right="0"/>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 в соответствии с требовании  п.2 ст.9 ФЗ-120  о незамедлительном информировании </w:t>
      </w:r>
      <w:r w:rsidRPr="00E44B0E">
        <w:rPr>
          <w:rFonts w:ascii="Times New Roman" w:hAnsi="Times New Roman" w:cs="Times New Roman"/>
          <w:bCs/>
          <w:sz w:val="24"/>
          <w:szCs w:val="24"/>
        </w:rPr>
        <w:t xml:space="preserve"> незамедлительно информирует  1) орган прокуратуры…, 2) комиссию по делам несовершеннолетних и защите их прав …, 3) орган опеки и попечительства…, 4) орган управления социальной защиты населения…, 5) орган внутренних дел…, 6) орган управления здравоохранением…, 7) орган управления образованием…, 8) орган по делам молодежи…»:</w:t>
      </w:r>
      <w:proofErr w:type="gramEnd"/>
    </w:p>
    <w:p w:rsidR="00B12068" w:rsidRPr="00E44B0E" w:rsidRDefault="00B12068" w:rsidP="00CD2A75">
      <w:pPr>
        <w:pStyle w:val="a9"/>
        <w:ind w:left="567"/>
        <w:jc w:val="both"/>
        <w:rPr>
          <w:rFonts w:ascii="Times New Roman" w:hAnsi="Times New Roman" w:cs="Times New Roman"/>
          <w:i/>
          <w:sz w:val="24"/>
          <w:szCs w:val="24"/>
        </w:rPr>
      </w:pPr>
      <w:r w:rsidRPr="00E44B0E">
        <w:rPr>
          <w:rFonts w:ascii="Times New Roman" w:hAnsi="Times New Roman" w:cs="Times New Roman"/>
          <w:i/>
          <w:sz w:val="24"/>
          <w:szCs w:val="24"/>
        </w:rPr>
        <w:t xml:space="preserve">Система организации профилактической работы на уровне школы осуществляется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директором  школы Портнова Г.П., </w:t>
      </w:r>
    </w:p>
    <w:p w:rsidR="00B12068" w:rsidRPr="00E44B0E" w:rsidRDefault="00B12068" w:rsidP="00CD2A75">
      <w:pPr>
        <w:pStyle w:val="a9"/>
        <w:ind w:left="567"/>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 заместителями директора школы  (заместителем директора по профилактической работе  Марыгиной Т.М.,  заместителем директора по воспитательной работе Моховой Л.М.,  также заместителями  директора по УВП в начальной школе </w:t>
      </w:r>
      <w:proofErr w:type="spellStart"/>
      <w:r w:rsidRPr="00E44B0E">
        <w:rPr>
          <w:rFonts w:ascii="Times New Roman" w:hAnsi="Times New Roman" w:cs="Times New Roman"/>
          <w:sz w:val="24"/>
          <w:szCs w:val="24"/>
        </w:rPr>
        <w:t>Решетниковой</w:t>
      </w:r>
      <w:proofErr w:type="spellEnd"/>
      <w:r w:rsidRPr="00E44B0E">
        <w:rPr>
          <w:rFonts w:ascii="Times New Roman" w:hAnsi="Times New Roman" w:cs="Times New Roman"/>
          <w:sz w:val="24"/>
          <w:szCs w:val="24"/>
        </w:rPr>
        <w:t xml:space="preserve"> С.В.,  среднего звена Сухоруковой Т.М., (координатором деятельности по работе с </w:t>
      </w:r>
      <w:proofErr w:type="spellStart"/>
      <w:r w:rsidRPr="00E44B0E">
        <w:rPr>
          <w:rFonts w:ascii="Times New Roman" w:hAnsi="Times New Roman" w:cs="Times New Roman"/>
          <w:sz w:val="24"/>
          <w:szCs w:val="24"/>
        </w:rPr>
        <w:t>одареннымип</w:t>
      </w:r>
      <w:proofErr w:type="spellEnd"/>
      <w:r w:rsidRPr="00E44B0E">
        <w:rPr>
          <w:rFonts w:ascii="Times New Roman" w:hAnsi="Times New Roman" w:cs="Times New Roman"/>
          <w:sz w:val="24"/>
          <w:szCs w:val="24"/>
        </w:rPr>
        <w:t xml:space="preserve"> детьми) и старшего звена Никитиной Н.А.</w:t>
      </w:r>
      <w:proofErr w:type="gramEnd"/>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Советом по профилактике правонарушений.</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педагогом-психологом</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логопедом</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заведующим  школьной библиотекой</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классными руководителями – 30</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педагогами-предметниками - 12</w:t>
      </w:r>
    </w:p>
    <w:p w:rsidR="00B12068" w:rsidRPr="00E44B0E" w:rsidRDefault="00B12068" w:rsidP="00CD2A75">
      <w:pPr>
        <w:pStyle w:val="a9"/>
        <w:ind w:left="567"/>
        <w:jc w:val="both"/>
        <w:rPr>
          <w:rFonts w:ascii="Times New Roman" w:hAnsi="Times New Roman" w:cs="Times New Roman"/>
          <w:b/>
          <w:sz w:val="24"/>
          <w:szCs w:val="24"/>
        </w:rPr>
      </w:pP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Целевые группы профилактики:</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учащиеся школы:     1-4    классы  - 317 учащихся</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5-9     классы  - 377 учащихся</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10-11 классы   - 87учащихся</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родители                                             - 1369</w:t>
      </w:r>
    </w:p>
    <w:p w:rsidR="00B12068" w:rsidRPr="00E44B0E" w:rsidRDefault="00B12068" w:rsidP="00CD2A75">
      <w:pPr>
        <w:pStyle w:val="a9"/>
        <w:ind w:left="567"/>
        <w:jc w:val="both"/>
        <w:rPr>
          <w:rFonts w:ascii="Times New Roman" w:hAnsi="Times New Roman" w:cs="Times New Roman"/>
          <w:i/>
          <w:sz w:val="24"/>
          <w:szCs w:val="24"/>
        </w:rPr>
      </w:pPr>
      <w:r w:rsidRPr="00E44B0E">
        <w:rPr>
          <w:rFonts w:ascii="Times New Roman" w:hAnsi="Times New Roman" w:cs="Times New Roman"/>
          <w:i/>
          <w:sz w:val="24"/>
          <w:szCs w:val="24"/>
        </w:rPr>
        <w:t>Координатор профилактической деятельности в Управлении образования:</w:t>
      </w:r>
    </w:p>
    <w:p w:rsidR="00B12068" w:rsidRPr="00E44B0E" w:rsidRDefault="00B12068" w:rsidP="00CD2A75">
      <w:pPr>
        <w:pStyle w:val="a9"/>
        <w:ind w:left="567"/>
        <w:jc w:val="both"/>
        <w:rPr>
          <w:rFonts w:ascii="Times New Roman" w:hAnsi="Times New Roman" w:cs="Times New Roman"/>
          <w:i/>
          <w:sz w:val="24"/>
          <w:szCs w:val="24"/>
        </w:rPr>
      </w:pPr>
      <w:r w:rsidRPr="00E44B0E">
        <w:rPr>
          <w:rFonts w:ascii="Times New Roman" w:hAnsi="Times New Roman" w:cs="Times New Roman"/>
          <w:i/>
          <w:sz w:val="24"/>
          <w:szCs w:val="24"/>
        </w:rPr>
        <w:t xml:space="preserve">Начальник Управления образования Администрации городского округа </w:t>
      </w:r>
    </w:p>
    <w:p w:rsidR="00B12068" w:rsidRPr="00CD2A75" w:rsidRDefault="00B12068" w:rsidP="00CD2A75">
      <w:pPr>
        <w:pStyle w:val="a9"/>
        <w:ind w:left="567"/>
        <w:jc w:val="both"/>
        <w:rPr>
          <w:rFonts w:ascii="Times New Roman" w:hAnsi="Times New Roman" w:cs="Times New Roman"/>
          <w:i/>
          <w:sz w:val="24"/>
          <w:szCs w:val="24"/>
        </w:rPr>
      </w:pPr>
      <w:r w:rsidRPr="00E44B0E">
        <w:rPr>
          <w:rFonts w:ascii="Times New Roman" w:hAnsi="Times New Roman" w:cs="Times New Roman"/>
          <w:i/>
          <w:sz w:val="24"/>
          <w:szCs w:val="24"/>
        </w:rPr>
        <w:t>Турубанов В.П.</w:t>
      </w:r>
    </w:p>
    <w:p w:rsidR="00B12068" w:rsidRPr="00E44B0E" w:rsidRDefault="00B12068" w:rsidP="00CD2A75">
      <w:pPr>
        <w:pStyle w:val="a9"/>
        <w:ind w:left="567"/>
        <w:jc w:val="both"/>
        <w:rPr>
          <w:rFonts w:ascii="Times New Roman" w:hAnsi="Times New Roman" w:cs="Times New Roman"/>
          <w:i/>
          <w:sz w:val="24"/>
          <w:szCs w:val="24"/>
        </w:rPr>
      </w:pPr>
      <w:r w:rsidRPr="00E44B0E">
        <w:rPr>
          <w:rFonts w:ascii="Times New Roman" w:hAnsi="Times New Roman" w:cs="Times New Roman"/>
          <w:i/>
          <w:sz w:val="24"/>
          <w:szCs w:val="24"/>
        </w:rPr>
        <w:lastRenderedPageBreak/>
        <w:t>Система организации и координации межведомственного взаимодействия в вопросах профилактики:</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i/>
          <w:sz w:val="24"/>
          <w:szCs w:val="24"/>
        </w:rPr>
        <w:t>- на уровне городского округа</w:t>
      </w:r>
      <w:r w:rsidRPr="00E44B0E">
        <w:rPr>
          <w:rFonts w:ascii="Times New Roman" w:hAnsi="Times New Roman" w:cs="Times New Roman"/>
          <w:sz w:val="24"/>
          <w:szCs w:val="24"/>
        </w:rPr>
        <w:t xml:space="preserve"> координирует  участие начальник Управления образования – член Межведомственного Совета  по противодействию незаконному обороту наркотиков и распространению ВИЧ-инфекции;</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w:t>
      </w:r>
      <w:r w:rsidRPr="00E44B0E">
        <w:rPr>
          <w:rFonts w:ascii="Times New Roman" w:hAnsi="Times New Roman" w:cs="Times New Roman"/>
          <w:i/>
          <w:sz w:val="24"/>
          <w:szCs w:val="24"/>
        </w:rPr>
        <w:t>на уровне Управления образования</w:t>
      </w:r>
      <w:r w:rsidRPr="00E44B0E">
        <w:rPr>
          <w:rFonts w:ascii="Times New Roman" w:hAnsi="Times New Roman" w:cs="Times New Roman"/>
          <w:sz w:val="24"/>
          <w:szCs w:val="24"/>
        </w:rPr>
        <w:t>: руководит Совет директоров ОУ, координирует Совет координаторов в составе специалистов ГУО и заместителей директоров по профилактической работе;</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i/>
          <w:sz w:val="24"/>
          <w:szCs w:val="24"/>
        </w:rPr>
        <w:t>Профилактические структуры и социальные партнеры  на уровне городского округа</w:t>
      </w:r>
      <w:r w:rsidRPr="00E44B0E">
        <w:rPr>
          <w:rFonts w:ascii="Times New Roman" w:hAnsi="Times New Roman" w:cs="Times New Roman"/>
          <w:sz w:val="24"/>
          <w:szCs w:val="24"/>
        </w:rPr>
        <w:t>:</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Межведомственный  Совет  по противодействию незаконному обороту наркотиков и    распространению ВИЧ-инфекции;</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Управление образования, в том числе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Совет по профилактике Управления образования,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психолого-медико-педагогическая комиссия УО,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ППМС-служба</w:t>
      </w:r>
      <w:proofErr w:type="spellEnd"/>
      <w:r w:rsidRPr="00E44B0E">
        <w:rPr>
          <w:rFonts w:ascii="Times New Roman" w:hAnsi="Times New Roman" w:cs="Times New Roman"/>
          <w:sz w:val="24"/>
          <w:szCs w:val="24"/>
        </w:rPr>
        <w:t xml:space="preserve"> УО</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Управление культуры, спорта и молодежной политики,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отдел опеки и попечительства Администрации городского округа Стрежевой,</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социальная служба  ОГБУ «ЦСПН г</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трежевого»</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-подразделение по делам несовершеннолетних МО МВД РФ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городская прокуратура</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отделение ФСКН по Томской области</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городской военкомат</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-ОГУ ЦСПН</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Городская больница</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Совет ветеранов  </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  Стрежевого</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профессиональное училище №15</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Профессиональная подготовка и переподготовка специалистов осуществлялась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следующим образом:</w:t>
      </w:r>
    </w:p>
    <w:p w:rsidR="00B12068" w:rsidRPr="00E44B0E" w:rsidRDefault="00B12068" w:rsidP="00CD2A75">
      <w:pPr>
        <w:pStyle w:val="a9"/>
        <w:jc w:val="both"/>
        <w:rPr>
          <w:rFonts w:ascii="Times New Roman" w:hAnsi="Times New Roman" w:cs="Times New Roman"/>
          <w:b/>
          <w:sz w:val="24"/>
          <w:szCs w:val="24"/>
        </w:rPr>
      </w:pPr>
      <w:r w:rsidRPr="00E44B0E">
        <w:rPr>
          <w:rFonts w:ascii="Times New Roman" w:hAnsi="Times New Roman" w:cs="Times New Roman"/>
          <w:sz w:val="24"/>
          <w:szCs w:val="24"/>
        </w:rPr>
        <w:t>- КППК «Обеспечение исполнения Федерального закона от 24.06.1999г  №120-ФЗ «Об основах системы профилактики безнадзорности и правонарушений несовершеннолетних»  май-июнь 2014г-</w:t>
      </w:r>
      <w:r w:rsidRPr="00E44B0E">
        <w:rPr>
          <w:rFonts w:ascii="Times New Roman" w:hAnsi="Times New Roman" w:cs="Times New Roman"/>
          <w:b/>
          <w:sz w:val="24"/>
          <w:szCs w:val="24"/>
        </w:rPr>
        <w:t xml:space="preserve">1 </w:t>
      </w:r>
    </w:p>
    <w:p w:rsidR="00B12068" w:rsidRPr="00E44B0E" w:rsidRDefault="00B12068" w:rsidP="00CD2A75">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Семинар-совещание «О профилактике безнадзорности и правонарушений несовершеннолетних, профилактике социального сиротства», февраль 2014г </w:t>
      </w:r>
      <w:r w:rsidRPr="00E44B0E">
        <w:rPr>
          <w:rFonts w:ascii="Times New Roman" w:hAnsi="Times New Roman" w:cs="Times New Roman"/>
          <w:b/>
          <w:sz w:val="24"/>
          <w:szCs w:val="24"/>
        </w:rPr>
        <w:t>- 3</w:t>
      </w:r>
    </w:p>
    <w:p w:rsidR="00B12068" w:rsidRPr="00E44B0E" w:rsidRDefault="00B12068" w:rsidP="00CD2A75">
      <w:pPr>
        <w:pStyle w:val="a9"/>
        <w:jc w:val="both"/>
        <w:rPr>
          <w:rFonts w:ascii="Times New Roman" w:hAnsi="Times New Roman" w:cs="Times New Roman"/>
          <w:sz w:val="24"/>
          <w:szCs w:val="24"/>
        </w:rPr>
      </w:pPr>
      <w:r w:rsidRPr="00E44B0E">
        <w:rPr>
          <w:rFonts w:ascii="Times New Roman" w:hAnsi="Times New Roman" w:cs="Times New Roman"/>
          <w:sz w:val="24"/>
          <w:szCs w:val="24"/>
        </w:rPr>
        <w:t>Городской семинар «Основные подходы в деятельности образовательных учреждений  по профилак4тике и коррекции противоправного поведения несовершеннолетних»</w:t>
      </w:r>
      <w:proofErr w:type="gramStart"/>
      <w:r w:rsidRPr="00E44B0E">
        <w:rPr>
          <w:rFonts w:ascii="Times New Roman" w:hAnsi="Times New Roman" w:cs="Times New Roman"/>
          <w:sz w:val="24"/>
          <w:szCs w:val="24"/>
        </w:rPr>
        <w:t xml:space="preserve"> ,</w:t>
      </w:r>
      <w:proofErr w:type="gramEnd"/>
      <w:r w:rsidRPr="00E44B0E">
        <w:rPr>
          <w:rFonts w:ascii="Times New Roman" w:hAnsi="Times New Roman" w:cs="Times New Roman"/>
          <w:sz w:val="24"/>
          <w:szCs w:val="24"/>
        </w:rPr>
        <w:t xml:space="preserve"> апрель 2014 - </w:t>
      </w:r>
      <w:r w:rsidRPr="00E44B0E">
        <w:rPr>
          <w:rFonts w:ascii="Times New Roman" w:hAnsi="Times New Roman" w:cs="Times New Roman"/>
          <w:b/>
          <w:sz w:val="24"/>
          <w:szCs w:val="24"/>
        </w:rPr>
        <w:t>1</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обучающий семинар классных руководителей и педагогов школы, проведенный  с участием специалиста отдела опеки и попечительства, март 2014 – 39 человек, </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Инструктивные  и обучающие семинары совещания классных руководителей</w:t>
      </w:r>
      <w:proofErr w:type="gramStart"/>
      <w:r w:rsidRPr="00E44B0E">
        <w:rPr>
          <w:rFonts w:ascii="Times New Roman" w:hAnsi="Times New Roman" w:cs="Times New Roman"/>
          <w:sz w:val="24"/>
          <w:szCs w:val="24"/>
        </w:rPr>
        <w:t xml:space="preserve"> ,</w:t>
      </w:r>
      <w:proofErr w:type="gramEnd"/>
      <w:r w:rsidRPr="00E44B0E">
        <w:rPr>
          <w:rFonts w:ascii="Times New Roman" w:hAnsi="Times New Roman" w:cs="Times New Roman"/>
          <w:sz w:val="24"/>
          <w:szCs w:val="24"/>
        </w:rPr>
        <w:t xml:space="preserve">  август, октябрь, ноябрь 2013г, февраль 2014   - все педагоги;</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встреча со специалистами профилактических структур города  октябрь 2013  - </w:t>
      </w:r>
      <w:r w:rsidRPr="00E44B0E">
        <w:rPr>
          <w:rFonts w:ascii="Times New Roman" w:hAnsi="Times New Roman" w:cs="Times New Roman"/>
          <w:b/>
          <w:sz w:val="24"/>
          <w:szCs w:val="24"/>
        </w:rPr>
        <w:t>36</w:t>
      </w:r>
      <w:r w:rsidRPr="00E44B0E">
        <w:rPr>
          <w:rFonts w:ascii="Times New Roman" w:hAnsi="Times New Roman" w:cs="Times New Roman"/>
          <w:sz w:val="24"/>
          <w:szCs w:val="24"/>
        </w:rPr>
        <w:t xml:space="preserve"> человек,</w:t>
      </w:r>
    </w:p>
    <w:p w:rsidR="00B12068" w:rsidRPr="00CD2A75"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-два  семинара  ППМС – службы УО пол реализации профилактических программ, направленных на формирование законопослушного поведения несовершеннолетних   октябрь 2013, май 2014-  </w:t>
      </w:r>
      <w:r w:rsidRPr="00E44B0E">
        <w:rPr>
          <w:rFonts w:ascii="Times New Roman" w:hAnsi="Times New Roman" w:cs="Times New Roman"/>
          <w:b/>
          <w:sz w:val="24"/>
          <w:szCs w:val="24"/>
        </w:rPr>
        <w:t xml:space="preserve">11 </w:t>
      </w:r>
      <w:r w:rsidRPr="00E44B0E">
        <w:rPr>
          <w:rFonts w:ascii="Times New Roman" w:hAnsi="Times New Roman" w:cs="Times New Roman"/>
          <w:sz w:val="24"/>
          <w:szCs w:val="24"/>
        </w:rPr>
        <w:t>человек,</w:t>
      </w:r>
    </w:p>
    <w:p w:rsidR="00B12068" w:rsidRPr="00E44B0E" w:rsidRDefault="00B12068" w:rsidP="00CD2A75">
      <w:pPr>
        <w:pStyle w:val="a9"/>
        <w:ind w:left="708" w:firstLine="708"/>
        <w:jc w:val="both"/>
        <w:rPr>
          <w:rFonts w:ascii="Times New Roman" w:hAnsi="Times New Roman" w:cs="Times New Roman"/>
          <w:sz w:val="24"/>
          <w:szCs w:val="24"/>
        </w:rPr>
      </w:pPr>
      <w:r w:rsidRPr="00E44B0E">
        <w:rPr>
          <w:rFonts w:ascii="Times New Roman" w:hAnsi="Times New Roman" w:cs="Times New Roman"/>
          <w:sz w:val="24"/>
          <w:szCs w:val="24"/>
        </w:rPr>
        <w:t>Школа обладает  кадровым и материальным потенциалом для организации  профилактической  работы среди несовершеннолетних.</w:t>
      </w:r>
    </w:p>
    <w:p w:rsidR="00B12068" w:rsidRPr="00E44B0E" w:rsidRDefault="00B12068" w:rsidP="00CD2A75">
      <w:pPr>
        <w:pStyle w:val="a9"/>
        <w:ind w:left="567"/>
        <w:jc w:val="both"/>
        <w:rPr>
          <w:rFonts w:ascii="Times New Roman" w:hAnsi="Times New Roman" w:cs="Times New Roman"/>
          <w:sz w:val="24"/>
          <w:szCs w:val="24"/>
        </w:rPr>
      </w:pPr>
      <w:r w:rsidRPr="00E44B0E">
        <w:rPr>
          <w:rFonts w:ascii="Times New Roman" w:hAnsi="Times New Roman" w:cs="Times New Roman"/>
          <w:sz w:val="24"/>
          <w:szCs w:val="24"/>
        </w:rPr>
        <w:t xml:space="preserve"> Педагоги, прежде всего классные руководители,    проходят методическую подготовку  в рамках курсов повышения квалификации, семинаров  и совещаний специалистов  системы профилактики. Участие в  методической работе по данному направлению  отслеживается, учитывается при  аттестации,  распределении стимулирующей части фонда оплаты труда.  </w:t>
      </w:r>
    </w:p>
    <w:p w:rsidR="00B12068" w:rsidRPr="00E44B0E" w:rsidRDefault="00B12068" w:rsidP="00CD2A75">
      <w:pPr>
        <w:pStyle w:val="a9"/>
        <w:ind w:left="567"/>
        <w:rPr>
          <w:rFonts w:ascii="Times New Roman" w:hAnsi="Times New Roman" w:cs="Times New Roman"/>
          <w:sz w:val="24"/>
          <w:szCs w:val="24"/>
        </w:rPr>
      </w:pPr>
      <w:r w:rsidRPr="00E44B0E">
        <w:rPr>
          <w:rFonts w:ascii="Times New Roman" w:hAnsi="Times New Roman" w:cs="Times New Roman"/>
          <w:sz w:val="24"/>
          <w:szCs w:val="24"/>
        </w:rPr>
        <w:t xml:space="preserve"> 1.</w:t>
      </w:r>
      <w:r w:rsidRPr="00E44B0E">
        <w:rPr>
          <w:rFonts w:ascii="Times New Roman" w:hAnsi="Times New Roman" w:cs="Times New Roman"/>
          <w:b/>
          <w:i/>
          <w:sz w:val="24"/>
          <w:szCs w:val="24"/>
        </w:rPr>
        <w:t xml:space="preserve">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w:t>
      </w:r>
    </w:p>
    <w:p w:rsidR="00B12068" w:rsidRPr="00E44B0E" w:rsidRDefault="00B12068" w:rsidP="00E44B0E">
      <w:pPr>
        <w:spacing w:after="0" w:line="240" w:lineRule="auto"/>
        <w:ind w:firstLine="708"/>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Постановка и снятие с учета в школе  осуществляется  в соответствии с требованиями  Положения «Об учете несовершеннолетних и их семей в общеобразовательных учреждениях и Управлении образования  Администрации городского округа Стрежевой» от 07.03.2008г. </w:t>
      </w:r>
      <w:r w:rsidRPr="00E44B0E">
        <w:rPr>
          <w:rFonts w:ascii="Times New Roman" w:hAnsi="Times New Roman" w:cs="Times New Roman"/>
          <w:sz w:val="24"/>
          <w:szCs w:val="24"/>
        </w:rPr>
        <w:lastRenderedPageBreak/>
        <w:t xml:space="preserve">Основаниями для постановки на учет  детей являются пропуски уроков,  неудовлетворительные результаты учебы, </w:t>
      </w:r>
      <w:proofErr w:type="spellStart"/>
      <w:r w:rsidRPr="00E44B0E">
        <w:rPr>
          <w:rFonts w:ascii="Times New Roman" w:hAnsi="Times New Roman" w:cs="Times New Roman"/>
          <w:sz w:val="24"/>
          <w:szCs w:val="24"/>
        </w:rPr>
        <w:t>девиантное</w:t>
      </w:r>
      <w:proofErr w:type="spellEnd"/>
      <w:r w:rsidRPr="00E44B0E">
        <w:rPr>
          <w:rFonts w:ascii="Times New Roman" w:hAnsi="Times New Roman" w:cs="Times New Roman"/>
          <w:sz w:val="24"/>
          <w:szCs w:val="24"/>
        </w:rPr>
        <w:t xml:space="preserve"> поведение, учет в КДН или ОДН.  </w:t>
      </w:r>
      <w:proofErr w:type="gramEnd"/>
    </w:p>
    <w:p w:rsidR="00B12068" w:rsidRPr="00CD2A75" w:rsidRDefault="00B12068" w:rsidP="00CD2A75">
      <w:pPr>
        <w:spacing w:after="0" w:line="240" w:lineRule="auto"/>
        <w:ind w:left="142" w:hanging="142"/>
        <w:rPr>
          <w:rFonts w:ascii="Times New Roman" w:hAnsi="Times New Roman" w:cs="Times New Roman"/>
          <w:b/>
          <w:sz w:val="24"/>
          <w:szCs w:val="24"/>
        </w:rPr>
      </w:pPr>
      <w:r w:rsidRPr="00E44B0E">
        <w:rPr>
          <w:rFonts w:ascii="Times New Roman" w:hAnsi="Times New Roman" w:cs="Times New Roman"/>
          <w:sz w:val="24"/>
          <w:szCs w:val="24"/>
        </w:rPr>
        <w:tab/>
        <w:t xml:space="preserve"> </w:t>
      </w:r>
      <w:r w:rsidRPr="00E44B0E">
        <w:rPr>
          <w:rFonts w:ascii="Times New Roman" w:hAnsi="Times New Roman" w:cs="Times New Roman"/>
          <w:sz w:val="24"/>
          <w:szCs w:val="24"/>
        </w:rPr>
        <w:tab/>
        <w:t xml:space="preserve">Сбор и анализ информации о детях различных групп риска и неблагополучных семьях  начинается с социального паспорта.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СОЦИАЛЬНЫЙ ПАСПОРТ  2013-2014</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(по данным на 25.09.13г)</w:t>
      </w:r>
    </w:p>
    <w:p w:rsidR="00B12068" w:rsidRPr="00E44B0E" w:rsidRDefault="00B12068" w:rsidP="00E44B0E">
      <w:pPr>
        <w:pStyle w:val="a9"/>
        <w:rPr>
          <w:rFonts w:ascii="Times New Roman" w:hAnsi="Times New Roman" w:cs="Times New Roman"/>
          <w:sz w:val="24"/>
          <w:szCs w:val="24"/>
        </w:rPr>
      </w:pPr>
    </w:p>
    <w:tbl>
      <w:tblPr>
        <w:tblW w:w="9103" w:type="dxa"/>
        <w:jc w:val="center"/>
        <w:tblInd w:w="-2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5"/>
        <w:gridCol w:w="5480"/>
        <w:gridCol w:w="992"/>
        <w:gridCol w:w="1008"/>
        <w:gridCol w:w="708"/>
      </w:tblGrid>
      <w:tr w:rsidR="00B12068" w:rsidRPr="00CD2A75" w:rsidTr="00D22F41">
        <w:trPr>
          <w:trHeight w:val="467"/>
          <w:jc w:val="center"/>
        </w:trPr>
        <w:tc>
          <w:tcPr>
            <w:tcW w:w="915"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rPr>
                <w:rFonts w:ascii="Times New Roman" w:hAnsi="Times New Roman" w:cs="Times New Roman"/>
                <w:sz w:val="16"/>
                <w:szCs w:val="16"/>
              </w:rPr>
            </w:pPr>
            <w:r w:rsidRPr="00CD2A75">
              <w:rPr>
                <w:rFonts w:ascii="Times New Roman" w:hAnsi="Times New Roman" w:cs="Times New Roman"/>
                <w:sz w:val="16"/>
                <w:szCs w:val="16"/>
              </w:rPr>
              <w:t>№</w:t>
            </w:r>
          </w:p>
        </w:tc>
        <w:tc>
          <w:tcPr>
            <w:tcW w:w="5480"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rPr>
                <w:rFonts w:ascii="Times New Roman" w:hAnsi="Times New Roman" w:cs="Times New Roman"/>
                <w:b/>
                <w:sz w:val="16"/>
                <w:szCs w:val="16"/>
              </w:rPr>
            </w:pPr>
            <w:r w:rsidRPr="00CD2A75">
              <w:rPr>
                <w:rFonts w:ascii="Times New Roman" w:hAnsi="Times New Roman" w:cs="Times New Roman"/>
                <w:b/>
                <w:sz w:val="16"/>
                <w:szCs w:val="16"/>
              </w:rPr>
              <w:t>Категории</w:t>
            </w:r>
          </w:p>
        </w:tc>
        <w:tc>
          <w:tcPr>
            <w:tcW w:w="992"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rPr>
                <w:rFonts w:ascii="Times New Roman" w:hAnsi="Times New Roman" w:cs="Times New Roman"/>
                <w:b/>
                <w:sz w:val="16"/>
                <w:szCs w:val="16"/>
              </w:rPr>
            </w:pPr>
            <w:r w:rsidRPr="00CD2A75">
              <w:rPr>
                <w:rFonts w:ascii="Times New Roman" w:hAnsi="Times New Roman" w:cs="Times New Roman"/>
                <w:b/>
                <w:sz w:val="16"/>
                <w:szCs w:val="16"/>
              </w:rPr>
              <w:t>Всего семей</w:t>
            </w:r>
          </w:p>
        </w:tc>
        <w:tc>
          <w:tcPr>
            <w:tcW w:w="1008"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rPr>
                <w:rFonts w:ascii="Times New Roman" w:hAnsi="Times New Roman" w:cs="Times New Roman"/>
                <w:b/>
                <w:sz w:val="16"/>
                <w:szCs w:val="16"/>
              </w:rPr>
            </w:pPr>
            <w:r w:rsidRPr="00CD2A75">
              <w:rPr>
                <w:rFonts w:ascii="Times New Roman" w:hAnsi="Times New Roman" w:cs="Times New Roman"/>
                <w:b/>
                <w:sz w:val="16"/>
                <w:szCs w:val="16"/>
              </w:rPr>
              <w:t xml:space="preserve">Детей в школе </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16"/>
                <w:szCs w:val="16"/>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 xml:space="preserve">Многодетные полные семьи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47</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71</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Многодетные неполные семьи</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11</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Число полных семей</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598</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Число неполных семей</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193</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25%</w:t>
            </w: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работают оба родителя</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528</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31%</w:t>
            </w: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работает один родитель</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241</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оба родители не работают (безработные)</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3</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единственный родитель безработный</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10</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D22F41">
            <w:pPr>
              <w:pStyle w:val="a9"/>
              <w:numPr>
                <w:ilvl w:val="0"/>
                <w:numId w:val="23"/>
              </w:numPr>
              <w:shd w:val="clear" w:color="auto" w:fill="C6D9F1" w:themeFill="text2" w:themeFillTint="33"/>
              <w:jc w:val="center"/>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родители (оба или один) являются инвалидами</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родители пенсионеры и не работают</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9</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оба родителя имеют высшее образование</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188</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24%</w:t>
            </w: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где один родитель имеет высшее образование</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228</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29%</w:t>
            </w: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 xml:space="preserve">Малообеспеченные семьи  </w:t>
            </w:r>
            <w:proofErr w:type="gramStart"/>
            <w:r w:rsidRPr="00CD2A75">
              <w:rPr>
                <w:rFonts w:ascii="Times New Roman" w:hAnsi="Times New Roman" w:cs="Times New Roman"/>
                <w:sz w:val="20"/>
                <w:szCs w:val="20"/>
              </w:rPr>
              <w:t xml:space="preserve">( </w:t>
            </w:r>
            <w:proofErr w:type="gramEnd"/>
            <w:r w:rsidRPr="00CD2A75">
              <w:rPr>
                <w:rFonts w:ascii="Times New Roman" w:hAnsi="Times New Roman" w:cs="Times New Roman"/>
                <w:sz w:val="20"/>
                <w:szCs w:val="20"/>
              </w:rPr>
              <w:t xml:space="preserve">учет в ЦСПН)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34</w:t>
            </w:r>
          </w:p>
        </w:tc>
        <w:tc>
          <w:tcPr>
            <w:tcW w:w="1008"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 xml:space="preserve">Малообеспеченные семьи, не стоящие на учете в ЦСПН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36</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452"/>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Число семей, проживающих в благоустроенных квартирах</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718</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92%</w:t>
            </w: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Число семей и число детей, не имеющих своего жилья</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67</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w:t>
            </w:r>
            <w:proofErr w:type="gramStart"/>
            <w:r w:rsidRPr="00CD2A75">
              <w:rPr>
                <w:rFonts w:ascii="Times New Roman" w:hAnsi="Times New Roman" w:cs="Times New Roman"/>
                <w:sz w:val="20"/>
                <w:szCs w:val="20"/>
              </w:rPr>
              <w:t xml:space="preserve"> ,</w:t>
            </w:r>
            <w:proofErr w:type="gramEnd"/>
            <w:r w:rsidRPr="00CD2A75">
              <w:rPr>
                <w:rFonts w:ascii="Times New Roman" w:hAnsi="Times New Roman" w:cs="Times New Roman"/>
                <w:sz w:val="20"/>
                <w:szCs w:val="20"/>
              </w:rPr>
              <w:t xml:space="preserve"> проживающие в частном секторе</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19</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Семьи, воспитывающие одного ребенка</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228</w:t>
            </w: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29%</w:t>
            </w:r>
          </w:p>
        </w:tc>
      </w:tr>
      <w:tr w:rsidR="00B12068" w:rsidRPr="00CD2A75" w:rsidTr="00D22F41">
        <w:trPr>
          <w:trHeight w:val="452"/>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Количество детей, для которых русский язык не является родным</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41</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5%</w:t>
            </w:r>
          </w:p>
        </w:tc>
      </w:tr>
      <w:tr w:rsidR="00B12068" w:rsidRPr="00CD2A75" w:rsidTr="00D22F41">
        <w:trPr>
          <w:trHeight w:val="452"/>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Количество детей, имеющих 1 группу здоровья  (по данным медкабинета)</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Дети-инвалиды</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Дети, обучающиеся по коррекционным программам</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86/99</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694"/>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hideMark/>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 xml:space="preserve">Дети, находящиеся в социально опасном положении,  состоящие на профилактическом учете всего, </w:t>
            </w:r>
          </w:p>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467"/>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r w:rsidRPr="00CD2A75">
              <w:rPr>
                <w:rFonts w:ascii="Times New Roman" w:hAnsi="Times New Roman" w:cs="Times New Roman"/>
                <w:sz w:val="20"/>
                <w:szCs w:val="20"/>
              </w:rPr>
              <w:t xml:space="preserve">Дети, подверженные </w:t>
            </w:r>
            <w:proofErr w:type="spellStart"/>
            <w:r w:rsidRPr="00CD2A75">
              <w:rPr>
                <w:rFonts w:ascii="Times New Roman" w:hAnsi="Times New Roman" w:cs="Times New Roman"/>
                <w:sz w:val="20"/>
                <w:szCs w:val="20"/>
              </w:rPr>
              <w:t>девиантному</w:t>
            </w:r>
            <w:proofErr w:type="spellEnd"/>
            <w:r w:rsidRPr="00CD2A75">
              <w:rPr>
                <w:rFonts w:ascii="Times New Roman" w:hAnsi="Times New Roman" w:cs="Times New Roman"/>
                <w:sz w:val="20"/>
                <w:szCs w:val="20"/>
              </w:rPr>
              <w:t xml:space="preserve"> поведению, состоящие на школьном учете</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proofErr w:type="gramStart"/>
            <w:r w:rsidRPr="00CD2A75">
              <w:rPr>
                <w:rFonts w:ascii="Times New Roman" w:hAnsi="Times New Roman" w:cs="Times New Roman"/>
                <w:sz w:val="20"/>
                <w:szCs w:val="20"/>
              </w:rPr>
              <w:t>Состоящие</w:t>
            </w:r>
            <w:proofErr w:type="gramEnd"/>
            <w:r w:rsidRPr="00CD2A75">
              <w:rPr>
                <w:rFonts w:ascii="Times New Roman" w:hAnsi="Times New Roman" w:cs="Times New Roman"/>
                <w:sz w:val="20"/>
                <w:szCs w:val="20"/>
              </w:rPr>
              <w:t xml:space="preserve"> на учете в КДН</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11/8</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proofErr w:type="gramStart"/>
            <w:r w:rsidRPr="00CD2A75">
              <w:rPr>
                <w:rFonts w:ascii="Times New Roman" w:hAnsi="Times New Roman" w:cs="Times New Roman"/>
                <w:sz w:val="20"/>
                <w:szCs w:val="20"/>
              </w:rPr>
              <w:t>Состоящие</w:t>
            </w:r>
            <w:proofErr w:type="gramEnd"/>
            <w:r w:rsidRPr="00CD2A75">
              <w:rPr>
                <w:rFonts w:ascii="Times New Roman" w:hAnsi="Times New Roman" w:cs="Times New Roman"/>
                <w:sz w:val="20"/>
                <w:szCs w:val="20"/>
              </w:rPr>
              <w:t xml:space="preserve"> на учете в ПДН</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11/7</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CD2A75"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0"/>
                <w:szCs w:val="20"/>
              </w:rPr>
            </w:pPr>
            <w:proofErr w:type="gramStart"/>
            <w:r w:rsidRPr="00CD2A75">
              <w:rPr>
                <w:rFonts w:ascii="Times New Roman" w:hAnsi="Times New Roman" w:cs="Times New Roman"/>
                <w:sz w:val="20"/>
                <w:szCs w:val="20"/>
              </w:rPr>
              <w:t>Состоящие</w:t>
            </w:r>
            <w:proofErr w:type="gramEnd"/>
            <w:r w:rsidRPr="00CD2A75">
              <w:rPr>
                <w:rFonts w:ascii="Times New Roman" w:hAnsi="Times New Roman" w:cs="Times New Roman"/>
                <w:sz w:val="20"/>
                <w:szCs w:val="20"/>
              </w:rPr>
              <w:t xml:space="preserve"> на учете в Уполномоченной службе</w:t>
            </w:r>
            <w:r w:rsidRPr="00CD2A75">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r w:rsidRPr="00CD2A75">
              <w:rPr>
                <w:rFonts w:ascii="Times New Roman" w:hAnsi="Times New Roman" w:cs="Times New Roman"/>
                <w:b/>
                <w:sz w:val="20"/>
                <w:szCs w:val="20"/>
              </w:rPr>
              <w:t>13/9</w:t>
            </w:r>
          </w:p>
        </w:tc>
        <w:tc>
          <w:tcPr>
            <w:tcW w:w="708"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0"/>
                <w:szCs w:val="20"/>
              </w:rPr>
            </w:pPr>
          </w:p>
        </w:tc>
      </w:tr>
      <w:tr w:rsidR="00B12068" w:rsidRPr="00E44B0E" w:rsidTr="00D22F41">
        <w:trPr>
          <w:trHeight w:val="226"/>
          <w:jc w:val="center"/>
        </w:trPr>
        <w:tc>
          <w:tcPr>
            <w:tcW w:w="915" w:type="dxa"/>
            <w:tcBorders>
              <w:top w:val="single" w:sz="4" w:space="0" w:color="auto"/>
              <w:left w:val="single" w:sz="4" w:space="0" w:color="auto"/>
              <w:bottom w:val="single" w:sz="4" w:space="0" w:color="auto"/>
              <w:right w:val="single" w:sz="4" w:space="0" w:color="auto"/>
            </w:tcBorders>
          </w:tcPr>
          <w:p w:rsidR="00B12068" w:rsidRPr="00CD2A75" w:rsidRDefault="00B12068" w:rsidP="00B94652">
            <w:pPr>
              <w:pStyle w:val="a9"/>
              <w:numPr>
                <w:ilvl w:val="0"/>
                <w:numId w:val="23"/>
              </w:numPr>
              <w:shd w:val="clear" w:color="auto" w:fill="C6D9F1" w:themeFill="text2" w:themeFillTint="33"/>
              <w:rPr>
                <w:rFonts w:ascii="Times New Roman" w:hAnsi="Times New Roman" w:cs="Times New Roman"/>
                <w:sz w:val="24"/>
                <w:szCs w:val="24"/>
              </w:rPr>
            </w:pPr>
          </w:p>
        </w:tc>
        <w:tc>
          <w:tcPr>
            <w:tcW w:w="5480"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rPr>
                <w:rFonts w:ascii="Times New Roman" w:hAnsi="Times New Roman" w:cs="Times New Roman"/>
                <w:sz w:val="24"/>
                <w:szCs w:val="24"/>
              </w:rPr>
            </w:pPr>
            <w:r w:rsidRPr="00CD2A75">
              <w:rPr>
                <w:rFonts w:ascii="Times New Roman" w:hAnsi="Times New Roman" w:cs="Times New Roman"/>
                <w:sz w:val="24"/>
                <w:szCs w:val="24"/>
              </w:rPr>
              <w:t>Опекаемые дети</w:t>
            </w:r>
          </w:p>
        </w:tc>
        <w:tc>
          <w:tcPr>
            <w:tcW w:w="992" w:type="dxa"/>
            <w:tcBorders>
              <w:top w:val="single" w:sz="4" w:space="0" w:color="auto"/>
              <w:left w:val="single" w:sz="4" w:space="0" w:color="auto"/>
              <w:bottom w:val="single" w:sz="4" w:space="0" w:color="auto"/>
              <w:right w:val="single" w:sz="4" w:space="0" w:color="auto"/>
            </w:tcBorders>
          </w:tcPr>
          <w:p w:rsidR="00B12068" w:rsidRPr="00CD2A75" w:rsidRDefault="00B12068" w:rsidP="00E44B0E">
            <w:pPr>
              <w:pStyle w:val="a9"/>
              <w:shd w:val="clear" w:color="auto" w:fill="C6D9F1" w:themeFill="text2" w:themeFillTint="33"/>
              <w:jc w:val="center"/>
              <w:rPr>
                <w:rFonts w:ascii="Times New Roman" w:hAnsi="Times New Roman" w:cs="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CD2A75">
              <w:rPr>
                <w:rFonts w:ascii="Times New Roman" w:hAnsi="Times New Roman" w:cs="Times New Roman"/>
                <w:b/>
                <w:sz w:val="24"/>
                <w:szCs w:val="24"/>
              </w:rPr>
              <w:t>12/13</w:t>
            </w:r>
          </w:p>
        </w:tc>
        <w:tc>
          <w:tcPr>
            <w:tcW w:w="708" w:type="dxa"/>
            <w:tcBorders>
              <w:top w:val="single" w:sz="4" w:space="0" w:color="auto"/>
              <w:left w:val="single" w:sz="4" w:space="0" w:color="auto"/>
              <w:bottom w:val="single" w:sz="4" w:space="0" w:color="auto"/>
              <w:right w:val="single" w:sz="4" w:space="0" w:color="auto"/>
            </w:tcBorders>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p>
        </w:tc>
      </w:tr>
    </w:tbl>
    <w:p w:rsidR="00B12068" w:rsidRPr="00E44B0E" w:rsidRDefault="00B12068" w:rsidP="00E44B0E">
      <w:pPr>
        <w:pStyle w:val="a9"/>
        <w:jc w:val="center"/>
        <w:rPr>
          <w:rFonts w:ascii="Times New Roman" w:hAnsi="Times New Roman" w:cs="Times New Roman"/>
          <w:b/>
          <w:sz w:val="24"/>
          <w:szCs w:val="24"/>
        </w:rPr>
      </w:pPr>
    </w:p>
    <w:p w:rsidR="00B12068" w:rsidRPr="00E44B0E" w:rsidRDefault="00B12068" w:rsidP="00E44B0E">
      <w:pPr>
        <w:pStyle w:val="a9"/>
        <w:ind w:firstLine="708"/>
        <w:jc w:val="both"/>
        <w:rPr>
          <w:rFonts w:ascii="Times New Roman" w:hAnsi="Times New Roman" w:cs="Times New Roman"/>
          <w:snapToGrid w:val="0"/>
          <w:sz w:val="24"/>
          <w:szCs w:val="24"/>
        </w:rPr>
      </w:pPr>
      <w:r w:rsidRPr="00E44B0E">
        <w:rPr>
          <w:rFonts w:ascii="Times New Roman" w:hAnsi="Times New Roman" w:cs="Times New Roman"/>
          <w:snapToGrid w:val="0"/>
          <w:sz w:val="24"/>
          <w:szCs w:val="24"/>
        </w:rPr>
        <w:t>С целью выявления несовершеннолетних, пропускающих по неуважительным причинам занятий, принятия мер по получению ими  общего образования проводится определенная  работа:</w:t>
      </w:r>
    </w:p>
    <w:p w:rsidR="00B12068" w:rsidRPr="00E44B0E" w:rsidRDefault="00B12068" w:rsidP="00E44B0E">
      <w:pPr>
        <w:pStyle w:val="a9"/>
        <w:ind w:firstLine="708"/>
        <w:jc w:val="both"/>
        <w:rPr>
          <w:rFonts w:ascii="Times New Roman" w:hAnsi="Times New Roman" w:cs="Times New Roman"/>
          <w:snapToGrid w:val="0"/>
          <w:sz w:val="24"/>
          <w:szCs w:val="24"/>
        </w:rPr>
      </w:pPr>
      <w:r w:rsidRPr="00E44B0E">
        <w:rPr>
          <w:rFonts w:ascii="Times New Roman" w:hAnsi="Times New Roman" w:cs="Times New Roman"/>
          <w:snapToGrid w:val="0"/>
          <w:sz w:val="24"/>
          <w:szCs w:val="24"/>
        </w:rPr>
        <w:t>Каждую четверть проводился семинар или совещание  с педагогами и классными руководителями по заявленной тематике, где педагоги знакомятся с нормативной базой, изучают алгоритм выявления и работы с детьми  группы риска, обмениваются опытом. Об осуществлении алгоритма работы по выявлению несовершеннолетних, находящихся в социально опасном положении, пропускающих занятия по неуважительной причине неоднократно  говорилось на административных совещаниях.</w:t>
      </w:r>
    </w:p>
    <w:p w:rsidR="00B12068" w:rsidRPr="00D22F41" w:rsidRDefault="00B12068" w:rsidP="00D22F41">
      <w:pPr>
        <w:pStyle w:val="a9"/>
        <w:ind w:firstLine="708"/>
        <w:jc w:val="both"/>
        <w:rPr>
          <w:rFonts w:ascii="Times New Roman" w:hAnsi="Times New Roman" w:cs="Times New Roman"/>
          <w:snapToGrid w:val="0"/>
          <w:sz w:val="24"/>
          <w:szCs w:val="24"/>
        </w:rPr>
      </w:pPr>
      <w:r w:rsidRPr="00E44B0E">
        <w:rPr>
          <w:rFonts w:ascii="Times New Roman" w:hAnsi="Times New Roman" w:cs="Times New Roman"/>
          <w:snapToGrid w:val="0"/>
          <w:sz w:val="24"/>
          <w:szCs w:val="24"/>
        </w:rPr>
        <w:t xml:space="preserve"> Согласно Положению по выявлению несовершеннолетних, не посещающих или систематически пропускающих  по неуважительной причине занятия,  классные   руководители отслеживают  посещаемость  занятий, выявляют причины пропусков и докладывают директору, заместителю директора по профилактике о причинах пропуска и проделанной работе  по преодолению пропусков.   Все классные руководители своевременно отслеживают посещаемость занятий учащимися, выявляют причины пропусков и принимают меры по их ликвидации. </w:t>
      </w:r>
      <w:r w:rsidRPr="00E44B0E">
        <w:rPr>
          <w:rFonts w:ascii="Times New Roman" w:hAnsi="Times New Roman" w:cs="Times New Roman"/>
          <w:snapToGrid w:val="0"/>
          <w:sz w:val="24"/>
          <w:szCs w:val="24"/>
        </w:rPr>
        <w:lastRenderedPageBreak/>
        <w:t>Исключение составляет классный руководитель  7а</w:t>
      </w:r>
      <w:r w:rsidR="00D22F41">
        <w:rPr>
          <w:rFonts w:ascii="Times New Roman" w:hAnsi="Times New Roman" w:cs="Times New Roman"/>
          <w:snapToGrid w:val="0"/>
          <w:sz w:val="24"/>
          <w:szCs w:val="24"/>
        </w:rPr>
        <w:t>,</w:t>
      </w:r>
      <w:r w:rsidRPr="00E44B0E">
        <w:rPr>
          <w:rFonts w:ascii="Times New Roman" w:hAnsi="Times New Roman" w:cs="Times New Roman"/>
          <w:snapToGrid w:val="0"/>
          <w:sz w:val="24"/>
          <w:szCs w:val="24"/>
        </w:rPr>
        <w:t xml:space="preserve"> не систематически велась работа </w:t>
      </w:r>
      <w:r w:rsidR="00D22F41">
        <w:rPr>
          <w:rFonts w:ascii="Times New Roman" w:hAnsi="Times New Roman" w:cs="Times New Roman"/>
          <w:snapToGrid w:val="0"/>
          <w:sz w:val="24"/>
          <w:szCs w:val="24"/>
        </w:rPr>
        <w:t>в  3в и 8в</w:t>
      </w:r>
      <w:r w:rsidRPr="00E44B0E">
        <w:rPr>
          <w:rFonts w:ascii="Times New Roman" w:hAnsi="Times New Roman" w:cs="Times New Roman"/>
          <w:snapToGrid w:val="0"/>
          <w:sz w:val="24"/>
          <w:szCs w:val="24"/>
        </w:rPr>
        <w:t xml:space="preserve">, в </w:t>
      </w:r>
      <w:proofErr w:type="gramStart"/>
      <w:r w:rsidRPr="00E44B0E">
        <w:rPr>
          <w:rFonts w:ascii="Times New Roman" w:hAnsi="Times New Roman" w:cs="Times New Roman"/>
          <w:snapToGrid w:val="0"/>
          <w:sz w:val="24"/>
          <w:szCs w:val="24"/>
        </w:rPr>
        <w:t>классах</w:t>
      </w:r>
      <w:proofErr w:type="gramEnd"/>
      <w:r w:rsidRPr="00E44B0E">
        <w:rPr>
          <w:rFonts w:ascii="Times New Roman" w:hAnsi="Times New Roman" w:cs="Times New Roman"/>
          <w:snapToGrid w:val="0"/>
          <w:sz w:val="24"/>
          <w:szCs w:val="24"/>
        </w:rPr>
        <w:t xml:space="preserve"> которых  имеются  учащиеся, пропускающие уроки по неуважительным причинам</w:t>
      </w:r>
      <w:r w:rsidR="00D22F41">
        <w:rPr>
          <w:rFonts w:ascii="Times New Roman" w:hAnsi="Times New Roman" w:cs="Times New Roman"/>
          <w:snapToGrid w:val="0"/>
          <w:sz w:val="24"/>
          <w:szCs w:val="24"/>
        </w:rPr>
        <w:t>.</w:t>
      </w:r>
      <w:r w:rsidRPr="00E44B0E">
        <w:rPr>
          <w:rFonts w:ascii="Times New Roman" w:hAnsi="Times New Roman" w:cs="Times New Roman"/>
          <w:snapToGrid w:val="0"/>
          <w:sz w:val="24"/>
          <w:szCs w:val="24"/>
        </w:rPr>
        <w:t xml:space="preserve"> </w:t>
      </w:r>
    </w:p>
    <w:p w:rsidR="00B12068" w:rsidRPr="00E44B0E" w:rsidRDefault="00B12068" w:rsidP="00E44B0E">
      <w:pPr>
        <w:pStyle w:val="a9"/>
        <w:ind w:firstLine="1134"/>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B12068" w:rsidRPr="00E44B0E" w:rsidRDefault="00B12068" w:rsidP="00E44B0E">
      <w:pPr>
        <w:pStyle w:val="a9"/>
        <w:ind w:firstLine="1134"/>
        <w:jc w:val="center"/>
        <w:rPr>
          <w:rFonts w:ascii="Times New Roman" w:hAnsi="Times New Roman" w:cs="Times New Roman"/>
          <w:b/>
          <w:sz w:val="24"/>
          <w:szCs w:val="24"/>
        </w:rPr>
      </w:pPr>
      <w:r w:rsidRPr="00E44B0E">
        <w:rPr>
          <w:rFonts w:ascii="Times New Roman" w:hAnsi="Times New Roman" w:cs="Times New Roman"/>
          <w:b/>
          <w:sz w:val="24"/>
          <w:szCs w:val="24"/>
        </w:rPr>
        <w:t>банке данных, связанных с пропусками уроков в 2013-14году:</w:t>
      </w:r>
    </w:p>
    <w:p w:rsidR="00B12068" w:rsidRPr="00E44B0E" w:rsidRDefault="00B12068" w:rsidP="00E44B0E">
      <w:pPr>
        <w:pStyle w:val="a9"/>
        <w:ind w:firstLine="1134"/>
        <w:jc w:val="center"/>
        <w:rPr>
          <w:rFonts w:ascii="Times New Roman" w:hAnsi="Times New Roman" w:cs="Times New Roman"/>
          <w:b/>
          <w:sz w:val="24"/>
          <w:szCs w:val="24"/>
        </w:rPr>
      </w:pPr>
    </w:p>
    <w:tbl>
      <w:tblPr>
        <w:tblStyle w:val="a4"/>
        <w:tblW w:w="0" w:type="auto"/>
        <w:tblInd w:w="-34" w:type="dxa"/>
        <w:shd w:val="clear" w:color="auto" w:fill="DAEEF3" w:themeFill="accent5" w:themeFillTint="33"/>
        <w:tblLook w:val="04A0"/>
      </w:tblPr>
      <w:tblGrid>
        <w:gridCol w:w="3686"/>
        <w:gridCol w:w="1418"/>
        <w:gridCol w:w="1338"/>
        <w:gridCol w:w="1355"/>
        <w:gridCol w:w="1276"/>
      </w:tblGrid>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highlight w:val="yellow"/>
              </w:rPr>
            </w:pP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sz w:val="20"/>
                <w:szCs w:val="20"/>
              </w:rPr>
            </w:pPr>
            <w:r w:rsidRPr="00CD2A75">
              <w:rPr>
                <w:rFonts w:ascii="Times New Roman" w:hAnsi="Times New Roman" w:cs="Times New Roman"/>
                <w:sz w:val="20"/>
                <w:szCs w:val="20"/>
              </w:rPr>
              <w:t xml:space="preserve">1 </w:t>
            </w:r>
            <w:proofErr w:type="spellStart"/>
            <w:r w:rsidRPr="00CD2A75">
              <w:rPr>
                <w:rFonts w:ascii="Times New Roman" w:hAnsi="Times New Roman" w:cs="Times New Roman"/>
                <w:sz w:val="20"/>
                <w:szCs w:val="20"/>
              </w:rPr>
              <w:t>четв</w:t>
            </w:r>
            <w:proofErr w:type="spellEnd"/>
            <w:r w:rsidRPr="00CD2A75">
              <w:rPr>
                <w:rFonts w:ascii="Times New Roman" w:hAnsi="Times New Roman" w:cs="Times New Roman"/>
                <w:sz w:val="20"/>
                <w:szCs w:val="20"/>
              </w:rPr>
              <w:t xml:space="preserve">     2013-2014 </w:t>
            </w:r>
            <w:proofErr w:type="spellStart"/>
            <w:r w:rsidRPr="00CD2A75">
              <w:rPr>
                <w:rFonts w:ascii="Times New Roman" w:hAnsi="Times New Roman" w:cs="Times New Roman"/>
                <w:sz w:val="20"/>
                <w:szCs w:val="20"/>
              </w:rPr>
              <w:t>уч</w:t>
            </w:r>
            <w:proofErr w:type="gramStart"/>
            <w:r w:rsidRPr="00CD2A75">
              <w:rPr>
                <w:rFonts w:ascii="Times New Roman" w:hAnsi="Times New Roman" w:cs="Times New Roman"/>
                <w:sz w:val="20"/>
                <w:szCs w:val="20"/>
              </w:rPr>
              <w:t>.г</w:t>
            </w:r>
            <w:proofErr w:type="gramEnd"/>
            <w:r w:rsidRPr="00CD2A75">
              <w:rPr>
                <w:rFonts w:ascii="Times New Roman" w:hAnsi="Times New Roman" w:cs="Times New Roman"/>
                <w:sz w:val="20"/>
                <w:szCs w:val="20"/>
              </w:rPr>
              <w:t>од</w:t>
            </w:r>
            <w:proofErr w:type="spellEnd"/>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sz w:val="20"/>
                <w:szCs w:val="20"/>
              </w:rPr>
            </w:pPr>
            <w:r w:rsidRPr="00CD2A75">
              <w:rPr>
                <w:rFonts w:ascii="Times New Roman" w:hAnsi="Times New Roman" w:cs="Times New Roman"/>
                <w:sz w:val="20"/>
                <w:szCs w:val="20"/>
              </w:rPr>
              <w:t xml:space="preserve">2 </w:t>
            </w:r>
            <w:proofErr w:type="spellStart"/>
            <w:r w:rsidRPr="00CD2A75">
              <w:rPr>
                <w:rFonts w:ascii="Times New Roman" w:hAnsi="Times New Roman" w:cs="Times New Roman"/>
                <w:sz w:val="20"/>
                <w:szCs w:val="20"/>
              </w:rPr>
              <w:t>четв</w:t>
            </w:r>
            <w:proofErr w:type="spellEnd"/>
            <w:r w:rsidRPr="00CD2A75">
              <w:rPr>
                <w:rFonts w:ascii="Times New Roman" w:hAnsi="Times New Roman" w:cs="Times New Roman"/>
                <w:sz w:val="20"/>
                <w:szCs w:val="20"/>
              </w:rPr>
              <w:t xml:space="preserve">     2013-2014 </w:t>
            </w:r>
            <w:proofErr w:type="spellStart"/>
            <w:r w:rsidRPr="00CD2A75">
              <w:rPr>
                <w:rFonts w:ascii="Times New Roman" w:hAnsi="Times New Roman" w:cs="Times New Roman"/>
                <w:sz w:val="20"/>
                <w:szCs w:val="20"/>
              </w:rPr>
              <w:t>уч</w:t>
            </w:r>
            <w:proofErr w:type="gramStart"/>
            <w:r w:rsidRPr="00CD2A75">
              <w:rPr>
                <w:rFonts w:ascii="Times New Roman" w:hAnsi="Times New Roman" w:cs="Times New Roman"/>
                <w:sz w:val="20"/>
                <w:szCs w:val="20"/>
              </w:rPr>
              <w:t>.г</w:t>
            </w:r>
            <w:proofErr w:type="gramEnd"/>
            <w:r w:rsidRPr="00CD2A75">
              <w:rPr>
                <w:rFonts w:ascii="Times New Roman" w:hAnsi="Times New Roman" w:cs="Times New Roman"/>
                <w:sz w:val="20"/>
                <w:szCs w:val="20"/>
              </w:rPr>
              <w:t>од</w:t>
            </w:r>
            <w:proofErr w:type="spellEnd"/>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sz w:val="20"/>
                <w:szCs w:val="20"/>
              </w:rPr>
            </w:pPr>
            <w:r w:rsidRPr="00CD2A75">
              <w:rPr>
                <w:rFonts w:ascii="Times New Roman" w:hAnsi="Times New Roman" w:cs="Times New Roman"/>
                <w:sz w:val="20"/>
                <w:szCs w:val="20"/>
              </w:rPr>
              <w:t xml:space="preserve">3четв     2013-2014 </w:t>
            </w:r>
            <w:proofErr w:type="spellStart"/>
            <w:r w:rsidRPr="00CD2A75">
              <w:rPr>
                <w:rFonts w:ascii="Times New Roman" w:hAnsi="Times New Roman" w:cs="Times New Roman"/>
                <w:sz w:val="20"/>
                <w:szCs w:val="20"/>
              </w:rPr>
              <w:t>уч</w:t>
            </w:r>
            <w:proofErr w:type="gramStart"/>
            <w:r w:rsidRPr="00CD2A75">
              <w:rPr>
                <w:rFonts w:ascii="Times New Roman" w:hAnsi="Times New Roman" w:cs="Times New Roman"/>
                <w:sz w:val="20"/>
                <w:szCs w:val="20"/>
              </w:rPr>
              <w:t>.г</w:t>
            </w:r>
            <w:proofErr w:type="gramEnd"/>
            <w:r w:rsidRPr="00CD2A75">
              <w:rPr>
                <w:rFonts w:ascii="Times New Roman" w:hAnsi="Times New Roman" w:cs="Times New Roman"/>
                <w:sz w:val="20"/>
                <w:szCs w:val="20"/>
              </w:rPr>
              <w:t>од</w:t>
            </w:r>
            <w:proofErr w:type="spellEnd"/>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sz w:val="20"/>
                <w:szCs w:val="20"/>
              </w:rPr>
            </w:pPr>
            <w:r w:rsidRPr="00CD2A75">
              <w:rPr>
                <w:rFonts w:ascii="Times New Roman" w:hAnsi="Times New Roman" w:cs="Times New Roman"/>
                <w:sz w:val="20"/>
                <w:szCs w:val="20"/>
              </w:rPr>
              <w:t xml:space="preserve">4четв     2013-2014 </w:t>
            </w:r>
            <w:proofErr w:type="spellStart"/>
            <w:r w:rsidRPr="00CD2A75">
              <w:rPr>
                <w:rFonts w:ascii="Times New Roman" w:hAnsi="Times New Roman" w:cs="Times New Roman"/>
                <w:sz w:val="20"/>
                <w:szCs w:val="20"/>
              </w:rPr>
              <w:t>уч</w:t>
            </w:r>
            <w:proofErr w:type="gramStart"/>
            <w:r w:rsidRPr="00CD2A75">
              <w:rPr>
                <w:rFonts w:ascii="Times New Roman" w:hAnsi="Times New Roman" w:cs="Times New Roman"/>
                <w:sz w:val="20"/>
                <w:szCs w:val="20"/>
              </w:rPr>
              <w:t>.г</w:t>
            </w:r>
            <w:proofErr w:type="gramEnd"/>
            <w:r w:rsidRPr="00CD2A75">
              <w:rPr>
                <w:rFonts w:ascii="Times New Roman" w:hAnsi="Times New Roman" w:cs="Times New Roman"/>
                <w:sz w:val="20"/>
                <w:szCs w:val="20"/>
              </w:rPr>
              <w:t>од</w:t>
            </w:r>
            <w:proofErr w:type="spellEnd"/>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b/>
                <w:sz w:val="20"/>
                <w:szCs w:val="20"/>
              </w:rPr>
              <w:t>Школьный банк данных</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 xml:space="preserve">4 </w:t>
            </w: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 xml:space="preserve">3 </w:t>
            </w:r>
          </w:p>
        </w:tc>
        <w:tc>
          <w:tcPr>
            <w:tcW w:w="1355"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 xml:space="preserve">3 </w:t>
            </w:r>
          </w:p>
        </w:tc>
        <w:tc>
          <w:tcPr>
            <w:tcW w:w="1276"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 xml:space="preserve">2 </w:t>
            </w: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b/>
                <w:sz w:val="20"/>
                <w:szCs w:val="20"/>
              </w:rPr>
              <w:t>Городской банк данных</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w:t>
            </w: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w:t>
            </w:r>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w:t>
            </w:r>
          </w:p>
        </w:tc>
        <w:tc>
          <w:tcPr>
            <w:tcW w:w="1276"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 xml:space="preserve">1 </w:t>
            </w: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b/>
                <w:sz w:val="20"/>
                <w:szCs w:val="20"/>
              </w:rPr>
              <w:t>Областной банк данных</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w:t>
            </w: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w:t>
            </w:r>
          </w:p>
        </w:tc>
        <w:tc>
          <w:tcPr>
            <w:tcW w:w="1355"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2</w:t>
            </w:r>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sz w:val="20"/>
                <w:szCs w:val="20"/>
              </w:rPr>
              <w:t>1-4 классы</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sz w:val="20"/>
                <w:szCs w:val="20"/>
              </w:rPr>
              <w:t>5-9 классы</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sz w:val="20"/>
                <w:szCs w:val="20"/>
              </w:rPr>
              <w:t>10-11 классы</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sz w:val="20"/>
                <w:szCs w:val="20"/>
              </w:rPr>
              <w:t>Всего:</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4</w:t>
            </w: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3</w:t>
            </w:r>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5</w:t>
            </w:r>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3</w:t>
            </w: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sz w:val="20"/>
                <w:szCs w:val="20"/>
              </w:rPr>
              <w:t xml:space="preserve">Находятся на учете в ОДН, </w:t>
            </w:r>
            <w:proofErr w:type="spellStart"/>
            <w:r w:rsidRPr="00CD2A75">
              <w:rPr>
                <w:rFonts w:ascii="Times New Roman" w:hAnsi="Times New Roman" w:cs="Times New Roman"/>
                <w:sz w:val="20"/>
                <w:szCs w:val="20"/>
              </w:rPr>
              <w:t>КДНиЗП</w:t>
            </w:r>
            <w:proofErr w:type="spellEnd"/>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нет</w:t>
            </w:r>
          </w:p>
        </w:tc>
        <w:tc>
          <w:tcPr>
            <w:tcW w:w="133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нет</w:t>
            </w:r>
          </w:p>
        </w:tc>
        <w:tc>
          <w:tcPr>
            <w:tcW w:w="1355"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1</w:t>
            </w:r>
          </w:p>
        </w:tc>
        <w:tc>
          <w:tcPr>
            <w:tcW w:w="1276"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1</w:t>
            </w:r>
          </w:p>
        </w:tc>
      </w:tr>
      <w:tr w:rsidR="00B12068" w:rsidRPr="00CD2A75" w:rsidTr="002A6191">
        <w:tc>
          <w:tcPr>
            <w:tcW w:w="3686" w:type="dxa"/>
            <w:shd w:val="clear" w:color="auto" w:fill="DAEEF3" w:themeFill="accent5" w:themeFillTint="33"/>
          </w:tcPr>
          <w:p w:rsidR="00B12068" w:rsidRPr="00CD2A75" w:rsidRDefault="00B12068" w:rsidP="00E44B0E">
            <w:pPr>
              <w:pStyle w:val="a9"/>
              <w:rPr>
                <w:rFonts w:ascii="Times New Roman" w:hAnsi="Times New Roman" w:cs="Times New Roman"/>
                <w:sz w:val="20"/>
                <w:szCs w:val="20"/>
              </w:rPr>
            </w:pPr>
            <w:r w:rsidRPr="00CD2A75">
              <w:rPr>
                <w:rFonts w:ascii="Times New Roman" w:hAnsi="Times New Roman" w:cs="Times New Roman"/>
                <w:sz w:val="20"/>
                <w:szCs w:val="20"/>
              </w:rPr>
              <w:t>Открыт «случай» Уполномоченной службой</w:t>
            </w:r>
          </w:p>
        </w:tc>
        <w:tc>
          <w:tcPr>
            <w:tcW w:w="1418"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нет</w:t>
            </w:r>
          </w:p>
        </w:tc>
        <w:tc>
          <w:tcPr>
            <w:tcW w:w="1338" w:type="dxa"/>
            <w:shd w:val="clear" w:color="auto" w:fill="DAEEF3" w:themeFill="accent5" w:themeFillTint="33"/>
          </w:tcPr>
          <w:p w:rsidR="00B12068" w:rsidRPr="00CD2A75" w:rsidRDefault="00CD2A75" w:rsidP="00E44B0E">
            <w:pPr>
              <w:pStyle w:val="a9"/>
              <w:jc w:val="center"/>
              <w:rPr>
                <w:rFonts w:ascii="Times New Roman" w:hAnsi="Times New Roman" w:cs="Times New Roman"/>
                <w:b/>
                <w:sz w:val="20"/>
                <w:szCs w:val="20"/>
              </w:rPr>
            </w:pPr>
            <w:r>
              <w:rPr>
                <w:rFonts w:ascii="Times New Roman" w:hAnsi="Times New Roman" w:cs="Times New Roman"/>
                <w:b/>
                <w:sz w:val="20"/>
                <w:szCs w:val="20"/>
              </w:rPr>
              <w:t xml:space="preserve">2 </w:t>
            </w:r>
          </w:p>
        </w:tc>
        <w:tc>
          <w:tcPr>
            <w:tcW w:w="1355"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2</w:t>
            </w:r>
          </w:p>
          <w:p w:rsidR="00B12068" w:rsidRPr="00CD2A75" w:rsidRDefault="00B12068" w:rsidP="00E44B0E">
            <w:pPr>
              <w:pStyle w:val="a9"/>
              <w:jc w:val="center"/>
              <w:rPr>
                <w:rFonts w:ascii="Times New Roman" w:hAnsi="Times New Roman" w:cs="Times New Roman"/>
                <w:b/>
                <w:sz w:val="20"/>
                <w:szCs w:val="20"/>
              </w:rPr>
            </w:pPr>
          </w:p>
        </w:tc>
        <w:tc>
          <w:tcPr>
            <w:tcW w:w="1276" w:type="dxa"/>
            <w:shd w:val="clear" w:color="auto" w:fill="DAEEF3" w:themeFill="accent5" w:themeFillTint="33"/>
          </w:tcPr>
          <w:p w:rsidR="00B12068" w:rsidRPr="00CD2A75" w:rsidRDefault="00B12068" w:rsidP="00E44B0E">
            <w:pPr>
              <w:pStyle w:val="a9"/>
              <w:jc w:val="center"/>
              <w:rPr>
                <w:rFonts w:ascii="Times New Roman" w:hAnsi="Times New Roman" w:cs="Times New Roman"/>
                <w:b/>
                <w:sz w:val="20"/>
                <w:szCs w:val="20"/>
              </w:rPr>
            </w:pPr>
            <w:r w:rsidRPr="00CD2A75">
              <w:rPr>
                <w:rFonts w:ascii="Times New Roman" w:hAnsi="Times New Roman" w:cs="Times New Roman"/>
                <w:b/>
                <w:sz w:val="20"/>
                <w:szCs w:val="20"/>
              </w:rPr>
              <w:t>2</w:t>
            </w:r>
          </w:p>
          <w:p w:rsidR="00B12068" w:rsidRPr="00CD2A75" w:rsidRDefault="00B12068" w:rsidP="00CD2A75">
            <w:pPr>
              <w:pStyle w:val="a9"/>
              <w:rPr>
                <w:rFonts w:ascii="Times New Roman" w:hAnsi="Times New Roman" w:cs="Times New Roman"/>
                <w:b/>
                <w:sz w:val="20"/>
                <w:szCs w:val="20"/>
              </w:rPr>
            </w:pPr>
          </w:p>
        </w:tc>
      </w:tr>
    </w:tbl>
    <w:p w:rsidR="00B12068" w:rsidRPr="00E44B0E" w:rsidRDefault="00B12068" w:rsidP="00E44B0E">
      <w:pPr>
        <w:pStyle w:val="a9"/>
        <w:ind w:firstLine="708"/>
        <w:rPr>
          <w:rFonts w:ascii="Times New Roman" w:hAnsi="Times New Roman" w:cs="Times New Roman"/>
          <w:sz w:val="24"/>
          <w:szCs w:val="24"/>
          <w:highlight w:val="yellow"/>
        </w:rPr>
      </w:pPr>
    </w:p>
    <w:p w:rsidR="00B12068" w:rsidRPr="00E44B0E" w:rsidRDefault="00B12068" w:rsidP="00E44B0E">
      <w:pPr>
        <w:pStyle w:val="a9"/>
        <w:ind w:firstLine="708"/>
        <w:jc w:val="both"/>
        <w:rPr>
          <w:rFonts w:ascii="Times New Roman" w:hAnsi="Times New Roman" w:cs="Times New Roman"/>
          <w:snapToGrid w:val="0"/>
          <w:sz w:val="24"/>
          <w:szCs w:val="24"/>
        </w:rPr>
      </w:pPr>
      <w:r w:rsidRPr="00E44B0E">
        <w:rPr>
          <w:rFonts w:ascii="Times New Roman" w:hAnsi="Times New Roman" w:cs="Times New Roman"/>
          <w:snapToGrid w:val="0"/>
          <w:sz w:val="24"/>
          <w:szCs w:val="24"/>
        </w:rPr>
        <w:t xml:space="preserve">В школе педагогами  по отдельному расписанию проводятся дополнительные занятия  и консультации с целью ликвидации пробелов в знаниях. </w:t>
      </w:r>
    </w:p>
    <w:p w:rsidR="00B12068" w:rsidRPr="00E44B0E" w:rsidRDefault="00B12068" w:rsidP="00E44B0E">
      <w:pPr>
        <w:pStyle w:val="a9"/>
        <w:ind w:firstLine="708"/>
        <w:jc w:val="both"/>
        <w:rPr>
          <w:rFonts w:ascii="Times New Roman" w:hAnsi="Times New Roman" w:cs="Times New Roman"/>
          <w:snapToGrid w:val="0"/>
          <w:sz w:val="24"/>
          <w:szCs w:val="24"/>
        </w:rPr>
      </w:pPr>
      <w:r w:rsidRPr="00E44B0E">
        <w:rPr>
          <w:rFonts w:ascii="Times New Roman" w:hAnsi="Times New Roman" w:cs="Times New Roman"/>
          <w:snapToGrid w:val="0"/>
          <w:sz w:val="24"/>
          <w:szCs w:val="24"/>
        </w:rPr>
        <w:t xml:space="preserve">В данном учебном году в школе отсутствовали учащиеся,  которым определена индивидуальная форма обучения и </w:t>
      </w:r>
      <w:proofErr w:type="gramStart"/>
      <w:r w:rsidRPr="00E44B0E">
        <w:rPr>
          <w:rFonts w:ascii="Times New Roman" w:hAnsi="Times New Roman" w:cs="Times New Roman"/>
          <w:snapToGrid w:val="0"/>
          <w:sz w:val="24"/>
          <w:szCs w:val="24"/>
        </w:rPr>
        <w:t>склонных</w:t>
      </w:r>
      <w:proofErr w:type="gramEnd"/>
      <w:r w:rsidRPr="00E44B0E">
        <w:rPr>
          <w:rFonts w:ascii="Times New Roman" w:hAnsi="Times New Roman" w:cs="Times New Roman"/>
          <w:snapToGrid w:val="0"/>
          <w:sz w:val="24"/>
          <w:szCs w:val="24"/>
        </w:rPr>
        <w:t xml:space="preserve"> к противоправному поведению. На профилактическом учете в </w:t>
      </w:r>
      <w:proofErr w:type="spellStart"/>
      <w:r w:rsidRPr="00E44B0E">
        <w:rPr>
          <w:rFonts w:ascii="Times New Roman" w:hAnsi="Times New Roman" w:cs="Times New Roman"/>
          <w:snapToGrid w:val="0"/>
          <w:sz w:val="24"/>
          <w:szCs w:val="24"/>
        </w:rPr>
        <w:t>КДНиЗП</w:t>
      </w:r>
      <w:proofErr w:type="spellEnd"/>
      <w:r w:rsidRPr="00E44B0E">
        <w:rPr>
          <w:rFonts w:ascii="Times New Roman" w:hAnsi="Times New Roman" w:cs="Times New Roman"/>
          <w:snapToGrid w:val="0"/>
          <w:sz w:val="24"/>
          <w:szCs w:val="24"/>
        </w:rPr>
        <w:t xml:space="preserve"> по причине безнадзорности</w:t>
      </w:r>
      <w:r w:rsidR="00D22F41">
        <w:rPr>
          <w:rFonts w:ascii="Times New Roman" w:hAnsi="Times New Roman" w:cs="Times New Roman"/>
          <w:snapToGrid w:val="0"/>
          <w:sz w:val="24"/>
          <w:szCs w:val="24"/>
        </w:rPr>
        <w:t xml:space="preserve"> находился  1 ребенок</w:t>
      </w:r>
      <w:r w:rsidRPr="00E44B0E">
        <w:rPr>
          <w:rFonts w:ascii="Times New Roman" w:hAnsi="Times New Roman" w:cs="Times New Roman"/>
          <w:snapToGrid w:val="0"/>
          <w:sz w:val="24"/>
          <w:szCs w:val="24"/>
        </w:rPr>
        <w:t>.  Никто из учащихся, имеющих пропуски уроков правонарушения не совершал</w:t>
      </w:r>
      <w:proofErr w:type="gramStart"/>
      <w:r w:rsidRPr="00E44B0E">
        <w:rPr>
          <w:rFonts w:ascii="Times New Roman" w:hAnsi="Times New Roman" w:cs="Times New Roman"/>
          <w:snapToGrid w:val="0"/>
          <w:sz w:val="24"/>
          <w:szCs w:val="24"/>
        </w:rPr>
        <w:t>.</w:t>
      </w:r>
      <w:proofErr w:type="gramEnd"/>
      <w:r w:rsidRPr="00E44B0E">
        <w:rPr>
          <w:rFonts w:ascii="Times New Roman" w:hAnsi="Times New Roman" w:cs="Times New Roman"/>
          <w:snapToGrid w:val="0"/>
          <w:sz w:val="24"/>
          <w:szCs w:val="24"/>
        </w:rPr>
        <w:t xml:space="preserve">  % </w:t>
      </w:r>
      <w:proofErr w:type="gramStart"/>
      <w:r w:rsidRPr="00E44B0E">
        <w:rPr>
          <w:rFonts w:ascii="Times New Roman" w:hAnsi="Times New Roman" w:cs="Times New Roman"/>
          <w:snapToGrid w:val="0"/>
          <w:sz w:val="24"/>
          <w:szCs w:val="24"/>
        </w:rPr>
        <w:t>и</w:t>
      </w:r>
      <w:proofErr w:type="gramEnd"/>
      <w:r w:rsidRPr="00E44B0E">
        <w:rPr>
          <w:rFonts w:ascii="Times New Roman" w:hAnsi="Times New Roman" w:cs="Times New Roman"/>
          <w:snapToGrid w:val="0"/>
          <w:sz w:val="24"/>
          <w:szCs w:val="24"/>
        </w:rPr>
        <w:t>з пропускающих занятия, имели в четвертях неудовлетворительные оценки, одна осталась на повторный год обуче</w:t>
      </w:r>
      <w:r w:rsidR="00D22F41">
        <w:rPr>
          <w:rFonts w:ascii="Times New Roman" w:hAnsi="Times New Roman" w:cs="Times New Roman"/>
          <w:snapToGrid w:val="0"/>
          <w:sz w:val="24"/>
          <w:szCs w:val="24"/>
        </w:rPr>
        <w:t>ния.</w:t>
      </w:r>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napToGrid w:val="0"/>
          <w:sz w:val="24"/>
          <w:szCs w:val="24"/>
        </w:rPr>
        <w:t xml:space="preserve">Проводились   советы профилактики, на которых рассматривались  персональные дела, связанные с пропусками занятий. Заместителями директора школы проведен ряд бесед с родителями, состоялись совещания при директоре школы. </w:t>
      </w:r>
      <w:r w:rsidRPr="00E44B0E">
        <w:rPr>
          <w:rFonts w:ascii="Times New Roman" w:hAnsi="Times New Roman" w:cs="Times New Roman"/>
          <w:sz w:val="24"/>
          <w:szCs w:val="24"/>
        </w:rPr>
        <w:t xml:space="preserve">Всего на </w:t>
      </w:r>
      <w:proofErr w:type="spellStart"/>
      <w:r w:rsidRPr="00E44B0E">
        <w:rPr>
          <w:rFonts w:ascii="Times New Roman" w:hAnsi="Times New Roman" w:cs="Times New Roman"/>
          <w:sz w:val="24"/>
          <w:szCs w:val="24"/>
        </w:rPr>
        <w:t>внутришкольном</w:t>
      </w:r>
      <w:proofErr w:type="spellEnd"/>
      <w:r w:rsidRPr="00E44B0E">
        <w:rPr>
          <w:rFonts w:ascii="Times New Roman" w:hAnsi="Times New Roman" w:cs="Times New Roman"/>
          <w:sz w:val="24"/>
          <w:szCs w:val="24"/>
        </w:rPr>
        <w:t xml:space="preserve"> учете находятся шесть учащихся по причине пропусков, из них 5-9  классы – 4, 1 –начальная школа и 1 – старшее звено. Как правило, решение совета профилактики имело положительное </w:t>
      </w:r>
      <w:proofErr w:type="gramStart"/>
      <w:r w:rsidRPr="00E44B0E">
        <w:rPr>
          <w:rFonts w:ascii="Times New Roman" w:hAnsi="Times New Roman" w:cs="Times New Roman"/>
          <w:sz w:val="24"/>
          <w:szCs w:val="24"/>
        </w:rPr>
        <w:t>значение</w:t>
      </w:r>
      <w:proofErr w:type="gramEnd"/>
      <w:r w:rsidRPr="00E44B0E">
        <w:rPr>
          <w:rFonts w:ascii="Times New Roman" w:hAnsi="Times New Roman" w:cs="Times New Roman"/>
          <w:sz w:val="24"/>
          <w:szCs w:val="24"/>
        </w:rPr>
        <w:t xml:space="preserve">  и пропуски если не прекращалис</w:t>
      </w:r>
      <w:r w:rsidR="00D22F41">
        <w:rPr>
          <w:rFonts w:ascii="Times New Roman" w:hAnsi="Times New Roman" w:cs="Times New Roman"/>
          <w:sz w:val="24"/>
          <w:szCs w:val="24"/>
        </w:rPr>
        <w:t>ь, то значительно уменьшались</w:t>
      </w:r>
      <w:r w:rsidRPr="00E44B0E">
        <w:rPr>
          <w:rFonts w:ascii="Times New Roman" w:hAnsi="Times New Roman" w:cs="Times New Roman"/>
          <w:sz w:val="24"/>
          <w:szCs w:val="24"/>
        </w:rPr>
        <w:t>.</w:t>
      </w:r>
    </w:p>
    <w:p w:rsidR="00B12068" w:rsidRPr="00E44B0E" w:rsidRDefault="00B12068" w:rsidP="00E44B0E">
      <w:pPr>
        <w:pStyle w:val="a9"/>
        <w:jc w:val="both"/>
        <w:rPr>
          <w:rFonts w:ascii="Times New Roman" w:hAnsi="Times New Roman" w:cs="Times New Roman"/>
          <w:snapToGrid w:val="0"/>
          <w:sz w:val="24"/>
          <w:szCs w:val="24"/>
        </w:rPr>
      </w:pPr>
      <w:r w:rsidRPr="00E44B0E">
        <w:rPr>
          <w:rFonts w:ascii="Times New Roman" w:hAnsi="Times New Roman" w:cs="Times New Roman"/>
          <w:sz w:val="24"/>
          <w:szCs w:val="24"/>
        </w:rPr>
        <w:t xml:space="preserve"> </w:t>
      </w:r>
      <w:r w:rsidRPr="00E44B0E">
        <w:rPr>
          <w:rFonts w:ascii="Times New Roman" w:hAnsi="Times New Roman" w:cs="Times New Roman"/>
          <w:sz w:val="24"/>
          <w:szCs w:val="24"/>
        </w:rPr>
        <w:tab/>
      </w:r>
      <w:r w:rsidRPr="00E44B0E">
        <w:rPr>
          <w:rFonts w:ascii="Times New Roman" w:hAnsi="Times New Roman" w:cs="Times New Roman"/>
          <w:snapToGrid w:val="0"/>
          <w:sz w:val="24"/>
          <w:szCs w:val="24"/>
        </w:rPr>
        <w:t>Проводятся  занятия, тренинги  педагога-психолога школы  и  в ППМС УО.</w:t>
      </w:r>
      <w:r w:rsidRPr="00E44B0E">
        <w:rPr>
          <w:rFonts w:ascii="Times New Roman" w:hAnsi="Times New Roman" w:cs="Times New Roman"/>
          <w:sz w:val="24"/>
          <w:szCs w:val="24"/>
        </w:rPr>
        <w:t xml:space="preserve"> В течение года направлялись  ходатайства в ОДН ОВД, информировалась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xml:space="preserve">, и ОДН ОВД   о ходе выполнения рекомендаций.  </w:t>
      </w:r>
    </w:p>
    <w:p w:rsidR="00B12068" w:rsidRPr="00E44B0E" w:rsidRDefault="00B12068" w:rsidP="00D22F41">
      <w:pPr>
        <w:pStyle w:val="a9"/>
        <w:ind w:firstLine="540"/>
        <w:jc w:val="both"/>
        <w:rPr>
          <w:rFonts w:ascii="Times New Roman" w:hAnsi="Times New Roman" w:cs="Times New Roman"/>
          <w:snapToGrid w:val="0"/>
          <w:sz w:val="24"/>
          <w:szCs w:val="24"/>
        </w:rPr>
      </w:pPr>
      <w:r w:rsidRPr="00E44B0E">
        <w:rPr>
          <w:rFonts w:ascii="Times New Roman" w:hAnsi="Times New Roman" w:cs="Times New Roman"/>
          <w:snapToGrid w:val="0"/>
          <w:sz w:val="24"/>
          <w:szCs w:val="24"/>
        </w:rPr>
        <w:t xml:space="preserve">Осуществляется ИПР на школьном уровне  в отношении всех учащихся, находящихся на профилактическом учете.  На уровне </w:t>
      </w:r>
      <w:proofErr w:type="spellStart"/>
      <w:r w:rsidRPr="00E44B0E">
        <w:rPr>
          <w:rFonts w:ascii="Times New Roman" w:hAnsi="Times New Roman" w:cs="Times New Roman"/>
          <w:snapToGrid w:val="0"/>
          <w:sz w:val="24"/>
          <w:szCs w:val="24"/>
        </w:rPr>
        <w:t>КДНиЗП</w:t>
      </w:r>
      <w:proofErr w:type="spellEnd"/>
      <w:r w:rsidRPr="00E44B0E">
        <w:rPr>
          <w:rFonts w:ascii="Times New Roman" w:hAnsi="Times New Roman" w:cs="Times New Roman"/>
          <w:snapToGrid w:val="0"/>
          <w:sz w:val="24"/>
          <w:szCs w:val="24"/>
        </w:rPr>
        <w:t xml:space="preserve"> таких учащихся нет.</w:t>
      </w:r>
    </w:p>
    <w:p w:rsidR="00B12068" w:rsidRPr="00E44B0E" w:rsidRDefault="00B12068" w:rsidP="00E44B0E">
      <w:pPr>
        <w:pStyle w:val="ConsNormal"/>
        <w:widowControl/>
        <w:ind w:right="0" w:firstLine="540"/>
        <w:jc w:val="center"/>
        <w:rPr>
          <w:rFonts w:ascii="Times New Roman" w:hAnsi="Times New Roman" w:cs="Times New Roman"/>
          <w:sz w:val="24"/>
          <w:szCs w:val="24"/>
        </w:rPr>
      </w:pPr>
      <w:r w:rsidRPr="00E44B0E">
        <w:rPr>
          <w:rFonts w:ascii="Times New Roman" w:hAnsi="Times New Roman" w:cs="Times New Roman"/>
          <w:sz w:val="24"/>
          <w:szCs w:val="24"/>
        </w:rPr>
        <w:t xml:space="preserve">В течение 2013--14 </w:t>
      </w:r>
      <w:proofErr w:type="spellStart"/>
      <w:r w:rsidRPr="00E44B0E">
        <w:rPr>
          <w:rFonts w:ascii="Times New Roman" w:hAnsi="Times New Roman" w:cs="Times New Roman"/>
          <w:sz w:val="24"/>
          <w:szCs w:val="24"/>
        </w:rPr>
        <w:t>уч</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оду</w:t>
      </w:r>
      <w:proofErr w:type="spellEnd"/>
      <w:r w:rsidRPr="00E44B0E">
        <w:rPr>
          <w:rFonts w:ascii="Times New Roman" w:hAnsi="Times New Roman" w:cs="Times New Roman"/>
          <w:sz w:val="24"/>
          <w:szCs w:val="24"/>
        </w:rPr>
        <w:t xml:space="preserve">  года произошла следующая динамика:</w:t>
      </w:r>
    </w:p>
    <w:p w:rsidR="00B12068" w:rsidRPr="00E44B0E" w:rsidRDefault="00B12068" w:rsidP="00E44B0E">
      <w:pPr>
        <w:pStyle w:val="ConsNormal"/>
        <w:widowControl/>
        <w:ind w:right="0" w:firstLine="540"/>
        <w:jc w:val="center"/>
        <w:rPr>
          <w:rFonts w:ascii="Times New Roman" w:hAnsi="Times New Roman" w:cs="Times New Roman"/>
          <w:sz w:val="24"/>
          <w:szCs w:val="24"/>
        </w:rPr>
      </w:pPr>
    </w:p>
    <w:tbl>
      <w:tblPr>
        <w:tblStyle w:val="a4"/>
        <w:tblW w:w="0" w:type="auto"/>
        <w:jc w:val="center"/>
        <w:shd w:val="clear" w:color="auto" w:fill="EAF1DD" w:themeFill="accent3" w:themeFillTint="33"/>
        <w:tblLook w:val="04A0"/>
      </w:tblPr>
      <w:tblGrid>
        <w:gridCol w:w="4918"/>
        <w:gridCol w:w="2685"/>
      </w:tblGrid>
      <w:tr w:rsidR="00B12068" w:rsidRPr="00E44B0E" w:rsidTr="002A6191">
        <w:trPr>
          <w:trHeight w:val="269"/>
          <w:jc w:val="center"/>
        </w:trPr>
        <w:tc>
          <w:tcPr>
            <w:tcW w:w="4918" w:type="dxa"/>
            <w:shd w:val="clear" w:color="auto" w:fill="EAF1DD" w:themeFill="accent3" w:themeFillTint="33"/>
          </w:tcPr>
          <w:p w:rsidR="00B12068" w:rsidRPr="00E44B0E" w:rsidRDefault="00B12068" w:rsidP="00E44B0E">
            <w:pPr>
              <w:pStyle w:val="ConsNormal"/>
              <w:widowControl/>
              <w:ind w:right="0" w:firstLine="0"/>
              <w:jc w:val="center"/>
              <w:rPr>
                <w:rFonts w:ascii="Times New Roman" w:hAnsi="Times New Roman" w:cs="Times New Roman"/>
                <w:sz w:val="24"/>
                <w:szCs w:val="24"/>
              </w:rPr>
            </w:pPr>
            <w:r w:rsidRPr="00E44B0E">
              <w:rPr>
                <w:rFonts w:ascii="Times New Roman" w:hAnsi="Times New Roman" w:cs="Times New Roman"/>
                <w:sz w:val="24"/>
                <w:szCs w:val="24"/>
              </w:rPr>
              <w:t>Находились на учете   на 01.09.13г</w:t>
            </w:r>
          </w:p>
        </w:tc>
        <w:tc>
          <w:tcPr>
            <w:tcW w:w="2685" w:type="dxa"/>
            <w:shd w:val="clear" w:color="auto" w:fill="EAF1DD" w:themeFill="accent3"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 xml:space="preserve">11 </w:t>
            </w:r>
          </w:p>
        </w:tc>
      </w:tr>
      <w:tr w:rsidR="00B12068" w:rsidRPr="00E44B0E" w:rsidTr="002A6191">
        <w:trPr>
          <w:trHeight w:val="1374"/>
          <w:jc w:val="center"/>
        </w:trPr>
        <w:tc>
          <w:tcPr>
            <w:tcW w:w="4918" w:type="dxa"/>
            <w:shd w:val="clear" w:color="auto" w:fill="EAF1DD" w:themeFill="accent3" w:themeFillTint="33"/>
          </w:tcPr>
          <w:p w:rsidR="00B12068" w:rsidRPr="00E44B0E" w:rsidRDefault="00B12068" w:rsidP="00E44B0E">
            <w:pPr>
              <w:pStyle w:val="ConsNormal"/>
              <w:widowControl/>
              <w:ind w:right="0" w:firstLine="0"/>
              <w:rPr>
                <w:rFonts w:ascii="Times New Roman" w:hAnsi="Times New Roman" w:cs="Times New Roman"/>
                <w:sz w:val="24"/>
                <w:szCs w:val="24"/>
              </w:rPr>
            </w:pPr>
            <w:proofErr w:type="gramStart"/>
            <w:r w:rsidRPr="00E44B0E">
              <w:rPr>
                <w:rFonts w:ascii="Times New Roman" w:hAnsi="Times New Roman" w:cs="Times New Roman"/>
                <w:sz w:val="24"/>
                <w:szCs w:val="24"/>
              </w:rPr>
              <w:t>Поставлены</w:t>
            </w:r>
            <w:proofErr w:type="gramEnd"/>
            <w:r w:rsidRPr="00E44B0E">
              <w:rPr>
                <w:rFonts w:ascii="Times New Roman" w:hAnsi="Times New Roman" w:cs="Times New Roman"/>
                <w:sz w:val="24"/>
                <w:szCs w:val="24"/>
              </w:rPr>
              <w:t xml:space="preserve">  на учет, в т.ч.:</w:t>
            </w:r>
          </w:p>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  связи с совершением правонарушения –</w:t>
            </w:r>
          </w:p>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  прибытием в школу</w:t>
            </w:r>
          </w:p>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  безнадзорность</w:t>
            </w:r>
          </w:p>
        </w:tc>
        <w:tc>
          <w:tcPr>
            <w:tcW w:w="2685" w:type="dxa"/>
            <w:shd w:val="clear" w:color="auto" w:fill="EAF1DD" w:themeFill="accent3"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8</w:t>
            </w:r>
          </w:p>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7</w:t>
            </w:r>
          </w:p>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w:t>
            </w:r>
          </w:p>
          <w:p w:rsidR="00B12068" w:rsidRPr="00E44B0E" w:rsidRDefault="00B12068" w:rsidP="002A6191">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w:t>
            </w:r>
          </w:p>
        </w:tc>
      </w:tr>
      <w:tr w:rsidR="00B12068" w:rsidRPr="00E44B0E" w:rsidTr="002A6191">
        <w:trPr>
          <w:trHeight w:val="1090"/>
          <w:jc w:val="center"/>
        </w:trPr>
        <w:tc>
          <w:tcPr>
            <w:tcW w:w="4918" w:type="dxa"/>
            <w:shd w:val="clear" w:color="auto" w:fill="EAF1DD" w:themeFill="accent3"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Снято с учета, в т. ч.</w:t>
            </w:r>
          </w:p>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 в  связи с исправлением</w:t>
            </w:r>
          </w:p>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 достижением совершеннолетия</w:t>
            </w:r>
          </w:p>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 переводом в другую школу</w:t>
            </w:r>
          </w:p>
        </w:tc>
        <w:tc>
          <w:tcPr>
            <w:tcW w:w="2685" w:type="dxa"/>
            <w:shd w:val="clear" w:color="auto" w:fill="EAF1DD" w:themeFill="accent3"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12</w:t>
            </w:r>
          </w:p>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10</w:t>
            </w:r>
          </w:p>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w:t>
            </w:r>
          </w:p>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w:t>
            </w:r>
          </w:p>
        </w:tc>
      </w:tr>
      <w:tr w:rsidR="00B12068" w:rsidRPr="00E44B0E" w:rsidTr="002A6191">
        <w:trPr>
          <w:trHeight w:val="216"/>
          <w:jc w:val="center"/>
        </w:trPr>
        <w:tc>
          <w:tcPr>
            <w:tcW w:w="4918" w:type="dxa"/>
            <w:shd w:val="clear" w:color="auto" w:fill="EAF1DD" w:themeFill="accent3" w:themeFillTint="33"/>
          </w:tcPr>
          <w:p w:rsidR="00B12068" w:rsidRPr="00E44B0E" w:rsidRDefault="00B12068" w:rsidP="00E44B0E">
            <w:pPr>
              <w:pStyle w:val="ConsNormal"/>
              <w:widowControl/>
              <w:ind w:right="0" w:firstLine="0"/>
              <w:jc w:val="center"/>
              <w:rPr>
                <w:rFonts w:ascii="Times New Roman" w:hAnsi="Times New Roman" w:cs="Times New Roman"/>
                <w:sz w:val="24"/>
                <w:szCs w:val="24"/>
              </w:rPr>
            </w:pPr>
            <w:r w:rsidRPr="00E44B0E">
              <w:rPr>
                <w:rFonts w:ascii="Times New Roman" w:hAnsi="Times New Roman" w:cs="Times New Roman"/>
                <w:sz w:val="24"/>
                <w:szCs w:val="24"/>
              </w:rPr>
              <w:t>Находятся на учете на 30.05.13г</w:t>
            </w:r>
          </w:p>
        </w:tc>
        <w:tc>
          <w:tcPr>
            <w:tcW w:w="2685" w:type="dxa"/>
            <w:shd w:val="clear" w:color="auto" w:fill="EAF1DD" w:themeFill="accent3" w:themeFillTint="33"/>
          </w:tcPr>
          <w:p w:rsidR="00B12068" w:rsidRPr="002A6191" w:rsidRDefault="00B12068" w:rsidP="002A6191">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7</w:t>
            </w:r>
          </w:p>
        </w:tc>
      </w:tr>
    </w:tbl>
    <w:p w:rsidR="00B12068" w:rsidRPr="00E44B0E" w:rsidRDefault="00B12068" w:rsidP="00E44B0E">
      <w:pPr>
        <w:pStyle w:val="ConsNormal"/>
        <w:widowControl/>
        <w:ind w:right="0" w:firstLine="540"/>
        <w:rPr>
          <w:rFonts w:ascii="Times New Roman" w:hAnsi="Times New Roman" w:cs="Times New Roman"/>
          <w:b/>
          <w:sz w:val="24"/>
          <w:szCs w:val="24"/>
        </w:rPr>
      </w:pPr>
    </w:p>
    <w:p w:rsidR="00B12068" w:rsidRDefault="00B12068" w:rsidP="002A6191">
      <w:pPr>
        <w:pStyle w:val="ConsNormal"/>
        <w:widowControl/>
        <w:ind w:right="0" w:firstLine="540"/>
        <w:rPr>
          <w:rFonts w:ascii="Times New Roman" w:hAnsi="Times New Roman" w:cs="Times New Roman"/>
          <w:sz w:val="24"/>
          <w:szCs w:val="24"/>
        </w:rPr>
      </w:pPr>
      <w:r w:rsidRPr="00E44B0E">
        <w:rPr>
          <w:rFonts w:ascii="Times New Roman" w:hAnsi="Times New Roman" w:cs="Times New Roman"/>
          <w:sz w:val="24"/>
          <w:szCs w:val="24"/>
        </w:rPr>
        <w:t xml:space="preserve">На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xml:space="preserve"> рассмотрены дела в отношении несовершеннолетних, употреблявших алкогольную продукцию:</w:t>
      </w:r>
    </w:p>
    <w:p w:rsidR="00BC7E49" w:rsidRDefault="00BC7E49" w:rsidP="002A6191">
      <w:pPr>
        <w:pStyle w:val="ConsNormal"/>
        <w:widowControl/>
        <w:ind w:right="0" w:firstLine="540"/>
        <w:rPr>
          <w:rFonts w:ascii="Times New Roman" w:hAnsi="Times New Roman" w:cs="Times New Roman"/>
          <w:sz w:val="24"/>
          <w:szCs w:val="24"/>
        </w:rPr>
      </w:pPr>
    </w:p>
    <w:p w:rsidR="00BC7E49" w:rsidRDefault="00BC7E49" w:rsidP="002A6191">
      <w:pPr>
        <w:pStyle w:val="ConsNormal"/>
        <w:widowControl/>
        <w:ind w:right="0" w:firstLine="540"/>
        <w:rPr>
          <w:rFonts w:ascii="Times New Roman" w:hAnsi="Times New Roman" w:cs="Times New Roman"/>
          <w:sz w:val="24"/>
          <w:szCs w:val="24"/>
        </w:rPr>
      </w:pPr>
    </w:p>
    <w:p w:rsidR="00BC7E49" w:rsidRPr="00E44B0E" w:rsidRDefault="00BC7E49" w:rsidP="002A6191">
      <w:pPr>
        <w:pStyle w:val="ConsNormal"/>
        <w:widowControl/>
        <w:ind w:right="0" w:firstLine="540"/>
        <w:rPr>
          <w:rFonts w:ascii="Times New Roman" w:hAnsi="Times New Roman" w:cs="Times New Roman"/>
          <w:sz w:val="24"/>
          <w:szCs w:val="24"/>
        </w:rPr>
      </w:pPr>
    </w:p>
    <w:tbl>
      <w:tblPr>
        <w:tblStyle w:val="a4"/>
        <w:tblW w:w="0" w:type="auto"/>
        <w:jc w:val="center"/>
        <w:shd w:val="clear" w:color="auto" w:fill="E5DFEC" w:themeFill="accent4" w:themeFillTint="33"/>
        <w:tblLook w:val="04A0"/>
      </w:tblPr>
      <w:tblGrid>
        <w:gridCol w:w="2376"/>
        <w:gridCol w:w="2268"/>
        <w:gridCol w:w="3969"/>
      </w:tblGrid>
      <w:tr w:rsidR="00B12068" w:rsidRPr="002A6191" w:rsidTr="002A6191">
        <w:trPr>
          <w:jc w:val="center"/>
        </w:trPr>
        <w:tc>
          <w:tcPr>
            <w:tcW w:w="2376" w:type="dxa"/>
            <w:shd w:val="clear" w:color="auto" w:fill="E5DFEC" w:themeFill="accent4" w:themeFillTint="33"/>
          </w:tcPr>
          <w:p w:rsidR="00B12068" w:rsidRPr="002A6191" w:rsidRDefault="00B12068" w:rsidP="00E44B0E">
            <w:pPr>
              <w:pStyle w:val="ConsNormal"/>
              <w:widowControl/>
              <w:ind w:right="0" w:firstLine="0"/>
              <w:rPr>
                <w:rFonts w:ascii="Times New Roman" w:hAnsi="Times New Roman" w:cs="Times New Roman"/>
                <w:b/>
                <w:sz w:val="16"/>
                <w:szCs w:val="16"/>
              </w:rPr>
            </w:pPr>
            <w:r w:rsidRPr="002A6191">
              <w:rPr>
                <w:rFonts w:ascii="Times New Roman" w:hAnsi="Times New Roman" w:cs="Times New Roman"/>
                <w:b/>
                <w:sz w:val="16"/>
                <w:szCs w:val="16"/>
              </w:rPr>
              <w:t>год</w:t>
            </w:r>
          </w:p>
        </w:tc>
        <w:tc>
          <w:tcPr>
            <w:tcW w:w="2268" w:type="dxa"/>
            <w:shd w:val="clear" w:color="auto" w:fill="E5DFEC" w:themeFill="accent4" w:themeFillTint="33"/>
          </w:tcPr>
          <w:p w:rsidR="00B12068" w:rsidRPr="002A6191" w:rsidRDefault="00B12068" w:rsidP="00E44B0E">
            <w:pPr>
              <w:pStyle w:val="ConsNormal"/>
              <w:widowControl/>
              <w:ind w:right="0" w:firstLine="0"/>
              <w:jc w:val="center"/>
              <w:rPr>
                <w:rFonts w:ascii="Times New Roman" w:hAnsi="Times New Roman" w:cs="Times New Roman"/>
                <w:b/>
                <w:sz w:val="16"/>
                <w:szCs w:val="16"/>
              </w:rPr>
            </w:pPr>
            <w:r w:rsidRPr="002A6191">
              <w:rPr>
                <w:rFonts w:ascii="Times New Roman" w:hAnsi="Times New Roman" w:cs="Times New Roman"/>
                <w:b/>
                <w:sz w:val="16"/>
                <w:szCs w:val="16"/>
              </w:rPr>
              <w:t>Число рассмотренных дел</w:t>
            </w:r>
          </w:p>
        </w:tc>
        <w:tc>
          <w:tcPr>
            <w:tcW w:w="3969" w:type="dxa"/>
            <w:shd w:val="clear" w:color="auto" w:fill="E5DFEC" w:themeFill="accent4" w:themeFillTint="33"/>
          </w:tcPr>
          <w:p w:rsidR="00B12068" w:rsidRPr="002A6191" w:rsidRDefault="00B12068" w:rsidP="00E44B0E">
            <w:pPr>
              <w:pStyle w:val="ConsNormal"/>
              <w:widowControl/>
              <w:ind w:right="0" w:firstLine="0"/>
              <w:jc w:val="center"/>
              <w:rPr>
                <w:rFonts w:ascii="Times New Roman" w:hAnsi="Times New Roman" w:cs="Times New Roman"/>
                <w:b/>
                <w:sz w:val="16"/>
                <w:szCs w:val="16"/>
              </w:rPr>
            </w:pPr>
            <w:r w:rsidRPr="002A6191">
              <w:rPr>
                <w:rFonts w:ascii="Times New Roman" w:hAnsi="Times New Roman" w:cs="Times New Roman"/>
                <w:b/>
                <w:sz w:val="16"/>
                <w:szCs w:val="16"/>
              </w:rPr>
              <w:t>Примечание/</w:t>
            </w:r>
          </w:p>
          <w:p w:rsidR="00B12068" w:rsidRPr="002A6191" w:rsidRDefault="00B12068" w:rsidP="00E44B0E">
            <w:pPr>
              <w:pStyle w:val="ConsNormal"/>
              <w:widowControl/>
              <w:ind w:right="0" w:firstLine="0"/>
              <w:jc w:val="center"/>
              <w:rPr>
                <w:rFonts w:ascii="Times New Roman" w:hAnsi="Times New Roman" w:cs="Times New Roman"/>
                <w:sz w:val="16"/>
                <w:szCs w:val="16"/>
              </w:rPr>
            </w:pPr>
            <w:r w:rsidRPr="002A6191">
              <w:rPr>
                <w:rFonts w:ascii="Times New Roman" w:hAnsi="Times New Roman" w:cs="Times New Roman"/>
                <w:sz w:val="16"/>
                <w:szCs w:val="16"/>
              </w:rPr>
              <w:t xml:space="preserve">Доля </w:t>
            </w:r>
            <w:proofErr w:type="gramStart"/>
            <w:r w:rsidRPr="002A6191">
              <w:rPr>
                <w:rFonts w:ascii="Times New Roman" w:hAnsi="Times New Roman" w:cs="Times New Roman"/>
                <w:sz w:val="16"/>
                <w:szCs w:val="16"/>
              </w:rPr>
              <w:t>употреблявших</w:t>
            </w:r>
            <w:proofErr w:type="gramEnd"/>
            <w:r w:rsidRPr="002A6191">
              <w:rPr>
                <w:rFonts w:ascii="Times New Roman" w:hAnsi="Times New Roman" w:cs="Times New Roman"/>
                <w:sz w:val="16"/>
                <w:szCs w:val="16"/>
              </w:rPr>
              <w:t xml:space="preserve"> алкогольную </w:t>
            </w:r>
          </w:p>
          <w:p w:rsidR="00B12068" w:rsidRPr="002A6191" w:rsidRDefault="00B12068" w:rsidP="00E44B0E">
            <w:pPr>
              <w:pStyle w:val="ConsNormal"/>
              <w:widowControl/>
              <w:ind w:right="0" w:firstLine="0"/>
              <w:jc w:val="center"/>
              <w:rPr>
                <w:rFonts w:ascii="Times New Roman" w:hAnsi="Times New Roman" w:cs="Times New Roman"/>
                <w:sz w:val="16"/>
                <w:szCs w:val="16"/>
              </w:rPr>
            </w:pPr>
            <w:r w:rsidRPr="002A6191">
              <w:rPr>
                <w:rFonts w:ascii="Times New Roman" w:hAnsi="Times New Roman" w:cs="Times New Roman"/>
                <w:sz w:val="16"/>
                <w:szCs w:val="16"/>
              </w:rPr>
              <w:t>продукцию от числа учащихся школы</w:t>
            </w:r>
          </w:p>
        </w:tc>
      </w:tr>
      <w:tr w:rsidR="00B12068" w:rsidRPr="00E44B0E" w:rsidTr="002A6191">
        <w:trPr>
          <w:jc w:val="center"/>
        </w:trPr>
        <w:tc>
          <w:tcPr>
            <w:tcW w:w="2376" w:type="dxa"/>
            <w:shd w:val="clear" w:color="auto" w:fill="E5DFEC" w:themeFill="accent4"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2009</w:t>
            </w:r>
          </w:p>
        </w:tc>
        <w:tc>
          <w:tcPr>
            <w:tcW w:w="2268"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6</w:t>
            </w:r>
          </w:p>
        </w:tc>
        <w:tc>
          <w:tcPr>
            <w:tcW w:w="3969"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sz w:val="24"/>
                <w:szCs w:val="24"/>
              </w:rPr>
            </w:pPr>
            <w:r w:rsidRPr="00E44B0E">
              <w:rPr>
                <w:rFonts w:ascii="Times New Roman" w:hAnsi="Times New Roman" w:cs="Times New Roman"/>
                <w:sz w:val="24"/>
                <w:szCs w:val="24"/>
              </w:rPr>
              <w:t>0,7%</w:t>
            </w:r>
          </w:p>
        </w:tc>
      </w:tr>
      <w:tr w:rsidR="00B12068" w:rsidRPr="00E44B0E" w:rsidTr="002A6191">
        <w:trPr>
          <w:jc w:val="center"/>
        </w:trPr>
        <w:tc>
          <w:tcPr>
            <w:tcW w:w="2376" w:type="dxa"/>
            <w:shd w:val="clear" w:color="auto" w:fill="E5DFEC" w:themeFill="accent4"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2010</w:t>
            </w:r>
          </w:p>
        </w:tc>
        <w:tc>
          <w:tcPr>
            <w:tcW w:w="2268"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16</w:t>
            </w:r>
          </w:p>
        </w:tc>
        <w:tc>
          <w:tcPr>
            <w:tcW w:w="3969"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sz w:val="24"/>
                <w:szCs w:val="24"/>
              </w:rPr>
            </w:pPr>
            <w:r w:rsidRPr="00E44B0E">
              <w:rPr>
                <w:rFonts w:ascii="Times New Roman" w:hAnsi="Times New Roman" w:cs="Times New Roman"/>
                <w:sz w:val="24"/>
                <w:szCs w:val="24"/>
              </w:rPr>
              <w:t>2%</w:t>
            </w:r>
          </w:p>
        </w:tc>
      </w:tr>
      <w:tr w:rsidR="00B12068" w:rsidRPr="00E44B0E" w:rsidTr="002A6191">
        <w:trPr>
          <w:jc w:val="center"/>
        </w:trPr>
        <w:tc>
          <w:tcPr>
            <w:tcW w:w="2376" w:type="dxa"/>
            <w:shd w:val="clear" w:color="auto" w:fill="E5DFEC" w:themeFill="accent4"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2011</w:t>
            </w:r>
          </w:p>
        </w:tc>
        <w:tc>
          <w:tcPr>
            <w:tcW w:w="2268"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11</w:t>
            </w:r>
          </w:p>
        </w:tc>
        <w:tc>
          <w:tcPr>
            <w:tcW w:w="3969"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sz w:val="24"/>
                <w:szCs w:val="24"/>
              </w:rPr>
            </w:pPr>
            <w:r w:rsidRPr="00E44B0E">
              <w:rPr>
                <w:rFonts w:ascii="Times New Roman" w:hAnsi="Times New Roman" w:cs="Times New Roman"/>
                <w:sz w:val="24"/>
                <w:szCs w:val="24"/>
              </w:rPr>
              <w:t>1,4%</w:t>
            </w:r>
          </w:p>
        </w:tc>
      </w:tr>
      <w:tr w:rsidR="00B12068" w:rsidRPr="00E44B0E" w:rsidTr="002A6191">
        <w:trPr>
          <w:jc w:val="center"/>
        </w:trPr>
        <w:tc>
          <w:tcPr>
            <w:tcW w:w="2376" w:type="dxa"/>
            <w:shd w:val="clear" w:color="auto" w:fill="E5DFEC" w:themeFill="accent4"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2012</w:t>
            </w:r>
          </w:p>
        </w:tc>
        <w:tc>
          <w:tcPr>
            <w:tcW w:w="2268"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w:t>
            </w:r>
          </w:p>
        </w:tc>
        <w:tc>
          <w:tcPr>
            <w:tcW w:w="3969" w:type="dxa"/>
            <w:shd w:val="clear" w:color="auto" w:fill="E5DFEC" w:themeFill="accent4" w:themeFillTint="33"/>
          </w:tcPr>
          <w:p w:rsidR="00B12068" w:rsidRPr="00E44B0E" w:rsidRDefault="002A6191" w:rsidP="00E44B0E">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0,1%   </w:t>
            </w:r>
          </w:p>
        </w:tc>
      </w:tr>
      <w:tr w:rsidR="00B12068" w:rsidRPr="00E44B0E" w:rsidTr="002A6191">
        <w:trPr>
          <w:jc w:val="center"/>
        </w:trPr>
        <w:tc>
          <w:tcPr>
            <w:tcW w:w="2376" w:type="dxa"/>
            <w:shd w:val="clear" w:color="auto" w:fill="E5DFEC" w:themeFill="accent4"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2013</w:t>
            </w:r>
          </w:p>
        </w:tc>
        <w:tc>
          <w:tcPr>
            <w:tcW w:w="2268"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w:t>
            </w:r>
          </w:p>
        </w:tc>
        <w:tc>
          <w:tcPr>
            <w:tcW w:w="3969" w:type="dxa"/>
            <w:shd w:val="clear" w:color="auto" w:fill="E5DFEC" w:themeFill="accent4" w:themeFillTint="33"/>
          </w:tcPr>
          <w:p w:rsidR="00B12068" w:rsidRPr="00E44B0E" w:rsidRDefault="002A6191" w:rsidP="00E44B0E">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0,1 % </w:t>
            </w:r>
          </w:p>
        </w:tc>
      </w:tr>
      <w:tr w:rsidR="00B12068" w:rsidRPr="00E44B0E" w:rsidTr="002A6191">
        <w:trPr>
          <w:jc w:val="center"/>
        </w:trPr>
        <w:tc>
          <w:tcPr>
            <w:tcW w:w="2376" w:type="dxa"/>
            <w:shd w:val="clear" w:color="auto" w:fill="E5DFEC" w:themeFill="accent4" w:themeFillTint="33"/>
          </w:tcPr>
          <w:p w:rsidR="00B12068" w:rsidRPr="00E44B0E" w:rsidRDefault="00B12068" w:rsidP="00E44B0E">
            <w:pPr>
              <w:pStyle w:val="ConsNormal"/>
              <w:widowControl/>
              <w:ind w:right="0" w:firstLine="0"/>
              <w:rPr>
                <w:rFonts w:ascii="Times New Roman" w:hAnsi="Times New Roman" w:cs="Times New Roman"/>
                <w:sz w:val="24"/>
                <w:szCs w:val="24"/>
              </w:rPr>
            </w:pPr>
            <w:r w:rsidRPr="00E44B0E">
              <w:rPr>
                <w:rFonts w:ascii="Times New Roman" w:hAnsi="Times New Roman" w:cs="Times New Roman"/>
                <w:sz w:val="24"/>
                <w:szCs w:val="24"/>
              </w:rPr>
              <w:t>2014 (1 полугодие)</w:t>
            </w:r>
          </w:p>
        </w:tc>
        <w:tc>
          <w:tcPr>
            <w:tcW w:w="2268"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2</w:t>
            </w:r>
          </w:p>
        </w:tc>
        <w:tc>
          <w:tcPr>
            <w:tcW w:w="3969" w:type="dxa"/>
            <w:shd w:val="clear" w:color="auto" w:fill="E5DFEC" w:themeFill="accent4" w:themeFillTint="33"/>
          </w:tcPr>
          <w:p w:rsidR="00B12068" w:rsidRPr="00E44B0E" w:rsidRDefault="00B12068" w:rsidP="00E44B0E">
            <w:pPr>
              <w:pStyle w:val="ConsNormal"/>
              <w:widowControl/>
              <w:ind w:right="0" w:firstLine="0"/>
              <w:jc w:val="center"/>
              <w:rPr>
                <w:rFonts w:ascii="Times New Roman" w:hAnsi="Times New Roman" w:cs="Times New Roman"/>
                <w:sz w:val="24"/>
                <w:szCs w:val="24"/>
              </w:rPr>
            </w:pPr>
            <w:r w:rsidRPr="00E44B0E">
              <w:rPr>
                <w:rFonts w:ascii="Times New Roman" w:hAnsi="Times New Roman" w:cs="Times New Roman"/>
                <w:sz w:val="24"/>
                <w:szCs w:val="24"/>
              </w:rPr>
              <w:t>0</w:t>
            </w:r>
            <w:r w:rsidR="002A6191">
              <w:rPr>
                <w:rFonts w:ascii="Times New Roman" w:hAnsi="Times New Roman" w:cs="Times New Roman"/>
                <w:sz w:val="24"/>
                <w:szCs w:val="24"/>
              </w:rPr>
              <w:t xml:space="preserve">,2%   </w:t>
            </w:r>
          </w:p>
        </w:tc>
      </w:tr>
    </w:tbl>
    <w:p w:rsidR="00B12068" w:rsidRPr="00E44B0E" w:rsidRDefault="00B12068" w:rsidP="00E44B0E">
      <w:pPr>
        <w:pStyle w:val="ConsNormal"/>
        <w:widowControl/>
        <w:ind w:right="0" w:firstLine="540"/>
        <w:rPr>
          <w:rFonts w:ascii="Times New Roman" w:hAnsi="Times New Roman" w:cs="Times New Roman"/>
          <w:b/>
          <w:sz w:val="24"/>
          <w:szCs w:val="24"/>
        </w:rPr>
      </w:pPr>
    </w:p>
    <w:p w:rsidR="00B12068" w:rsidRPr="00E44B0E" w:rsidRDefault="00B12068" w:rsidP="00E44B0E">
      <w:pPr>
        <w:pStyle w:val="ConsNormal"/>
        <w:widowControl/>
        <w:ind w:right="0" w:firstLine="540"/>
        <w:jc w:val="center"/>
        <w:rPr>
          <w:rFonts w:ascii="Times New Roman" w:hAnsi="Times New Roman" w:cs="Times New Roman"/>
          <w:b/>
          <w:sz w:val="24"/>
          <w:szCs w:val="24"/>
        </w:rPr>
      </w:pPr>
      <w:r w:rsidRPr="00E44B0E">
        <w:rPr>
          <w:rFonts w:ascii="Times New Roman" w:hAnsi="Times New Roman" w:cs="Times New Roman"/>
          <w:b/>
          <w:sz w:val="24"/>
          <w:szCs w:val="24"/>
        </w:rPr>
        <w:t>Число учащихся,</w:t>
      </w:r>
    </w:p>
    <w:p w:rsidR="00B12068" w:rsidRPr="00E44B0E" w:rsidRDefault="00B12068" w:rsidP="00E44B0E">
      <w:pPr>
        <w:pStyle w:val="ConsNormal"/>
        <w:widowControl/>
        <w:ind w:right="0" w:firstLine="540"/>
        <w:jc w:val="center"/>
        <w:rPr>
          <w:rFonts w:ascii="Times New Roman" w:hAnsi="Times New Roman" w:cs="Times New Roman"/>
          <w:b/>
          <w:sz w:val="24"/>
          <w:szCs w:val="24"/>
        </w:rPr>
      </w:pPr>
      <w:proofErr w:type="gramStart"/>
      <w:r w:rsidRPr="00E44B0E">
        <w:rPr>
          <w:rFonts w:ascii="Times New Roman" w:hAnsi="Times New Roman" w:cs="Times New Roman"/>
          <w:b/>
          <w:sz w:val="24"/>
          <w:szCs w:val="24"/>
        </w:rPr>
        <w:t>совершивших</w:t>
      </w:r>
      <w:proofErr w:type="gramEnd"/>
      <w:r w:rsidRPr="00E44B0E">
        <w:rPr>
          <w:rFonts w:ascii="Times New Roman" w:hAnsi="Times New Roman" w:cs="Times New Roman"/>
          <w:b/>
          <w:sz w:val="24"/>
          <w:szCs w:val="24"/>
        </w:rPr>
        <w:t xml:space="preserve"> противоправные деяния (о/м, ВУД)</w:t>
      </w:r>
    </w:p>
    <w:p w:rsidR="00B12068" w:rsidRPr="00E44B0E" w:rsidRDefault="00B12068" w:rsidP="00E44B0E">
      <w:pPr>
        <w:pStyle w:val="ConsNormal"/>
        <w:widowControl/>
        <w:ind w:right="0" w:firstLine="540"/>
        <w:jc w:val="center"/>
        <w:rPr>
          <w:rFonts w:ascii="Times New Roman" w:hAnsi="Times New Roman" w:cs="Times New Roman"/>
          <w:b/>
          <w:sz w:val="24"/>
          <w:szCs w:val="24"/>
        </w:rPr>
      </w:pPr>
    </w:p>
    <w:tbl>
      <w:tblPr>
        <w:tblStyle w:val="a4"/>
        <w:tblW w:w="0" w:type="auto"/>
        <w:jc w:val="center"/>
        <w:shd w:val="clear" w:color="auto" w:fill="FDE9D9" w:themeFill="accent6" w:themeFillTint="33"/>
        <w:tblLook w:val="04A0"/>
      </w:tblPr>
      <w:tblGrid>
        <w:gridCol w:w="3190"/>
        <w:gridCol w:w="3190"/>
      </w:tblGrid>
      <w:tr w:rsidR="002A6191" w:rsidRPr="00E44B0E" w:rsidTr="002A6191">
        <w:trPr>
          <w:jc w:val="center"/>
        </w:trPr>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Год</w:t>
            </w:r>
          </w:p>
        </w:tc>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Число</w:t>
            </w:r>
          </w:p>
        </w:tc>
      </w:tr>
      <w:tr w:rsidR="002A6191" w:rsidRPr="00E44B0E" w:rsidTr="002A6191">
        <w:trPr>
          <w:jc w:val="center"/>
        </w:trPr>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2012</w:t>
            </w:r>
          </w:p>
        </w:tc>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1</w:t>
            </w:r>
          </w:p>
        </w:tc>
      </w:tr>
      <w:tr w:rsidR="002A6191" w:rsidRPr="00E44B0E" w:rsidTr="002A6191">
        <w:trPr>
          <w:jc w:val="center"/>
        </w:trPr>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2013</w:t>
            </w:r>
          </w:p>
        </w:tc>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4</w:t>
            </w:r>
          </w:p>
        </w:tc>
      </w:tr>
      <w:tr w:rsidR="002A6191" w:rsidRPr="00E44B0E" w:rsidTr="002A6191">
        <w:trPr>
          <w:jc w:val="center"/>
        </w:trPr>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sz w:val="24"/>
                <w:szCs w:val="24"/>
              </w:rPr>
              <w:t>2014 (1 полугодие)</w:t>
            </w:r>
          </w:p>
        </w:tc>
        <w:tc>
          <w:tcPr>
            <w:tcW w:w="3190" w:type="dxa"/>
            <w:shd w:val="clear" w:color="auto" w:fill="FDE9D9" w:themeFill="accent6" w:themeFillTint="33"/>
          </w:tcPr>
          <w:p w:rsidR="002A6191" w:rsidRPr="00E44B0E" w:rsidRDefault="002A6191" w:rsidP="00E44B0E">
            <w:pPr>
              <w:pStyle w:val="ConsNormal"/>
              <w:widowControl/>
              <w:ind w:right="0" w:firstLine="0"/>
              <w:jc w:val="center"/>
              <w:rPr>
                <w:rFonts w:ascii="Times New Roman" w:hAnsi="Times New Roman" w:cs="Times New Roman"/>
                <w:b/>
                <w:sz w:val="24"/>
                <w:szCs w:val="24"/>
              </w:rPr>
            </w:pPr>
            <w:r w:rsidRPr="00E44B0E">
              <w:rPr>
                <w:rFonts w:ascii="Times New Roman" w:hAnsi="Times New Roman" w:cs="Times New Roman"/>
                <w:b/>
                <w:sz w:val="24"/>
                <w:szCs w:val="24"/>
              </w:rPr>
              <w:t>2</w:t>
            </w:r>
          </w:p>
        </w:tc>
      </w:tr>
    </w:tbl>
    <w:p w:rsidR="00B12068" w:rsidRPr="00E44B0E" w:rsidRDefault="00B12068" w:rsidP="00BC7E49">
      <w:pPr>
        <w:pStyle w:val="ConsNormal"/>
        <w:widowControl/>
        <w:ind w:right="0" w:firstLine="0"/>
        <w:rPr>
          <w:rFonts w:ascii="Times New Roman" w:hAnsi="Times New Roman" w:cs="Times New Roman"/>
          <w:b/>
          <w:sz w:val="24"/>
          <w:szCs w:val="24"/>
        </w:rPr>
      </w:pPr>
    </w:p>
    <w:p w:rsidR="00B12068" w:rsidRPr="00E44B0E" w:rsidRDefault="00B12068" w:rsidP="00E44B0E">
      <w:pPr>
        <w:pStyle w:val="ConsNormal"/>
        <w:widowControl/>
        <w:ind w:right="0" w:firstLine="540"/>
        <w:rPr>
          <w:rFonts w:ascii="Times New Roman" w:hAnsi="Times New Roman" w:cs="Times New Roman"/>
          <w:b/>
          <w:sz w:val="24"/>
          <w:szCs w:val="24"/>
        </w:rPr>
      </w:pPr>
    </w:p>
    <w:p w:rsidR="00B12068" w:rsidRPr="00E44B0E" w:rsidRDefault="00B12068" w:rsidP="002A6191">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 xml:space="preserve">В течение </w:t>
      </w:r>
      <w:proofErr w:type="spellStart"/>
      <w:r w:rsidRPr="00E44B0E">
        <w:rPr>
          <w:rFonts w:ascii="Times New Roman" w:hAnsi="Times New Roman" w:cs="Times New Roman"/>
          <w:sz w:val="24"/>
          <w:szCs w:val="24"/>
        </w:rPr>
        <w:t>уч</w:t>
      </w:r>
      <w:proofErr w:type="spellEnd"/>
      <w:r w:rsidRPr="00E44B0E">
        <w:rPr>
          <w:rFonts w:ascii="Times New Roman" w:hAnsi="Times New Roman" w:cs="Times New Roman"/>
          <w:sz w:val="24"/>
          <w:szCs w:val="24"/>
        </w:rPr>
        <w:t xml:space="preserve">. года на учет  в КДН </w:t>
      </w:r>
      <w:proofErr w:type="spellStart"/>
      <w:r w:rsidRPr="00E44B0E">
        <w:rPr>
          <w:rFonts w:ascii="Times New Roman" w:hAnsi="Times New Roman" w:cs="Times New Roman"/>
          <w:sz w:val="24"/>
          <w:szCs w:val="24"/>
        </w:rPr>
        <w:t>иЗП</w:t>
      </w:r>
      <w:proofErr w:type="spellEnd"/>
      <w:r w:rsidRPr="00E44B0E">
        <w:rPr>
          <w:rFonts w:ascii="Times New Roman" w:hAnsi="Times New Roman" w:cs="Times New Roman"/>
          <w:sz w:val="24"/>
          <w:szCs w:val="24"/>
        </w:rPr>
        <w:t xml:space="preserve"> поставлено  </w:t>
      </w:r>
      <w:r w:rsidRPr="00E44B0E">
        <w:rPr>
          <w:rFonts w:ascii="Times New Roman" w:hAnsi="Times New Roman" w:cs="Times New Roman"/>
          <w:b/>
          <w:sz w:val="24"/>
          <w:szCs w:val="24"/>
        </w:rPr>
        <w:t>8</w:t>
      </w:r>
      <w:r w:rsidRPr="00E44B0E">
        <w:rPr>
          <w:rFonts w:ascii="Times New Roman" w:hAnsi="Times New Roman" w:cs="Times New Roman"/>
          <w:sz w:val="24"/>
          <w:szCs w:val="24"/>
        </w:rPr>
        <w:t xml:space="preserve"> учащихся, из них совершили правонарушения в течение учебного года </w:t>
      </w:r>
      <w:r w:rsidRPr="00E44B0E">
        <w:rPr>
          <w:rFonts w:ascii="Times New Roman" w:hAnsi="Times New Roman" w:cs="Times New Roman"/>
          <w:b/>
          <w:sz w:val="24"/>
          <w:szCs w:val="24"/>
        </w:rPr>
        <w:t>7</w:t>
      </w:r>
      <w:r w:rsidRPr="00E44B0E">
        <w:rPr>
          <w:rFonts w:ascii="Times New Roman" w:hAnsi="Times New Roman" w:cs="Times New Roman"/>
          <w:sz w:val="24"/>
          <w:szCs w:val="24"/>
        </w:rPr>
        <w:t>, одна по причине безнадзорности. Двое находятся на учете в связи с употреблением алкогольной прод</w:t>
      </w:r>
      <w:r w:rsidR="002A6191">
        <w:rPr>
          <w:rFonts w:ascii="Times New Roman" w:hAnsi="Times New Roman" w:cs="Times New Roman"/>
          <w:sz w:val="24"/>
          <w:szCs w:val="24"/>
        </w:rPr>
        <w:t>укции. Появились правонарушения</w:t>
      </w:r>
      <w:r w:rsidRPr="00E44B0E">
        <w:rPr>
          <w:rFonts w:ascii="Times New Roman" w:hAnsi="Times New Roman" w:cs="Times New Roman"/>
          <w:sz w:val="24"/>
          <w:szCs w:val="24"/>
        </w:rPr>
        <w:t xml:space="preserve">, связанные с мелким хищением,  причинением вреда здоровью. </w:t>
      </w:r>
    </w:p>
    <w:p w:rsidR="00B12068" w:rsidRPr="00E44B0E" w:rsidRDefault="00B12068" w:rsidP="00E44B0E">
      <w:pPr>
        <w:spacing w:after="0" w:line="240" w:lineRule="auto"/>
        <w:jc w:val="both"/>
        <w:rPr>
          <w:rFonts w:ascii="Times New Roman" w:hAnsi="Times New Roman" w:cs="Times New Roman"/>
          <w:b/>
          <w:bCs/>
          <w:i/>
          <w:sz w:val="24"/>
          <w:szCs w:val="24"/>
        </w:rPr>
      </w:pPr>
      <w:r w:rsidRPr="00E44B0E">
        <w:rPr>
          <w:rFonts w:ascii="Times New Roman" w:hAnsi="Times New Roman" w:cs="Times New Roman"/>
          <w:b/>
          <w:sz w:val="24"/>
          <w:szCs w:val="24"/>
        </w:rPr>
        <w:t xml:space="preserve">2.  </w:t>
      </w:r>
      <w:r w:rsidRPr="00E44B0E">
        <w:rPr>
          <w:rFonts w:ascii="Times New Roman" w:hAnsi="Times New Roman" w:cs="Times New Roman"/>
          <w:b/>
          <w:i/>
          <w:sz w:val="24"/>
          <w:szCs w:val="24"/>
        </w:rPr>
        <w:t>В школе создана  и работает психолого-медико-педагогическая комиссия, которая выявляет несовершеннолетних, имеющих отклонения в развитии или поведении, проводит их комплексное обследование и готовит рекомендации по оказанию им психолого-медико-педагогической помощи и определению форм дальнейшего обучения и воспитания несовершеннолетних</w:t>
      </w:r>
      <w:r w:rsidRPr="00E44B0E">
        <w:rPr>
          <w:rFonts w:ascii="Times New Roman" w:hAnsi="Times New Roman" w:cs="Times New Roman"/>
          <w:b/>
          <w:bCs/>
          <w:i/>
          <w:sz w:val="24"/>
          <w:szCs w:val="24"/>
        </w:rPr>
        <w:t xml:space="preserve"> </w:t>
      </w:r>
    </w:p>
    <w:p w:rsidR="00B12068" w:rsidRPr="00E44B0E" w:rsidRDefault="00B12068" w:rsidP="00E44B0E">
      <w:p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        В школе работает психолого-медико-педагогический консилиум, на котором за учебный  год  проведено обследование </w:t>
      </w:r>
      <w:r w:rsidRPr="00E44B0E">
        <w:rPr>
          <w:rFonts w:ascii="Times New Roman" w:hAnsi="Times New Roman" w:cs="Times New Roman"/>
          <w:b/>
          <w:sz w:val="24"/>
          <w:szCs w:val="24"/>
        </w:rPr>
        <w:t>55</w:t>
      </w:r>
      <w:r w:rsidRPr="00E44B0E">
        <w:rPr>
          <w:rFonts w:ascii="Times New Roman" w:hAnsi="Times New Roman" w:cs="Times New Roman"/>
          <w:sz w:val="24"/>
          <w:szCs w:val="24"/>
        </w:rPr>
        <w:t xml:space="preserve"> детей, в том числе повторно. Им рекомендована адаптированная программа.   На конец учебного года их у нас 99 все они   обучаются в общеобразовательных классах по индивидуальной  адаптированной  программе, рекомендованной городской ПМПК. </w:t>
      </w:r>
    </w:p>
    <w:p w:rsidR="00B12068" w:rsidRPr="00E44B0E" w:rsidRDefault="00B12068" w:rsidP="00E44B0E">
      <w:pPr>
        <w:pStyle w:val="a9"/>
        <w:ind w:firstLine="708"/>
        <w:rPr>
          <w:rFonts w:ascii="Times New Roman" w:hAnsi="Times New Roman" w:cs="Times New Roman"/>
          <w:sz w:val="24"/>
          <w:szCs w:val="24"/>
        </w:rPr>
      </w:pPr>
      <w:r w:rsidRPr="00E44B0E">
        <w:rPr>
          <w:rFonts w:ascii="Times New Roman" w:hAnsi="Times New Roman" w:cs="Times New Roman"/>
          <w:sz w:val="24"/>
          <w:szCs w:val="24"/>
        </w:rPr>
        <w:t xml:space="preserve">Согласно требованиям закона   детям данной группы  оказывается </w:t>
      </w:r>
      <w:r w:rsidRPr="00E44B0E">
        <w:rPr>
          <w:rFonts w:ascii="Times New Roman" w:hAnsi="Times New Roman" w:cs="Times New Roman"/>
          <w:bCs/>
          <w:sz w:val="24"/>
          <w:szCs w:val="24"/>
        </w:rPr>
        <w:t>социально – психологическая и педагогическая помощь.</w:t>
      </w:r>
      <w:r w:rsidRPr="00E44B0E">
        <w:rPr>
          <w:rFonts w:ascii="Times New Roman" w:hAnsi="Times New Roman" w:cs="Times New Roman"/>
          <w:sz w:val="24"/>
          <w:szCs w:val="24"/>
        </w:rPr>
        <w:t xml:space="preserve"> </w:t>
      </w:r>
    </w:p>
    <w:p w:rsidR="00B12068" w:rsidRPr="00E44B0E" w:rsidRDefault="00B12068" w:rsidP="00B94652">
      <w:pPr>
        <w:pStyle w:val="a9"/>
        <w:numPr>
          <w:ilvl w:val="0"/>
          <w:numId w:val="20"/>
        </w:numPr>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В школе действуют различные типы классов с учетом состояния здоровья, склонностей  и способностей детей, уровня их социально-психологического развития, что способствует более полному развитию творческого потенциала ребенка, создает благоприятную среду для формирования законопослушного поведения несовершеннолетних. </w:t>
      </w:r>
    </w:p>
    <w:p w:rsidR="00B12068" w:rsidRPr="00E44B0E" w:rsidRDefault="00B12068" w:rsidP="00B94652">
      <w:pPr>
        <w:pStyle w:val="a9"/>
        <w:numPr>
          <w:ilvl w:val="0"/>
          <w:numId w:val="20"/>
        </w:numPr>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На индивидуальном и групповом сопровождении  в 2013-14 </w:t>
      </w:r>
      <w:proofErr w:type="spellStart"/>
      <w:r w:rsidRPr="00E44B0E">
        <w:rPr>
          <w:rFonts w:ascii="Times New Roman" w:hAnsi="Times New Roman" w:cs="Times New Roman"/>
          <w:sz w:val="24"/>
          <w:szCs w:val="24"/>
        </w:rPr>
        <w:t>уч</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оду</w:t>
      </w:r>
      <w:proofErr w:type="spellEnd"/>
      <w:r w:rsidRPr="00E44B0E">
        <w:rPr>
          <w:rFonts w:ascii="Times New Roman" w:hAnsi="Times New Roman" w:cs="Times New Roman"/>
          <w:sz w:val="24"/>
          <w:szCs w:val="24"/>
        </w:rPr>
        <w:t xml:space="preserve"> у психолога находилось соответственно 15 и 76 учащихся. Главные проблемы: детско-родительские отношения, слабая концентрация внимания, неадекватное поведение на уроках,  агрессивное поведение по отношению к одноклассникам, </w:t>
      </w:r>
      <w:proofErr w:type="spellStart"/>
      <w:r w:rsidRPr="00E44B0E">
        <w:rPr>
          <w:rFonts w:ascii="Times New Roman" w:hAnsi="Times New Roman" w:cs="Times New Roman"/>
          <w:sz w:val="24"/>
          <w:szCs w:val="24"/>
        </w:rPr>
        <w:t>дезаптация</w:t>
      </w:r>
      <w:proofErr w:type="spellEnd"/>
      <w:r w:rsidRPr="00E44B0E">
        <w:rPr>
          <w:rFonts w:ascii="Times New Roman" w:hAnsi="Times New Roman" w:cs="Times New Roman"/>
          <w:sz w:val="24"/>
          <w:szCs w:val="24"/>
        </w:rPr>
        <w:t xml:space="preserve">.  Были проведены психологические обследования учащихся, родителей, даны рекомендации, проводились коррекционные занятия.  </w:t>
      </w:r>
    </w:p>
    <w:p w:rsidR="00B12068" w:rsidRPr="002A6191" w:rsidRDefault="00B12068" w:rsidP="002A6191">
      <w:pPr>
        <w:pStyle w:val="a9"/>
        <w:numPr>
          <w:ilvl w:val="0"/>
          <w:numId w:val="20"/>
        </w:numPr>
        <w:ind w:firstLine="708"/>
        <w:jc w:val="both"/>
        <w:rPr>
          <w:rFonts w:ascii="Times New Roman" w:hAnsi="Times New Roman" w:cs="Times New Roman"/>
          <w:sz w:val="24"/>
          <w:szCs w:val="24"/>
        </w:rPr>
      </w:pPr>
      <w:r w:rsidRPr="00E44B0E">
        <w:rPr>
          <w:rFonts w:ascii="Times New Roman" w:hAnsi="Times New Roman" w:cs="Times New Roman"/>
          <w:sz w:val="24"/>
          <w:szCs w:val="24"/>
        </w:rPr>
        <w:t>Проведены диагностические тестирования</w:t>
      </w: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 xml:space="preserve">всех  первоклассников  и учащихся пятых классов на предмет адаптации к школе. Выделена, как и в прошлом у4чебном году,  группа учащихся 1-2  классов для коррекционно-развивающих занятий человек по программе «Развитие творческих способностей» и «Коррекция тревожности».  </w:t>
      </w:r>
    </w:p>
    <w:p w:rsidR="00B12068" w:rsidRPr="00E44B0E" w:rsidRDefault="00B12068" w:rsidP="00B94652">
      <w:pPr>
        <w:pStyle w:val="a9"/>
        <w:numPr>
          <w:ilvl w:val="0"/>
          <w:numId w:val="21"/>
        </w:numPr>
        <w:rPr>
          <w:rFonts w:ascii="Times New Roman" w:hAnsi="Times New Roman" w:cs="Times New Roman"/>
          <w:b/>
          <w:i/>
          <w:sz w:val="24"/>
          <w:szCs w:val="24"/>
        </w:rPr>
      </w:pPr>
      <w:r w:rsidRPr="00E44B0E">
        <w:rPr>
          <w:rFonts w:ascii="Times New Roman" w:hAnsi="Times New Roman" w:cs="Times New Roman"/>
          <w:b/>
          <w:i/>
          <w:sz w:val="24"/>
          <w:szCs w:val="24"/>
        </w:rPr>
        <w:t xml:space="preserve">Продолжается работа по выявлению  семей, находящихся в социально-опасном положении и оказанию им помощи в обучении  и воспитании детей. </w:t>
      </w:r>
    </w:p>
    <w:p w:rsidR="00B12068" w:rsidRPr="00E44B0E" w:rsidRDefault="00B12068" w:rsidP="00E44B0E">
      <w:pPr>
        <w:spacing w:after="0" w:line="240" w:lineRule="auto"/>
        <w:ind w:left="708" w:firstLine="708"/>
        <w:jc w:val="both"/>
        <w:rPr>
          <w:rFonts w:ascii="Times New Roman" w:hAnsi="Times New Roman" w:cs="Times New Roman"/>
          <w:sz w:val="24"/>
          <w:szCs w:val="24"/>
        </w:rPr>
      </w:pPr>
      <w:r w:rsidRPr="00E44B0E">
        <w:rPr>
          <w:rFonts w:ascii="Times New Roman" w:hAnsi="Times New Roman" w:cs="Times New Roman"/>
          <w:sz w:val="24"/>
          <w:szCs w:val="24"/>
        </w:rPr>
        <w:lastRenderedPageBreak/>
        <w:t xml:space="preserve">Залогом  успешной работы в  данном направлении является тесное взаимодействие с  профилактическими структурами города – прежде всего отделом опеки и попечительства. Для педагогов проведен семинар по алгоритму работы, дважды  распространялся методический материал.  </w:t>
      </w:r>
    </w:p>
    <w:p w:rsidR="00B12068" w:rsidRPr="00E44B0E" w:rsidRDefault="00B12068" w:rsidP="00E44B0E">
      <w:pPr>
        <w:spacing w:after="0" w:line="240" w:lineRule="auto"/>
        <w:ind w:left="708"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Основанием для постановки на учет семей является её социально-опасное положение, наличие детей, находящихся в социально-опасном положении, наличие родителей (законных представителей), не исполняющих своих обязанностей по воспитанию, обучению и содержанию детей  или отрицательно влияющих на них, либо жестоко обращающихся с ними, учет в ОДН, КДН по категории «неблагополучная семья».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 о выявленных семьях, находившихся в социально-опасном положении:</w:t>
      </w:r>
    </w:p>
    <w:p w:rsidR="00B12068" w:rsidRPr="00E44B0E" w:rsidRDefault="00B12068" w:rsidP="00E44B0E">
      <w:pPr>
        <w:pStyle w:val="a9"/>
        <w:jc w:val="center"/>
        <w:rPr>
          <w:rFonts w:ascii="Times New Roman" w:hAnsi="Times New Roman" w:cs="Times New Roman"/>
          <w:b/>
          <w:sz w:val="24"/>
          <w:szCs w:val="24"/>
          <w:highlight w:val="yellow"/>
        </w:rPr>
      </w:pPr>
    </w:p>
    <w:tbl>
      <w:tblPr>
        <w:tblStyle w:val="a4"/>
        <w:tblW w:w="0" w:type="auto"/>
        <w:jc w:val="center"/>
        <w:tblInd w:w="392" w:type="dxa"/>
        <w:shd w:val="clear" w:color="auto" w:fill="DAEEF3" w:themeFill="accent5" w:themeFillTint="33"/>
        <w:tblLook w:val="04A0"/>
      </w:tblPr>
      <w:tblGrid>
        <w:gridCol w:w="1024"/>
        <w:gridCol w:w="1316"/>
        <w:gridCol w:w="1340"/>
        <w:gridCol w:w="1317"/>
        <w:gridCol w:w="1976"/>
        <w:gridCol w:w="1317"/>
      </w:tblGrid>
      <w:tr w:rsidR="00B12068" w:rsidRPr="00E44B0E" w:rsidTr="002A6191">
        <w:trPr>
          <w:jc w:val="center"/>
        </w:trPr>
        <w:tc>
          <w:tcPr>
            <w:tcW w:w="1024"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p>
        </w:tc>
        <w:tc>
          <w:tcPr>
            <w:tcW w:w="1316" w:type="dxa"/>
            <w:shd w:val="clear" w:color="auto" w:fill="DAEEF3" w:themeFill="accent5" w:themeFillTint="33"/>
          </w:tcPr>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Всего на учете</w:t>
            </w:r>
          </w:p>
        </w:tc>
        <w:tc>
          <w:tcPr>
            <w:tcW w:w="1340" w:type="dxa"/>
            <w:shd w:val="clear" w:color="auto" w:fill="DAEEF3" w:themeFill="accent5" w:themeFillTint="33"/>
          </w:tcPr>
          <w:p w:rsidR="00B12068" w:rsidRPr="00E44B0E" w:rsidRDefault="00B12068" w:rsidP="00E44B0E">
            <w:pPr>
              <w:pStyle w:val="a9"/>
              <w:rPr>
                <w:rFonts w:ascii="Times New Roman" w:hAnsi="Times New Roman" w:cs="Times New Roman"/>
                <w:sz w:val="24"/>
                <w:szCs w:val="24"/>
              </w:rPr>
            </w:pPr>
            <w:proofErr w:type="spellStart"/>
            <w:r w:rsidRPr="00E44B0E">
              <w:rPr>
                <w:rFonts w:ascii="Times New Roman" w:hAnsi="Times New Roman" w:cs="Times New Roman"/>
                <w:sz w:val="24"/>
                <w:szCs w:val="24"/>
              </w:rPr>
              <w:t>КДНиЗП</w:t>
            </w:r>
            <w:proofErr w:type="spellEnd"/>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ГОВД</w:t>
            </w:r>
          </w:p>
        </w:tc>
        <w:tc>
          <w:tcPr>
            <w:tcW w:w="1976" w:type="dxa"/>
            <w:shd w:val="clear" w:color="auto" w:fill="DAEEF3" w:themeFill="accent5" w:themeFillTint="33"/>
          </w:tcPr>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Уполномоченная служба</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ВШУ</w:t>
            </w:r>
          </w:p>
        </w:tc>
      </w:tr>
      <w:tr w:rsidR="00B12068" w:rsidRPr="00E44B0E" w:rsidTr="002A6191">
        <w:trPr>
          <w:trHeight w:val="70"/>
          <w:jc w:val="center"/>
        </w:trPr>
        <w:tc>
          <w:tcPr>
            <w:tcW w:w="1024"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2011год</w:t>
            </w:r>
          </w:p>
        </w:tc>
        <w:tc>
          <w:tcPr>
            <w:tcW w:w="131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30 </w:t>
            </w:r>
          </w:p>
        </w:tc>
        <w:tc>
          <w:tcPr>
            <w:tcW w:w="1340"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4  </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1  </w:t>
            </w:r>
          </w:p>
        </w:tc>
        <w:tc>
          <w:tcPr>
            <w:tcW w:w="197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22  </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3  </w:t>
            </w:r>
          </w:p>
        </w:tc>
      </w:tr>
      <w:tr w:rsidR="00B12068" w:rsidRPr="00E44B0E" w:rsidTr="002A6191">
        <w:trPr>
          <w:trHeight w:val="70"/>
          <w:jc w:val="center"/>
        </w:trPr>
        <w:tc>
          <w:tcPr>
            <w:tcW w:w="1024"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2012год</w:t>
            </w:r>
          </w:p>
        </w:tc>
        <w:tc>
          <w:tcPr>
            <w:tcW w:w="131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23</w:t>
            </w:r>
          </w:p>
        </w:tc>
        <w:tc>
          <w:tcPr>
            <w:tcW w:w="1340"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1</w:t>
            </w:r>
          </w:p>
        </w:tc>
        <w:tc>
          <w:tcPr>
            <w:tcW w:w="197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20 </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 xml:space="preserve">20 </w:t>
            </w:r>
          </w:p>
        </w:tc>
      </w:tr>
      <w:tr w:rsidR="00B12068" w:rsidRPr="00E44B0E" w:rsidTr="002A6191">
        <w:trPr>
          <w:trHeight w:val="70"/>
          <w:jc w:val="center"/>
        </w:trPr>
        <w:tc>
          <w:tcPr>
            <w:tcW w:w="1024"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2013год</w:t>
            </w:r>
          </w:p>
        </w:tc>
        <w:tc>
          <w:tcPr>
            <w:tcW w:w="131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14</w:t>
            </w:r>
          </w:p>
        </w:tc>
        <w:tc>
          <w:tcPr>
            <w:tcW w:w="1340"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w:t>
            </w:r>
          </w:p>
        </w:tc>
        <w:tc>
          <w:tcPr>
            <w:tcW w:w="197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11</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11</w:t>
            </w:r>
          </w:p>
        </w:tc>
      </w:tr>
      <w:tr w:rsidR="00B12068" w:rsidRPr="00E44B0E" w:rsidTr="002A6191">
        <w:trPr>
          <w:trHeight w:val="70"/>
          <w:jc w:val="center"/>
        </w:trPr>
        <w:tc>
          <w:tcPr>
            <w:tcW w:w="1024"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2014год</w:t>
            </w:r>
          </w:p>
        </w:tc>
        <w:tc>
          <w:tcPr>
            <w:tcW w:w="131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9</w:t>
            </w:r>
          </w:p>
        </w:tc>
        <w:tc>
          <w:tcPr>
            <w:tcW w:w="1340"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1</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w:t>
            </w:r>
          </w:p>
        </w:tc>
        <w:tc>
          <w:tcPr>
            <w:tcW w:w="1976"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9</w:t>
            </w:r>
          </w:p>
        </w:tc>
        <w:tc>
          <w:tcPr>
            <w:tcW w:w="1317" w:type="dxa"/>
            <w:shd w:val="clear" w:color="auto" w:fill="DAEEF3" w:themeFill="accent5" w:themeFillTint="33"/>
          </w:tcPr>
          <w:p w:rsidR="00B12068" w:rsidRPr="00E44B0E" w:rsidRDefault="00B12068" w:rsidP="00E44B0E">
            <w:pPr>
              <w:pStyle w:val="a9"/>
              <w:rPr>
                <w:rFonts w:ascii="Times New Roman" w:hAnsi="Times New Roman" w:cs="Times New Roman"/>
                <w:b/>
                <w:i/>
                <w:sz w:val="24"/>
                <w:szCs w:val="24"/>
              </w:rPr>
            </w:pPr>
            <w:r w:rsidRPr="00E44B0E">
              <w:rPr>
                <w:rFonts w:ascii="Times New Roman" w:hAnsi="Times New Roman" w:cs="Times New Roman"/>
                <w:b/>
                <w:i/>
                <w:sz w:val="24"/>
                <w:szCs w:val="24"/>
              </w:rPr>
              <w:t>9</w:t>
            </w:r>
          </w:p>
        </w:tc>
      </w:tr>
    </w:tbl>
    <w:p w:rsidR="00B12068" w:rsidRPr="00E44B0E" w:rsidRDefault="00B12068" w:rsidP="00BC7E49">
      <w:pPr>
        <w:pStyle w:val="a9"/>
        <w:rPr>
          <w:rFonts w:ascii="Times New Roman" w:hAnsi="Times New Roman" w:cs="Times New Roman"/>
          <w:b/>
          <w:sz w:val="24"/>
          <w:szCs w:val="24"/>
        </w:rPr>
      </w:pP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sz w:val="24"/>
          <w:szCs w:val="24"/>
        </w:rPr>
        <w:t xml:space="preserve">   В отдел опеки за 2013-2014 </w:t>
      </w:r>
      <w:proofErr w:type="spellStart"/>
      <w:r w:rsidRPr="00E44B0E">
        <w:rPr>
          <w:rFonts w:ascii="Times New Roman" w:hAnsi="Times New Roman" w:cs="Times New Roman"/>
          <w:sz w:val="24"/>
          <w:szCs w:val="24"/>
        </w:rPr>
        <w:t>уч</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оду</w:t>
      </w:r>
      <w:proofErr w:type="spellEnd"/>
      <w:r w:rsidRPr="00E44B0E">
        <w:rPr>
          <w:rFonts w:ascii="Times New Roman" w:hAnsi="Times New Roman" w:cs="Times New Roman"/>
          <w:sz w:val="24"/>
          <w:szCs w:val="24"/>
        </w:rPr>
        <w:t xml:space="preserve"> направлено 9 служебных сообщений о возможном      нарушении прав 10 детей, из них подтвердилось 7. Кроме этого,  по сообщениям других  учреждений и организаций  города открыто 5 «случая», один уже закрыт в связи с положительной динамикой в семье, один ребенок выбыл из школы </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Причины открытия «случаев в 2013-2014 </w:t>
      </w:r>
      <w:proofErr w:type="spellStart"/>
      <w:r w:rsidRPr="00E44B0E">
        <w:rPr>
          <w:rFonts w:ascii="Times New Roman" w:hAnsi="Times New Roman" w:cs="Times New Roman"/>
          <w:sz w:val="24"/>
          <w:szCs w:val="24"/>
        </w:rPr>
        <w:t>уч</w:t>
      </w:r>
      <w:proofErr w:type="spellEnd"/>
      <w:r w:rsidRPr="00E44B0E">
        <w:rPr>
          <w:rFonts w:ascii="Times New Roman" w:hAnsi="Times New Roman" w:cs="Times New Roman"/>
          <w:sz w:val="24"/>
          <w:szCs w:val="24"/>
        </w:rPr>
        <w:t>. году:</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 пьянство родителей                            6</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 жестокое обращение с детьми         -2</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 антисанитария в доме                        1</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 пренебрежение нуждами ребенка    3</w:t>
      </w:r>
    </w:p>
    <w:p w:rsidR="00B12068" w:rsidRPr="00E44B0E" w:rsidRDefault="00B12068" w:rsidP="00E44B0E">
      <w:pPr>
        <w:pStyle w:val="ConsNormal"/>
        <w:widowControl/>
        <w:ind w:right="0" w:firstLine="540"/>
        <w:jc w:val="both"/>
        <w:rPr>
          <w:rFonts w:ascii="Times New Roman" w:hAnsi="Times New Roman" w:cs="Times New Roman"/>
          <w:sz w:val="24"/>
          <w:szCs w:val="24"/>
        </w:rPr>
      </w:pPr>
    </w:p>
    <w:p w:rsidR="00B12068" w:rsidRPr="00E44B0E" w:rsidRDefault="00B12068" w:rsidP="00E44B0E">
      <w:pPr>
        <w:pStyle w:val="a9"/>
        <w:ind w:left="709" w:firstLine="708"/>
        <w:rPr>
          <w:rFonts w:ascii="Times New Roman" w:hAnsi="Times New Roman" w:cs="Times New Roman"/>
          <w:sz w:val="24"/>
          <w:szCs w:val="24"/>
        </w:rPr>
      </w:pPr>
      <w:r w:rsidRPr="00E44B0E">
        <w:rPr>
          <w:rFonts w:ascii="Times New Roman" w:hAnsi="Times New Roman" w:cs="Times New Roman"/>
          <w:sz w:val="24"/>
          <w:szCs w:val="24"/>
        </w:rPr>
        <w:t xml:space="preserve">Подавляющее число из общего количества неблагополучных семей в  </w:t>
      </w:r>
      <w:r w:rsidRPr="00E44B0E">
        <w:rPr>
          <w:rFonts w:ascii="Times New Roman" w:hAnsi="Times New Roman" w:cs="Times New Roman"/>
          <w:sz w:val="24"/>
          <w:szCs w:val="24"/>
          <w:lang w:val="en-US"/>
        </w:rPr>
        <w:t>II</w:t>
      </w:r>
      <w:r w:rsidRPr="00E44B0E">
        <w:rPr>
          <w:rFonts w:ascii="Times New Roman" w:hAnsi="Times New Roman" w:cs="Times New Roman"/>
          <w:sz w:val="24"/>
          <w:szCs w:val="24"/>
        </w:rPr>
        <w:t xml:space="preserve"> образовательной ступени – 6 (50% от общего числа семей), на  </w:t>
      </w:r>
      <w:r w:rsidRPr="00E44B0E">
        <w:rPr>
          <w:rFonts w:ascii="Times New Roman" w:hAnsi="Times New Roman" w:cs="Times New Roman"/>
          <w:sz w:val="24"/>
          <w:szCs w:val="24"/>
          <w:lang w:val="en-US"/>
        </w:rPr>
        <w:t>I</w:t>
      </w:r>
      <w:r w:rsidRPr="00E44B0E">
        <w:rPr>
          <w:rFonts w:ascii="Times New Roman" w:hAnsi="Times New Roman" w:cs="Times New Roman"/>
          <w:sz w:val="24"/>
          <w:szCs w:val="24"/>
        </w:rPr>
        <w:t xml:space="preserve"> ступени – 5 (42%)  и  на </w:t>
      </w:r>
      <w:r w:rsidRPr="00E44B0E">
        <w:rPr>
          <w:rFonts w:ascii="Times New Roman" w:hAnsi="Times New Roman" w:cs="Times New Roman"/>
          <w:sz w:val="24"/>
          <w:szCs w:val="24"/>
          <w:lang w:val="en-US"/>
        </w:rPr>
        <w:t>III</w:t>
      </w:r>
      <w:r w:rsidRPr="00E44B0E">
        <w:rPr>
          <w:rFonts w:ascii="Times New Roman" w:hAnsi="Times New Roman" w:cs="Times New Roman"/>
          <w:sz w:val="24"/>
          <w:szCs w:val="24"/>
        </w:rPr>
        <w:t xml:space="preserve"> образовательной ступени 1 (8%)</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sz w:val="24"/>
          <w:szCs w:val="24"/>
        </w:rPr>
        <w:t xml:space="preserve"> Все педагоги школы и прежде всего классные руководители  проводят работу по выявлению семей  данной категории.  </w:t>
      </w:r>
      <w:proofErr w:type="gramStart"/>
      <w:r w:rsidRPr="00E44B0E">
        <w:rPr>
          <w:rFonts w:ascii="Times New Roman" w:hAnsi="Times New Roman" w:cs="Times New Roman"/>
          <w:sz w:val="24"/>
          <w:szCs w:val="24"/>
        </w:rPr>
        <w:t>Это</w:t>
      </w:r>
      <w:proofErr w:type="gramEnd"/>
      <w:r w:rsidRPr="00E44B0E">
        <w:rPr>
          <w:rFonts w:ascii="Times New Roman" w:hAnsi="Times New Roman" w:cs="Times New Roman"/>
          <w:sz w:val="24"/>
          <w:szCs w:val="24"/>
        </w:rPr>
        <w:t xml:space="preserve"> прежде всего учителя начальных классов (Сасина Н.Н., Решетникова С.В., Тетюева Н.В., Зайцева И.В., </w:t>
      </w:r>
      <w:proofErr w:type="spellStart"/>
      <w:r w:rsidRPr="00E44B0E">
        <w:rPr>
          <w:rFonts w:ascii="Times New Roman" w:hAnsi="Times New Roman" w:cs="Times New Roman"/>
          <w:sz w:val="24"/>
          <w:szCs w:val="24"/>
        </w:rPr>
        <w:t>Янтурина</w:t>
      </w:r>
      <w:proofErr w:type="spellEnd"/>
      <w:r w:rsidRPr="00E44B0E">
        <w:rPr>
          <w:rFonts w:ascii="Times New Roman" w:hAnsi="Times New Roman" w:cs="Times New Roman"/>
          <w:sz w:val="24"/>
          <w:szCs w:val="24"/>
        </w:rPr>
        <w:t xml:space="preserve"> А.С.). По прежнему не всегда следует алгоритму и требованиям локальных актов </w:t>
      </w:r>
      <w:proofErr w:type="spellStart"/>
      <w:r w:rsidRPr="00E44B0E">
        <w:rPr>
          <w:rFonts w:ascii="Times New Roman" w:hAnsi="Times New Roman" w:cs="Times New Roman"/>
          <w:sz w:val="24"/>
          <w:szCs w:val="24"/>
        </w:rPr>
        <w:t>Монахова</w:t>
      </w:r>
      <w:proofErr w:type="spellEnd"/>
      <w:r w:rsidRPr="00E44B0E">
        <w:rPr>
          <w:rFonts w:ascii="Times New Roman" w:hAnsi="Times New Roman" w:cs="Times New Roman"/>
          <w:sz w:val="24"/>
          <w:szCs w:val="24"/>
        </w:rPr>
        <w:t xml:space="preserve"> Л.А.</w:t>
      </w:r>
    </w:p>
    <w:p w:rsidR="00B12068" w:rsidRPr="00E44B0E" w:rsidRDefault="00B12068" w:rsidP="00E44B0E">
      <w:pPr>
        <w:pStyle w:val="a9"/>
        <w:ind w:left="709" w:firstLine="708"/>
        <w:jc w:val="both"/>
        <w:rPr>
          <w:rFonts w:ascii="Times New Roman" w:hAnsi="Times New Roman" w:cs="Times New Roman"/>
          <w:sz w:val="24"/>
          <w:szCs w:val="24"/>
        </w:rPr>
      </w:pPr>
      <w:r w:rsidRPr="00E44B0E">
        <w:rPr>
          <w:rFonts w:ascii="Times New Roman" w:hAnsi="Times New Roman" w:cs="Times New Roman"/>
          <w:sz w:val="24"/>
          <w:szCs w:val="24"/>
        </w:rPr>
        <w:t>В школе существуют разнообразные дифференцированные формы оказания помощи  и принятия мер, направленных на восстановление прав и законных интересов несовершеннолетних:</w:t>
      </w:r>
    </w:p>
    <w:p w:rsidR="00B12068" w:rsidRPr="00E44B0E" w:rsidRDefault="00B12068" w:rsidP="00E44B0E">
      <w:pPr>
        <w:pStyle w:val="a9"/>
        <w:ind w:left="709"/>
        <w:jc w:val="both"/>
        <w:rPr>
          <w:rFonts w:ascii="Times New Roman" w:hAnsi="Times New Roman" w:cs="Times New Roman"/>
          <w:sz w:val="24"/>
          <w:szCs w:val="24"/>
        </w:rPr>
      </w:pPr>
      <w:r w:rsidRPr="00E44B0E">
        <w:rPr>
          <w:rFonts w:ascii="Times New Roman" w:hAnsi="Times New Roman" w:cs="Times New Roman"/>
          <w:i/>
          <w:sz w:val="24"/>
          <w:szCs w:val="24"/>
        </w:rPr>
        <w:t>Для родителей, имеющих детей, находящихся в социально опасном положении</w:t>
      </w:r>
      <w:r w:rsidRPr="00E44B0E">
        <w:rPr>
          <w:rFonts w:ascii="Times New Roman" w:hAnsi="Times New Roman" w:cs="Times New Roman"/>
          <w:sz w:val="24"/>
          <w:szCs w:val="24"/>
        </w:rPr>
        <w:t>: родительский лекторий, рекомендации по занятиям  в психологических службах города, консультации у враче</w:t>
      </w:r>
      <w:proofErr w:type="gramStart"/>
      <w:r w:rsidRPr="00E44B0E">
        <w:rPr>
          <w:rFonts w:ascii="Times New Roman" w:hAnsi="Times New Roman" w:cs="Times New Roman"/>
          <w:sz w:val="24"/>
          <w:szCs w:val="24"/>
        </w:rPr>
        <w:t>й-</w:t>
      </w:r>
      <w:proofErr w:type="gramEnd"/>
      <w:r w:rsidRPr="00E44B0E">
        <w:rPr>
          <w:rFonts w:ascii="Times New Roman" w:hAnsi="Times New Roman" w:cs="Times New Roman"/>
          <w:sz w:val="24"/>
          <w:szCs w:val="24"/>
        </w:rPr>
        <w:t xml:space="preserve"> специалистов, тренинги и консультации у педагога-психолога школы, службе ППМС УО,  ходатайства об оказании материальной помощи, консультации для постановки на учет в социальных службах города, совместные коллективные дела  с детьми.</w:t>
      </w:r>
    </w:p>
    <w:p w:rsidR="00B12068" w:rsidRPr="00E44B0E" w:rsidRDefault="00B12068" w:rsidP="00E44B0E">
      <w:pPr>
        <w:pStyle w:val="a9"/>
        <w:ind w:left="709"/>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 </w:t>
      </w:r>
      <w:r w:rsidRPr="00E44B0E">
        <w:rPr>
          <w:rFonts w:ascii="Times New Roman" w:hAnsi="Times New Roman" w:cs="Times New Roman"/>
          <w:i/>
          <w:sz w:val="24"/>
          <w:szCs w:val="24"/>
        </w:rPr>
        <w:t>для родителей, не исполняющих обязанностей по воспитанию, обучению или содержанию детей</w:t>
      </w:r>
      <w:r w:rsidRPr="00E44B0E">
        <w:rPr>
          <w:rFonts w:ascii="Times New Roman" w:hAnsi="Times New Roman" w:cs="Times New Roman"/>
          <w:sz w:val="24"/>
          <w:szCs w:val="24"/>
        </w:rPr>
        <w:t xml:space="preserve">: родительский лекторий с привлечением  специалистов профилактических структур города, ходатайства в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ОДН ГОВД  по привлечению к ответственности, совет профилактики школы,  рекомендации по занятиям в психологических службах города, тренинги и консультации у педагога-психолога школы, службе ППМС УО, совместные коллективные дела  с детьми.</w:t>
      </w:r>
      <w:proofErr w:type="gramEnd"/>
    </w:p>
    <w:p w:rsidR="00B12068" w:rsidRPr="00E44B0E" w:rsidRDefault="00B12068" w:rsidP="00E44B0E">
      <w:pPr>
        <w:pStyle w:val="a9"/>
        <w:ind w:left="709"/>
        <w:jc w:val="both"/>
        <w:rPr>
          <w:rFonts w:ascii="Times New Roman" w:hAnsi="Times New Roman" w:cs="Times New Roman"/>
          <w:sz w:val="24"/>
          <w:szCs w:val="24"/>
        </w:rPr>
      </w:pPr>
      <w:r w:rsidRPr="00E44B0E">
        <w:rPr>
          <w:rFonts w:ascii="Times New Roman" w:hAnsi="Times New Roman" w:cs="Times New Roman"/>
          <w:sz w:val="24"/>
          <w:szCs w:val="24"/>
        </w:rPr>
        <w:t xml:space="preserve">- </w:t>
      </w:r>
      <w:r w:rsidRPr="00E44B0E">
        <w:rPr>
          <w:rFonts w:ascii="Times New Roman" w:hAnsi="Times New Roman" w:cs="Times New Roman"/>
          <w:i/>
          <w:sz w:val="24"/>
          <w:szCs w:val="24"/>
        </w:rPr>
        <w:t xml:space="preserve">для родителей, отрицательно влияющих на поведение детей: </w:t>
      </w:r>
      <w:r w:rsidRPr="00E44B0E">
        <w:rPr>
          <w:rFonts w:ascii="Times New Roman" w:hAnsi="Times New Roman" w:cs="Times New Roman"/>
          <w:sz w:val="24"/>
          <w:szCs w:val="24"/>
        </w:rPr>
        <w:t xml:space="preserve">родительский лекторий с привлечением  специалистов профилактических структур города, ходатайства в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xml:space="preserve">, ОДН ГОВД  по привлечению к ответственности, ходатайства об установлении опеки,  </w:t>
      </w:r>
      <w:r w:rsidRPr="00E44B0E">
        <w:rPr>
          <w:rFonts w:ascii="Times New Roman" w:hAnsi="Times New Roman" w:cs="Times New Roman"/>
          <w:sz w:val="24"/>
          <w:szCs w:val="24"/>
        </w:rPr>
        <w:lastRenderedPageBreak/>
        <w:t>служебные сообщения в отдел опеки</w:t>
      </w:r>
      <w:proofErr w:type="gramStart"/>
      <w:r w:rsidRPr="00E44B0E">
        <w:rPr>
          <w:rFonts w:ascii="Times New Roman" w:hAnsi="Times New Roman" w:cs="Times New Roman"/>
          <w:sz w:val="24"/>
          <w:szCs w:val="24"/>
        </w:rPr>
        <w:t xml:space="preserve"> ,</w:t>
      </w:r>
      <w:proofErr w:type="gramEnd"/>
      <w:r w:rsidRPr="00E44B0E">
        <w:rPr>
          <w:rFonts w:ascii="Times New Roman" w:hAnsi="Times New Roman" w:cs="Times New Roman"/>
          <w:sz w:val="24"/>
          <w:szCs w:val="24"/>
        </w:rPr>
        <w:t xml:space="preserve">  информирование Уполномоченной службы  о ходе профилактической работы, индивидуальные консультации школьного психолога и педагогов, участие в профилактических мероприятиях  ППМС УО.</w:t>
      </w:r>
    </w:p>
    <w:p w:rsidR="00B12068" w:rsidRPr="00E44B0E" w:rsidRDefault="00B12068" w:rsidP="00E44B0E">
      <w:pPr>
        <w:pStyle w:val="a9"/>
        <w:ind w:left="709"/>
        <w:jc w:val="both"/>
        <w:rPr>
          <w:rFonts w:ascii="Times New Roman" w:hAnsi="Times New Roman" w:cs="Times New Roman"/>
          <w:sz w:val="24"/>
          <w:szCs w:val="24"/>
        </w:rPr>
      </w:pPr>
      <w:r w:rsidRPr="00E44B0E">
        <w:rPr>
          <w:rFonts w:ascii="Times New Roman" w:hAnsi="Times New Roman" w:cs="Times New Roman"/>
          <w:i/>
          <w:sz w:val="24"/>
          <w:szCs w:val="24"/>
        </w:rPr>
        <w:t xml:space="preserve">- для родителей, жестоко обращающихся с детьми: </w:t>
      </w:r>
      <w:r w:rsidRPr="00E44B0E">
        <w:rPr>
          <w:rFonts w:ascii="Times New Roman" w:hAnsi="Times New Roman" w:cs="Times New Roman"/>
          <w:sz w:val="24"/>
          <w:szCs w:val="24"/>
        </w:rPr>
        <w:t>незамедлительное информирование ОВД, отдела опеки, ходатайства в ОДН ГОВД  по привлечению к ответственности,  материалы для судебных заседаний, рекомендации  по занятиям  в психологических службах города, родительский лекторий с привлечением  специалистов профилактических структур.</w:t>
      </w:r>
    </w:p>
    <w:p w:rsidR="00B12068" w:rsidRPr="00E44B0E" w:rsidRDefault="00B12068" w:rsidP="00E44B0E">
      <w:pPr>
        <w:pStyle w:val="a9"/>
        <w:ind w:left="709"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Результатом работы  является следующее: </w:t>
      </w:r>
    </w:p>
    <w:p w:rsidR="00B12068" w:rsidRPr="00E44B0E" w:rsidRDefault="00B12068" w:rsidP="00E44B0E">
      <w:pPr>
        <w:pStyle w:val="a9"/>
        <w:ind w:left="709"/>
        <w:jc w:val="both"/>
        <w:rPr>
          <w:rFonts w:ascii="Times New Roman" w:hAnsi="Times New Roman" w:cs="Times New Roman"/>
          <w:sz w:val="24"/>
          <w:szCs w:val="24"/>
        </w:rPr>
      </w:pPr>
      <w:r w:rsidRPr="00E44B0E">
        <w:rPr>
          <w:rFonts w:ascii="Times New Roman" w:hAnsi="Times New Roman" w:cs="Times New Roman"/>
          <w:sz w:val="24"/>
          <w:szCs w:val="24"/>
        </w:rPr>
        <w:t xml:space="preserve">- сняты с учета  в связи с улучшением 2 семей (17 % от числа неблагополучных семей, по которым работала школа в 2013-14 </w:t>
      </w:r>
      <w:proofErr w:type="spellStart"/>
      <w:r w:rsidRPr="00E44B0E">
        <w:rPr>
          <w:rFonts w:ascii="Times New Roman" w:hAnsi="Times New Roman" w:cs="Times New Roman"/>
          <w:sz w:val="24"/>
          <w:szCs w:val="24"/>
        </w:rPr>
        <w:t>уч</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оду</w:t>
      </w:r>
      <w:proofErr w:type="spellEnd"/>
      <w:r w:rsidRPr="00E44B0E">
        <w:rPr>
          <w:rFonts w:ascii="Times New Roman" w:hAnsi="Times New Roman" w:cs="Times New Roman"/>
          <w:sz w:val="24"/>
          <w:szCs w:val="24"/>
        </w:rPr>
        <w:t xml:space="preserve">; </w:t>
      </w:r>
    </w:p>
    <w:p w:rsidR="00B12068" w:rsidRPr="00E44B0E" w:rsidRDefault="00B12068" w:rsidP="00E44B0E">
      <w:pPr>
        <w:pStyle w:val="a9"/>
        <w:ind w:left="709"/>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 привлечены к административной ответственности - 8 </w:t>
      </w:r>
      <w:proofErr w:type="gramEnd"/>
    </w:p>
    <w:p w:rsidR="00B12068" w:rsidRPr="00E44B0E" w:rsidRDefault="00B12068" w:rsidP="00E44B0E">
      <w:pPr>
        <w:pStyle w:val="a9"/>
        <w:ind w:left="709"/>
        <w:jc w:val="both"/>
        <w:rPr>
          <w:rFonts w:ascii="Times New Roman" w:hAnsi="Times New Roman" w:cs="Times New Roman"/>
          <w:sz w:val="24"/>
          <w:szCs w:val="24"/>
        </w:rPr>
      </w:pPr>
      <w:proofErr w:type="gramStart"/>
      <w:r w:rsidRPr="00E44B0E">
        <w:rPr>
          <w:rFonts w:ascii="Times New Roman" w:hAnsi="Times New Roman" w:cs="Times New Roman"/>
          <w:sz w:val="24"/>
          <w:szCs w:val="24"/>
        </w:rPr>
        <w:t>- дети, проживающие в данных семьях  совершили 1 правонарушение  (</w:t>
      </w:r>
      <w:proofErr w:type="spellStart"/>
      <w:r w:rsidRPr="00E44B0E">
        <w:rPr>
          <w:rFonts w:ascii="Times New Roman" w:hAnsi="Times New Roman" w:cs="Times New Roman"/>
          <w:sz w:val="24"/>
          <w:szCs w:val="24"/>
        </w:rPr>
        <w:t>Грухвина</w:t>
      </w:r>
      <w:proofErr w:type="spellEnd"/>
      <w:proofErr w:type="gramEnd"/>
    </w:p>
    <w:p w:rsidR="00B12068" w:rsidRPr="00E44B0E" w:rsidRDefault="00B12068" w:rsidP="00E44B0E">
      <w:pPr>
        <w:pStyle w:val="a9"/>
        <w:ind w:left="709"/>
        <w:jc w:val="both"/>
        <w:rPr>
          <w:rFonts w:ascii="Times New Roman" w:hAnsi="Times New Roman" w:cs="Times New Roman"/>
          <w:sz w:val="24"/>
          <w:szCs w:val="24"/>
        </w:rPr>
      </w:pPr>
      <w:r w:rsidRPr="00E44B0E">
        <w:rPr>
          <w:rFonts w:ascii="Times New Roman" w:hAnsi="Times New Roman" w:cs="Times New Roman"/>
          <w:sz w:val="24"/>
          <w:szCs w:val="24"/>
        </w:rPr>
        <w:t xml:space="preserve">  В.)</w:t>
      </w:r>
    </w:p>
    <w:p w:rsidR="00B12068" w:rsidRPr="00E44B0E" w:rsidRDefault="00B12068" w:rsidP="00E44B0E">
      <w:pPr>
        <w:pStyle w:val="a9"/>
        <w:ind w:left="709"/>
        <w:jc w:val="both"/>
        <w:rPr>
          <w:rFonts w:ascii="Times New Roman" w:hAnsi="Times New Roman" w:cs="Times New Roman"/>
          <w:sz w:val="24"/>
          <w:szCs w:val="24"/>
        </w:rPr>
      </w:pPr>
      <w:r w:rsidRPr="00E44B0E">
        <w:rPr>
          <w:rFonts w:ascii="Times New Roman" w:hAnsi="Times New Roman" w:cs="Times New Roman"/>
          <w:sz w:val="24"/>
          <w:szCs w:val="24"/>
        </w:rPr>
        <w:t xml:space="preserve"> -  все учащиеся данной категории семей, кроме одной,  переведены в следующий  класс.  В школе отслеживается проведение и посещаемость родительских собраний. В целом явка на собрании удовлетворительная. </w:t>
      </w:r>
    </w:p>
    <w:p w:rsidR="00B12068" w:rsidRPr="00E44B0E" w:rsidRDefault="00B12068" w:rsidP="00E44B0E">
      <w:pPr>
        <w:pStyle w:val="a9"/>
        <w:ind w:left="709"/>
        <w:jc w:val="both"/>
        <w:rPr>
          <w:rFonts w:ascii="Times New Roman" w:hAnsi="Times New Roman" w:cs="Times New Roman"/>
          <w:b/>
          <w:i/>
          <w:sz w:val="24"/>
          <w:szCs w:val="24"/>
        </w:rPr>
      </w:pPr>
      <w:r w:rsidRPr="00E44B0E">
        <w:rPr>
          <w:rFonts w:ascii="Times New Roman" w:hAnsi="Times New Roman" w:cs="Times New Roman"/>
          <w:sz w:val="24"/>
          <w:szCs w:val="24"/>
        </w:rPr>
        <w:t xml:space="preserve">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Информация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о родительском лектории в 2013-2014 </w:t>
      </w:r>
      <w:proofErr w:type="spellStart"/>
      <w:r w:rsidRPr="00E44B0E">
        <w:rPr>
          <w:rFonts w:ascii="Times New Roman" w:hAnsi="Times New Roman" w:cs="Times New Roman"/>
          <w:b/>
          <w:sz w:val="24"/>
          <w:szCs w:val="24"/>
        </w:rPr>
        <w:t>уч</w:t>
      </w:r>
      <w:proofErr w:type="gramStart"/>
      <w:r w:rsidRPr="00E44B0E">
        <w:rPr>
          <w:rFonts w:ascii="Times New Roman" w:hAnsi="Times New Roman" w:cs="Times New Roman"/>
          <w:b/>
          <w:sz w:val="24"/>
          <w:szCs w:val="24"/>
        </w:rPr>
        <w:t>.г</w:t>
      </w:r>
      <w:proofErr w:type="gramEnd"/>
      <w:r w:rsidRPr="00E44B0E">
        <w:rPr>
          <w:rFonts w:ascii="Times New Roman" w:hAnsi="Times New Roman" w:cs="Times New Roman"/>
          <w:b/>
          <w:sz w:val="24"/>
          <w:szCs w:val="24"/>
        </w:rPr>
        <w:t>оду</w:t>
      </w:r>
      <w:proofErr w:type="spellEnd"/>
    </w:p>
    <w:p w:rsidR="00B12068" w:rsidRPr="00E44B0E" w:rsidRDefault="00B12068" w:rsidP="00E44B0E">
      <w:pPr>
        <w:pStyle w:val="a9"/>
        <w:jc w:val="center"/>
        <w:rPr>
          <w:rFonts w:ascii="Times New Roman" w:hAnsi="Times New Roman" w:cs="Times New Roman"/>
          <w:b/>
          <w:sz w:val="24"/>
          <w:szCs w:val="24"/>
        </w:rPr>
      </w:pPr>
    </w:p>
    <w:tbl>
      <w:tblPr>
        <w:tblStyle w:val="a4"/>
        <w:tblpPr w:leftFromText="180" w:rightFromText="180" w:vertAnchor="text" w:tblpY="1"/>
        <w:tblOverlap w:val="never"/>
        <w:tblW w:w="9464" w:type="dxa"/>
        <w:shd w:val="clear" w:color="auto" w:fill="FFFFFF" w:themeFill="background1"/>
        <w:tblLayout w:type="fixed"/>
        <w:tblLook w:val="04A0"/>
      </w:tblPr>
      <w:tblGrid>
        <w:gridCol w:w="1384"/>
        <w:gridCol w:w="851"/>
        <w:gridCol w:w="1275"/>
        <w:gridCol w:w="1985"/>
        <w:gridCol w:w="1984"/>
        <w:gridCol w:w="1985"/>
      </w:tblGrid>
      <w:tr w:rsidR="002A6191" w:rsidRPr="00E44B0E" w:rsidTr="002A6191">
        <w:tc>
          <w:tcPr>
            <w:tcW w:w="1384" w:type="dxa"/>
            <w:shd w:val="clear" w:color="auto" w:fill="FFFFFF" w:themeFill="background1"/>
          </w:tcPr>
          <w:p w:rsidR="002A6191" w:rsidRPr="002A6191" w:rsidRDefault="002A6191" w:rsidP="00E44B0E">
            <w:pPr>
              <w:pStyle w:val="a9"/>
              <w:shd w:val="clear" w:color="auto" w:fill="C6D9F1" w:themeFill="text2" w:themeFillTint="33"/>
              <w:jc w:val="center"/>
              <w:rPr>
                <w:rFonts w:ascii="Times New Roman" w:hAnsi="Times New Roman" w:cs="Times New Roman"/>
                <w:b/>
                <w:sz w:val="24"/>
                <w:szCs w:val="24"/>
              </w:rPr>
            </w:pPr>
          </w:p>
        </w:tc>
        <w:tc>
          <w:tcPr>
            <w:tcW w:w="2126" w:type="dxa"/>
            <w:gridSpan w:val="2"/>
            <w:shd w:val="clear" w:color="auto" w:fill="FFFFFF" w:themeFill="background1"/>
          </w:tcPr>
          <w:p w:rsidR="002A6191" w:rsidRPr="00E44B0E" w:rsidRDefault="002A6191"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lang w:val="en-US"/>
              </w:rPr>
              <w:t>I</w:t>
            </w:r>
            <w:r w:rsidRPr="00E44B0E">
              <w:rPr>
                <w:rFonts w:ascii="Times New Roman" w:hAnsi="Times New Roman" w:cs="Times New Roman"/>
                <w:b/>
                <w:sz w:val="24"/>
                <w:szCs w:val="24"/>
              </w:rPr>
              <w:t>четверть</w:t>
            </w:r>
          </w:p>
        </w:tc>
        <w:tc>
          <w:tcPr>
            <w:tcW w:w="1985" w:type="dxa"/>
            <w:shd w:val="clear" w:color="auto" w:fill="FFFFFF" w:themeFill="background1"/>
          </w:tcPr>
          <w:p w:rsidR="002A6191" w:rsidRPr="00E44B0E" w:rsidRDefault="002A6191"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lang w:val="en-US"/>
              </w:rPr>
              <w:t>II</w:t>
            </w:r>
            <w:r w:rsidRPr="00E44B0E">
              <w:rPr>
                <w:rFonts w:ascii="Times New Roman" w:hAnsi="Times New Roman" w:cs="Times New Roman"/>
                <w:b/>
                <w:sz w:val="24"/>
                <w:szCs w:val="24"/>
              </w:rPr>
              <w:t>четверть</w:t>
            </w:r>
          </w:p>
        </w:tc>
        <w:tc>
          <w:tcPr>
            <w:tcW w:w="1984" w:type="dxa"/>
            <w:shd w:val="clear" w:color="auto" w:fill="FFFFFF" w:themeFill="background1"/>
          </w:tcPr>
          <w:p w:rsidR="002A6191" w:rsidRPr="00E44B0E" w:rsidRDefault="002A6191"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lang w:val="en-US"/>
              </w:rPr>
              <w:t>III</w:t>
            </w:r>
            <w:r w:rsidRPr="00E44B0E">
              <w:rPr>
                <w:rFonts w:ascii="Times New Roman" w:hAnsi="Times New Roman" w:cs="Times New Roman"/>
                <w:b/>
                <w:sz w:val="24"/>
                <w:szCs w:val="24"/>
              </w:rPr>
              <w:t>четверть</w:t>
            </w:r>
          </w:p>
        </w:tc>
        <w:tc>
          <w:tcPr>
            <w:tcW w:w="1985" w:type="dxa"/>
            <w:shd w:val="clear" w:color="auto" w:fill="FFFFFF" w:themeFill="background1"/>
          </w:tcPr>
          <w:p w:rsidR="002A6191" w:rsidRPr="00E44B0E" w:rsidRDefault="002A6191"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lang w:val="en-US"/>
              </w:rPr>
              <w:t>IV</w:t>
            </w:r>
            <w:r w:rsidRPr="00E44B0E">
              <w:rPr>
                <w:rFonts w:ascii="Times New Roman" w:hAnsi="Times New Roman" w:cs="Times New Roman"/>
                <w:b/>
                <w:sz w:val="24"/>
                <w:szCs w:val="24"/>
              </w:rPr>
              <w:t>четверть</w:t>
            </w:r>
          </w:p>
        </w:tc>
      </w:tr>
      <w:tr w:rsidR="00B12068" w:rsidRPr="00E44B0E" w:rsidTr="002A6191">
        <w:tc>
          <w:tcPr>
            <w:tcW w:w="1384"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p>
        </w:tc>
        <w:tc>
          <w:tcPr>
            <w:tcW w:w="851"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Всего родителей</w:t>
            </w:r>
          </w:p>
        </w:tc>
        <w:tc>
          <w:tcPr>
            <w:tcW w:w="127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proofErr w:type="spellStart"/>
            <w:r w:rsidRPr="00E44B0E">
              <w:rPr>
                <w:rFonts w:ascii="Times New Roman" w:hAnsi="Times New Roman" w:cs="Times New Roman"/>
                <w:sz w:val="24"/>
                <w:szCs w:val="24"/>
              </w:rPr>
              <w:t>Присутств-ло</w:t>
            </w:r>
            <w:proofErr w:type="spellEnd"/>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Всего родителей</w:t>
            </w:r>
          </w:p>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присутствовало</w:t>
            </w:r>
          </w:p>
        </w:tc>
        <w:tc>
          <w:tcPr>
            <w:tcW w:w="1984"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Всего родителей</w:t>
            </w:r>
          </w:p>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присутствовало</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Всего родителей</w:t>
            </w:r>
          </w:p>
          <w:p w:rsidR="00B12068" w:rsidRPr="00E44B0E" w:rsidRDefault="00B12068" w:rsidP="00E44B0E">
            <w:pPr>
              <w:pStyle w:val="a9"/>
              <w:shd w:val="clear" w:color="auto" w:fill="C6D9F1" w:themeFill="text2" w:themeFillTint="33"/>
              <w:jc w:val="center"/>
              <w:rPr>
                <w:rFonts w:ascii="Times New Roman" w:hAnsi="Times New Roman" w:cs="Times New Roman"/>
                <w:sz w:val="24"/>
                <w:szCs w:val="24"/>
              </w:rPr>
            </w:pPr>
            <w:r w:rsidRPr="00E44B0E">
              <w:rPr>
                <w:rFonts w:ascii="Times New Roman" w:hAnsi="Times New Roman" w:cs="Times New Roman"/>
                <w:sz w:val="24"/>
                <w:szCs w:val="24"/>
              </w:rPr>
              <w:t>присутствовало</w:t>
            </w:r>
          </w:p>
        </w:tc>
      </w:tr>
      <w:tr w:rsidR="00B12068" w:rsidRPr="00E44B0E" w:rsidTr="002A6191">
        <w:tc>
          <w:tcPr>
            <w:tcW w:w="1384" w:type="dxa"/>
            <w:shd w:val="clear" w:color="auto" w:fill="FFFFFF" w:themeFill="background1"/>
          </w:tcPr>
          <w:p w:rsidR="00B12068" w:rsidRPr="00E44B0E" w:rsidRDefault="00B12068" w:rsidP="00E44B0E">
            <w:pPr>
              <w:pStyle w:val="a9"/>
              <w:shd w:val="clear" w:color="auto" w:fill="C6D9F1" w:themeFill="text2" w:themeFillTint="33"/>
              <w:rPr>
                <w:rFonts w:ascii="Times New Roman" w:hAnsi="Times New Roman" w:cs="Times New Roman"/>
                <w:sz w:val="24"/>
                <w:szCs w:val="24"/>
              </w:rPr>
            </w:pPr>
            <w:proofErr w:type="spellStart"/>
            <w:r w:rsidRPr="00E44B0E">
              <w:rPr>
                <w:rFonts w:ascii="Times New Roman" w:hAnsi="Times New Roman" w:cs="Times New Roman"/>
                <w:sz w:val="24"/>
                <w:szCs w:val="24"/>
              </w:rPr>
              <w:t>Нач</w:t>
            </w:r>
            <w:proofErr w:type="gramStart"/>
            <w:r w:rsidRPr="00E44B0E">
              <w:rPr>
                <w:rFonts w:ascii="Times New Roman" w:hAnsi="Times New Roman" w:cs="Times New Roman"/>
                <w:sz w:val="24"/>
                <w:szCs w:val="24"/>
              </w:rPr>
              <w:t>.з</w:t>
            </w:r>
            <w:proofErr w:type="gramEnd"/>
            <w:r w:rsidRPr="00E44B0E">
              <w:rPr>
                <w:rFonts w:ascii="Times New Roman" w:hAnsi="Times New Roman" w:cs="Times New Roman"/>
                <w:sz w:val="24"/>
                <w:szCs w:val="24"/>
              </w:rPr>
              <w:t>вено</w:t>
            </w:r>
            <w:proofErr w:type="spellEnd"/>
          </w:p>
        </w:tc>
        <w:tc>
          <w:tcPr>
            <w:tcW w:w="851"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322/</w:t>
            </w:r>
          </w:p>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317</w:t>
            </w:r>
          </w:p>
        </w:tc>
        <w:tc>
          <w:tcPr>
            <w:tcW w:w="127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283/87,9%</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185/57,4%%</w:t>
            </w:r>
          </w:p>
        </w:tc>
        <w:tc>
          <w:tcPr>
            <w:tcW w:w="1984"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228/71%</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209/65,9%</w:t>
            </w:r>
          </w:p>
        </w:tc>
      </w:tr>
      <w:tr w:rsidR="00B12068" w:rsidRPr="00E44B0E" w:rsidTr="002A6191">
        <w:tc>
          <w:tcPr>
            <w:tcW w:w="1384" w:type="dxa"/>
            <w:shd w:val="clear" w:color="auto" w:fill="FFFFFF" w:themeFill="background1"/>
          </w:tcPr>
          <w:p w:rsidR="00B12068" w:rsidRPr="00E44B0E" w:rsidRDefault="00B12068" w:rsidP="00E44B0E">
            <w:pPr>
              <w:pStyle w:val="a9"/>
              <w:shd w:val="clear" w:color="auto" w:fill="C6D9F1" w:themeFill="text2" w:themeFillTint="33"/>
              <w:rPr>
                <w:rFonts w:ascii="Times New Roman" w:hAnsi="Times New Roman" w:cs="Times New Roman"/>
                <w:sz w:val="24"/>
                <w:szCs w:val="24"/>
              </w:rPr>
            </w:pPr>
            <w:r w:rsidRPr="00E44B0E">
              <w:rPr>
                <w:rFonts w:ascii="Times New Roman" w:hAnsi="Times New Roman" w:cs="Times New Roman"/>
                <w:sz w:val="24"/>
                <w:szCs w:val="24"/>
              </w:rPr>
              <w:t>Среднее звено</w:t>
            </w:r>
          </w:p>
        </w:tc>
        <w:tc>
          <w:tcPr>
            <w:tcW w:w="851"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388</w:t>
            </w:r>
          </w:p>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377</w:t>
            </w:r>
          </w:p>
        </w:tc>
        <w:tc>
          <w:tcPr>
            <w:tcW w:w="127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276/71,1%</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234/60,3%</w:t>
            </w:r>
          </w:p>
        </w:tc>
        <w:tc>
          <w:tcPr>
            <w:tcW w:w="1984"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227/59%</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215/57%</w:t>
            </w:r>
          </w:p>
        </w:tc>
      </w:tr>
      <w:tr w:rsidR="00B12068" w:rsidRPr="00E44B0E" w:rsidTr="002A6191">
        <w:tc>
          <w:tcPr>
            <w:tcW w:w="1384" w:type="dxa"/>
            <w:shd w:val="clear" w:color="auto" w:fill="FFFFFF" w:themeFill="background1"/>
          </w:tcPr>
          <w:p w:rsidR="00B12068" w:rsidRPr="00E44B0E" w:rsidRDefault="00B12068" w:rsidP="00E44B0E">
            <w:pPr>
              <w:pStyle w:val="a9"/>
              <w:shd w:val="clear" w:color="auto" w:fill="C6D9F1" w:themeFill="text2" w:themeFillTint="33"/>
              <w:rPr>
                <w:rFonts w:ascii="Times New Roman" w:hAnsi="Times New Roman" w:cs="Times New Roman"/>
                <w:sz w:val="24"/>
                <w:szCs w:val="24"/>
              </w:rPr>
            </w:pPr>
            <w:r w:rsidRPr="00E44B0E">
              <w:rPr>
                <w:rFonts w:ascii="Times New Roman" w:hAnsi="Times New Roman" w:cs="Times New Roman"/>
                <w:sz w:val="24"/>
                <w:szCs w:val="24"/>
              </w:rPr>
              <w:t>Старшее звено</w:t>
            </w:r>
          </w:p>
        </w:tc>
        <w:tc>
          <w:tcPr>
            <w:tcW w:w="851"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86</w:t>
            </w:r>
          </w:p>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87</w:t>
            </w:r>
          </w:p>
        </w:tc>
        <w:tc>
          <w:tcPr>
            <w:tcW w:w="127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61/71%</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66/76,7%</w:t>
            </w:r>
          </w:p>
        </w:tc>
        <w:tc>
          <w:tcPr>
            <w:tcW w:w="1984"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67/78%</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64/73,5%</w:t>
            </w:r>
          </w:p>
        </w:tc>
      </w:tr>
      <w:tr w:rsidR="00B12068" w:rsidRPr="00E44B0E" w:rsidTr="002A6191">
        <w:tc>
          <w:tcPr>
            <w:tcW w:w="1384" w:type="dxa"/>
            <w:shd w:val="clear" w:color="auto" w:fill="FFFFFF" w:themeFill="background1"/>
          </w:tcPr>
          <w:p w:rsidR="00B12068" w:rsidRPr="00E44B0E" w:rsidRDefault="00B12068" w:rsidP="00E44B0E">
            <w:pPr>
              <w:pStyle w:val="a9"/>
              <w:shd w:val="clear" w:color="auto" w:fill="C6D9F1" w:themeFill="text2" w:themeFillTint="33"/>
              <w:rPr>
                <w:rFonts w:ascii="Times New Roman" w:hAnsi="Times New Roman" w:cs="Times New Roman"/>
                <w:sz w:val="24"/>
                <w:szCs w:val="24"/>
              </w:rPr>
            </w:pPr>
            <w:r w:rsidRPr="00E44B0E">
              <w:rPr>
                <w:rFonts w:ascii="Times New Roman" w:hAnsi="Times New Roman" w:cs="Times New Roman"/>
                <w:sz w:val="24"/>
                <w:szCs w:val="24"/>
              </w:rPr>
              <w:t>Итого</w:t>
            </w:r>
          </w:p>
          <w:p w:rsidR="00B12068" w:rsidRPr="00E44B0E" w:rsidRDefault="00B12068" w:rsidP="00E44B0E">
            <w:pPr>
              <w:pStyle w:val="a9"/>
              <w:shd w:val="clear" w:color="auto" w:fill="C6D9F1" w:themeFill="text2" w:themeFillTint="33"/>
              <w:rPr>
                <w:rFonts w:ascii="Times New Roman" w:hAnsi="Times New Roman" w:cs="Times New Roman"/>
                <w:sz w:val="24"/>
                <w:szCs w:val="24"/>
              </w:rPr>
            </w:pPr>
            <w:r w:rsidRPr="00E44B0E">
              <w:rPr>
                <w:rFonts w:ascii="Times New Roman" w:hAnsi="Times New Roman" w:cs="Times New Roman"/>
                <w:sz w:val="24"/>
                <w:szCs w:val="24"/>
              </w:rPr>
              <w:t>Конец года</w:t>
            </w:r>
          </w:p>
        </w:tc>
        <w:tc>
          <w:tcPr>
            <w:tcW w:w="851"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796/</w:t>
            </w:r>
          </w:p>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781</w:t>
            </w:r>
          </w:p>
        </w:tc>
        <w:tc>
          <w:tcPr>
            <w:tcW w:w="127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620/77,9%</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458/57,5%</w:t>
            </w:r>
          </w:p>
        </w:tc>
        <w:tc>
          <w:tcPr>
            <w:tcW w:w="1984"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522/65,5%</w:t>
            </w:r>
          </w:p>
        </w:tc>
        <w:tc>
          <w:tcPr>
            <w:tcW w:w="1985" w:type="dxa"/>
            <w:shd w:val="clear" w:color="auto" w:fill="FFFFFF" w:themeFill="background1"/>
          </w:tcPr>
          <w:p w:rsidR="00B12068" w:rsidRPr="00E44B0E" w:rsidRDefault="00B12068" w:rsidP="00E44B0E">
            <w:pPr>
              <w:pStyle w:val="a9"/>
              <w:shd w:val="clear" w:color="auto" w:fill="C6D9F1" w:themeFill="text2" w:themeFillTint="33"/>
              <w:jc w:val="center"/>
              <w:rPr>
                <w:rFonts w:ascii="Times New Roman" w:hAnsi="Times New Roman" w:cs="Times New Roman"/>
                <w:b/>
                <w:sz w:val="24"/>
                <w:szCs w:val="24"/>
              </w:rPr>
            </w:pPr>
            <w:r w:rsidRPr="00E44B0E">
              <w:rPr>
                <w:rFonts w:ascii="Times New Roman" w:hAnsi="Times New Roman" w:cs="Times New Roman"/>
                <w:b/>
                <w:sz w:val="24"/>
                <w:szCs w:val="24"/>
              </w:rPr>
              <w:t>488/62,4%</w:t>
            </w:r>
          </w:p>
        </w:tc>
      </w:tr>
    </w:tbl>
    <w:p w:rsidR="00B12068" w:rsidRPr="00E44B0E" w:rsidRDefault="00B12068" w:rsidP="00E44B0E">
      <w:pPr>
        <w:pStyle w:val="ConsNormal"/>
        <w:widowControl/>
        <w:ind w:right="0" w:firstLine="540"/>
        <w:jc w:val="both"/>
        <w:rPr>
          <w:rFonts w:ascii="Times New Roman" w:hAnsi="Times New Roman" w:cs="Times New Roman"/>
          <w:sz w:val="24"/>
          <w:szCs w:val="24"/>
          <w:highlight w:val="red"/>
        </w:rPr>
      </w:pPr>
    </w:p>
    <w:p w:rsidR="00B12068" w:rsidRPr="00E44B0E" w:rsidRDefault="00B12068" w:rsidP="00E44B0E">
      <w:pPr>
        <w:spacing w:after="0" w:line="240" w:lineRule="auto"/>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В 2012-2013 учебном году  учащиеся школы участвовали в различных конкурсах и викторинах профилактической направленности. Активными  в организации данной работы были  классные руководители начальных классов, учителя истории и обществознания Арутюнова И.Л., Марыгина Т.М., Мохова Л.М., учителя русского языка Васева </w:t>
      </w:r>
      <w:proofErr w:type="spellStart"/>
      <w:r w:rsidRPr="00E44B0E">
        <w:rPr>
          <w:rFonts w:ascii="Times New Roman" w:hAnsi="Times New Roman" w:cs="Times New Roman"/>
          <w:sz w:val="24"/>
          <w:szCs w:val="24"/>
        </w:rPr>
        <w:t>В.А.,Пахомова</w:t>
      </w:r>
      <w:proofErr w:type="spellEnd"/>
      <w:r w:rsidRPr="00E44B0E">
        <w:rPr>
          <w:rFonts w:ascii="Times New Roman" w:hAnsi="Times New Roman" w:cs="Times New Roman"/>
          <w:sz w:val="24"/>
          <w:szCs w:val="24"/>
        </w:rPr>
        <w:t xml:space="preserve"> С.В.  Классные руководители 5-10 классов в массе остаются в стороне от организации этой работы. «Информация об участии МАОУ СОШ №7 в конкурсах </w:t>
      </w:r>
      <w:proofErr w:type="spellStart"/>
      <w:r w:rsidRPr="00E44B0E">
        <w:rPr>
          <w:rFonts w:ascii="Times New Roman" w:hAnsi="Times New Roman" w:cs="Times New Roman"/>
          <w:sz w:val="24"/>
          <w:szCs w:val="24"/>
        </w:rPr>
        <w:t>здоровьесберегающей</w:t>
      </w:r>
      <w:proofErr w:type="spellEnd"/>
      <w:r w:rsidRPr="00E44B0E">
        <w:rPr>
          <w:rFonts w:ascii="Times New Roman" w:hAnsi="Times New Roman" w:cs="Times New Roman"/>
          <w:sz w:val="24"/>
          <w:szCs w:val="24"/>
        </w:rPr>
        <w:t xml:space="preserve"> и профилактической направленности в 2013-2014 учебном году» </w:t>
      </w:r>
      <w:proofErr w:type="spellStart"/>
      <w:r w:rsidRPr="00E44B0E">
        <w:rPr>
          <w:rFonts w:ascii="Times New Roman" w:hAnsi="Times New Roman" w:cs="Times New Roman"/>
          <w:sz w:val="24"/>
          <w:szCs w:val="24"/>
        </w:rPr>
        <w:t>нахлдится</w:t>
      </w:r>
      <w:proofErr w:type="spellEnd"/>
      <w:r w:rsidRPr="00E44B0E">
        <w:rPr>
          <w:rFonts w:ascii="Times New Roman" w:hAnsi="Times New Roman" w:cs="Times New Roman"/>
          <w:sz w:val="24"/>
          <w:szCs w:val="24"/>
        </w:rPr>
        <w:t xml:space="preserve"> в отчете заместителя директора по воспитательной работе.</w:t>
      </w:r>
    </w:p>
    <w:p w:rsidR="00B12068" w:rsidRPr="00E44B0E" w:rsidRDefault="00B12068" w:rsidP="00E44B0E">
      <w:pPr>
        <w:spacing w:after="0" w:line="240" w:lineRule="auto"/>
        <w:jc w:val="both"/>
        <w:rPr>
          <w:rFonts w:ascii="Times New Roman" w:hAnsi="Times New Roman" w:cs="Times New Roman"/>
          <w:b/>
          <w:sz w:val="24"/>
          <w:szCs w:val="24"/>
        </w:rPr>
      </w:pPr>
      <w:r w:rsidRPr="00E44B0E">
        <w:rPr>
          <w:rFonts w:ascii="Times New Roman" w:hAnsi="Times New Roman" w:cs="Times New Roman"/>
          <w:sz w:val="24"/>
          <w:szCs w:val="24"/>
        </w:rPr>
        <w:tab/>
        <w:t xml:space="preserve">Продолжается </w:t>
      </w:r>
      <w:r w:rsidRPr="00E44B0E">
        <w:rPr>
          <w:rFonts w:ascii="Times New Roman" w:eastAsia="Times New Roman" w:hAnsi="Times New Roman" w:cs="Times New Roman"/>
          <w:sz w:val="24"/>
          <w:szCs w:val="24"/>
        </w:rPr>
        <w:t xml:space="preserve">реализация программ и методик, направленных на формирование законопослушного поведения несовершеннолетних.  С этой целью  проводятся специальные занятия по программам «Полезные привычки», «Полезные навыки», «Все цвета </w:t>
      </w:r>
      <w:proofErr w:type="gramStart"/>
      <w:r w:rsidRPr="00E44B0E">
        <w:rPr>
          <w:rFonts w:ascii="Times New Roman" w:eastAsia="Times New Roman" w:hAnsi="Times New Roman" w:cs="Times New Roman"/>
          <w:sz w:val="24"/>
          <w:szCs w:val="24"/>
        </w:rPr>
        <w:t>кроме</w:t>
      </w:r>
      <w:proofErr w:type="gramEnd"/>
      <w:r w:rsidRPr="00E44B0E">
        <w:rPr>
          <w:rFonts w:ascii="Times New Roman" w:eastAsia="Times New Roman" w:hAnsi="Times New Roman" w:cs="Times New Roman"/>
          <w:sz w:val="24"/>
          <w:szCs w:val="24"/>
        </w:rPr>
        <w:t xml:space="preserve"> черного».  В рамках профилактической программы  организуются встречи с представителями профилактических структур, как в рамках класса, так и индивидуально.  Традиционно в школе проходит День профилактики, проводятся акции  УФСНК,  </w:t>
      </w:r>
      <w:proofErr w:type="spellStart"/>
      <w:proofErr w:type="gramStart"/>
      <w:r w:rsidRPr="00E44B0E">
        <w:rPr>
          <w:rFonts w:ascii="Times New Roman" w:eastAsia="Times New Roman" w:hAnsi="Times New Roman" w:cs="Times New Roman"/>
          <w:sz w:val="24"/>
          <w:szCs w:val="24"/>
        </w:rPr>
        <w:t>интернет-уроки</w:t>
      </w:r>
      <w:proofErr w:type="spellEnd"/>
      <w:proofErr w:type="gramEnd"/>
      <w:r w:rsidRPr="00E44B0E">
        <w:rPr>
          <w:rFonts w:ascii="Times New Roman" w:eastAsia="Times New Roman" w:hAnsi="Times New Roman" w:cs="Times New Roman"/>
          <w:sz w:val="24"/>
          <w:szCs w:val="24"/>
        </w:rPr>
        <w:t xml:space="preserve"> </w:t>
      </w:r>
      <w:proofErr w:type="spellStart"/>
      <w:r w:rsidRPr="00E44B0E">
        <w:rPr>
          <w:rFonts w:ascii="Times New Roman" w:eastAsia="Times New Roman" w:hAnsi="Times New Roman" w:cs="Times New Roman"/>
          <w:sz w:val="24"/>
          <w:szCs w:val="24"/>
        </w:rPr>
        <w:t>антинаркотической</w:t>
      </w:r>
      <w:proofErr w:type="spellEnd"/>
      <w:r w:rsidRPr="00E44B0E">
        <w:rPr>
          <w:rFonts w:ascii="Times New Roman" w:eastAsia="Times New Roman" w:hAnsi="Times New Roman" w:cs="Times New Roman"/>
          <w:sz w:val="24"/>
          <w:szCs w:val="24"/>
        </w:rPr>
        <w:t xml:space="preserve"> направленности. См. приложение  1 «Итоги реализации программы «Все цвета </w:t>
      </w:r>
      <w:proofErr w:type="gramStart"/>
      <w:r w:rsidRPr="00E44B0E">
        <w:rPr>
          <w:rFonts w:ascii="Times New Roman" w:eastAsia="Times New Roman" w:hAnsi="Times New Roman" w:cs="Times New Roman"/>
          <w:sz w:val="24"/>
          <w:szCs w:val="24"/>
        </w:rPr>
        <w:t>кроме</w:t>
      </w:r>
      <w:proofErr w:type="gramEnd"/>
      <w:r w:rsidRPr="00E44B0E">
        <w:rPr>
          <w:rFonts w:ascii="Times New Roman" w:eastAsia="Times New Roman" w:hAnsi="Times New Roman" w:cs="Times New Roman"/>
          <w:sz w:val="24"/>
          <w:szCs w:val="24"/>
        </w:rPr>
        <w:t xml:space="preserve"> черного»</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b/>
          <w:i/>
          <w:sz w:val="24"/>
          <w:szCs w:val="24"/>
        </w:rPr>
        <w:t>5. Школа участвует в организации летнего отдыха, досуга и занятости несовершеннолетних</w:t>
      </w:r>
    </w:p>
    <w:p w:rsidR="00B12068" w:rsidRPr="00E44B0E" w:rsidRDefault="00B12068" w:rsidP="00E44B0E">
      <w:pPr>
        <w:pStyle w:val="ConsNormal"/>
        <w:widowControl/>
        <w:ind w:right="0" w:firstLine="540"/>
        <w:jc w:val="both"/>
        <w:rPr>
          <w:rFonts w:ascii="Times New Roman" w:hAnsi="Times New Roman" w:cs="Times New Roman"/>
          <w:sz w:val="24"/>
          <w:szCs w:val="24"/>
        </w:rPr>
      </w:pPr>
      <w:r w:rsidRPr="00E44B0E">
        <w:rPr>
          <w:rFonts w:ascii="Times New Roman" w:hAnsi="Times New Roman" w:cs="Times New Roman"/>
          <w:sz w:val="24"/>
          <w:szCs w:val="24"/>
        </w:rPr>
        <w:t>Летом  в школе организована  трудовая бригада на 1 сезон   14 учащихся, в т.ч. 4 из семей, находящихся в социально-опасном положении</w:t>
      </w:r>
      <w:proofErr w:type="gramStart"/>
      <w:r w:rsidRPr="00E44B0E">
        <w:rPr>
          <w:rFonts w:ascii="Times New Roman" w:hAnsi="Times New Roman" w:cs="Times New Roman"/>
          <w:sz w:val="24"/>
          <w:szCs w:val="24"/>
        </w:rPr>
        <w:t xml:space="preserve">,. </w:t>
      </w:r>
      <w:proofErr w:type="gramEnd"/>
      <w:r w:rsidRPr="00E44B0E">
        <w:rPr>
          <w:rFonts w:ascii="Times New Roman" w:hAnsi="Times New Roman" w:cs="Times New Roman"/>
          <w:sz w:val="24"/>
          <w:szCs w:val="24"/>
        </w:rPr>
        <w:t xml:space="preserve">На летних площадках из 19 детей организован отдых 14 детей, находящихся  на различных видах учета.  В течение летнего времени на территории микрорайона работают инструкторы по спортивной работе </w:t>
      </w:r>
      <w:proofErr w:type="spellStart"/>
      <w:r w:rsidRPr="00E44B0E">
        <w:rPr>
          <w:rFonts w:ascii="Times New Roman" w:hAnsi="Times New Roman" w:cs="Times New Roman"/>
          <w:sz w:val="24"/>
          <w:szCs w:val="24"/>
        </w:rPr>
        <w:t>УКСиМП</w:t>
      </w:r>
      <w:proofErr w:type="spellEnd"/>
      <w:r w:rsidRPr="00E44B0E">
        <w:rPr>
          <w:rFonts w:ascii="Times New Roman" w:hAnsi="Times New Roman" w:cs="Times New Roman"/>
          <w:sz w:val="24"/>
          <w:szCs w:val="24"/>
        </w:rPr>
        <w:t>. Ими проводятся  различные массовые мероприятия с детьми микрорайона.</w:t>
      </w:r>
    </w:p>
    <w:p w:rsidR="00B12068" w:rsidRPr="00E44B0E" w:rsidRDefault="00B12068" w:rsidP="00B94652">
      <w:pPr>
        <w:pStyle w:val="ConsNormal"/>
        <w:widowControl/>
        <w:numPr>
          <w:ilvl w:val="0"/>
          <w:numId w:val="22"/>
        </w:numPr>
        <w:ind w:right="0"/>
        <w:jc w:val="both"/>
        <w:rPr>
          <w:rFonts w:ascii="Times New Roman" w:hAnsi="Times New Roman" w:cs="Times New Roman"/>
          <w:b/>
          <w:i/>
          <w:sz w:val="24"/>
          <w:szCs w:val="24"/>
        </w:rPr>
      </w:pPr>
      <w:r w:rsidRPr="00E44B0E">
        <w:rPr>
          <w:rFonts w:ascii="Times New Roman" w:hAnsi="Times New Roman" w:cs="Times New Roman"/>
          <w:b/>
          <w:i/>
          <w:sz w:val="24"/>
          <w:szCs w:val="24"/>
        </w:rPr>
        <w:lastRenderedPageBreak/>
        <w:t xml:space="preserve">В школе осуществляются меры по реализации программ и методик, направленных на формирование законопослушного поведения несовершеннолетних.  </w:t>
      </w:r>
    </w:p>
    <w:p w:rsidR="00B12068" w:rsidRPr="00E44B0E" w:rsidRDefault="00B12068" w:rsidP="00E44B0E">
      <w:pPr>
        <w:pStyle w:val="ConsNormal"/>
        <w:widowControl/>
        <w:ind w:left="708" w:right="0" w:firstLine="0"/>
        <w:jc w:val="both"/>
        <w:rPr>
          <w:rFonts w:ascii="Times New Roman" w:hAnsi="Times New Roman" w:cs="Times New Roman"/>
          <w:sz w:val="24"/>
          <w:szCs w:val="24"/>
        </w:rPr>
      </w:pPr>
      <w:r w:rsidRPr="00E44B0E">
        <w:rPr>
          <w:rFonts w:ascii="Times New Roman" w:hAnsi="Times New Roman" w:cs="Times New Roman"/>
          <w:sz w:val="24"/>
          <w:szCs w:val="24"/>
        </w:rPr>
        <w:t xml:space="preserve">Огромную помощь нам в этом деле оказывает ППМС </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лужба УО, которая проводит семинары для начинающих классных руководителей, оказывает консультативную и методическую помощь.</w:t>
      </w:r>
    </w:p>
    <w:p w:rsidR="00B12068" w:rsidRPr="00E44B0E" w:rsidRDefault="00B12068" w:rsidP="00E44B0E">
      <w:pPr>
        <w:pStyle w:val="ConsNormal"/>
        <w:widowControl/>
        <w:ind w:left="426" w:right="0" w:firstLine="0"/>
        <w:jc w:val="both"/>
        <w:rPr>
          <w:rFonts w:ascii="Times New Roman" w:hAnsi="Times New Roman" w:cs="Times New Roman"/>
          <w:i/>
          <w:sz w:val="24"/>
          <w:szCs w:val="24"/>
        </w:rPr>
      </w:pPr>
    </w:p>
    <w:p w:rsidR="00B12068" w:rsidRPr="00E44B0E" w:rsidRDefault="00B12068" w:rsidP="00E44B0E">
      <w:pPr>
        <w:spacing w:after="0" w:line="240" w:lineRule="auto"/>
        <w:ind w:firstLine="426"/>
        <w:jc w:val="both"/>
        <w:rPr>
          <w:rFonts w:ascii="Times New Roman" w:hAnsi="Times New Roman" w:cs="Times New Roman"/>
          <w:sz w:val="24"/>
          <w:szCs w:val="24"/>
        </w:rPr>
      </w:pPr>
      <w:r w:rsidRPr="00E44B0E">
        <w:rPr>
          <w:rFonts w:ascii="Times New Roman" w:hAnsi="Times New Roman" w:cs="Times New Roman"/>
          <w:sz w:val="24"/>
          <w:szCs w:val="24"/>
        </w:rPr>
        <w:t xml:space="preserve">В школе реализуются различные программы и методики в рамках проектов воспитания и дополнительного образования, рекомендованные МО России.  Ежегодно в начале и конце учебного года проводится мониторинг социальной компетенции классов. Итоги мониторинга являются предметом специального обсуждения педагогов.  См. приложение 1. </w:t>
      </w:r>
    </w:p>
    <w:p w:rsidR="00B12068" w:rsidRPr="00E44B0E" w:rsidRDefault="00B12068" w:rsidP="00B94652">
      <w:pPr>
        <w:pStyle w:val="a3"/>
        <w:numPr>
          <w:ilvl w:val="0"/>
          <w:numId w:val="22"/>
        </w:numPr>
        <w:spacing w:after="0" w:line="240" w:lineRule="auto"/>
        <w:jc w:val="both"/>
        <w:rPr>
          <w:rFonts w:ascii="Times New Roman" w:hAnsi="Times New Roman" w:cs="Times New Roman"/>
          <w:b/>
          <w:bCs/>
          <w:i/>
          <w:sz w:val="24"/>
          <w:szCs w:val="24"/>
        </w:rPr>
      </w:pPr>
      <w:r w:rsidRPr="00E44B0E">
        <w:rPr>
          <w:rFonts w:ascii="Times New Roman" w:hAnsi="Times New Roman" w:cs="Times New Roman"/>
          <w:b/>
          <w:i/>
          <w:sz w:val="24"/>
          <w:szCs w:val="24"/>
        </w:rPr>
        <w:t xml:space="preserve">В соответствии с требованиями  п.2 ст.9 ФЗ-120  о незамедлительном информировании школа </w:t>
      </w:r>
      <w:r w:rsidRPr="00E44B0E">
        <w:rPr>
          <w:rFonts w:ascii="Times New Roman" w:hAnsi="Times New Roman" w:cs="Times New Roman"/>
          <w:b/>
          <w:bCs/>
          <w:i/>
          <w:sz w:val="24"/>
          <w:szCs w:val="24"/>
        </w:rPr>
        <w:t xml:space="preserve"> информирует о фактах нарушения прав и законных интересов несовершеннолетних  профилактические структуры.</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565"/>
        <w:gridCol w:w="2212"/>
        <w:gridCol w:w="1104"/>
        <w:gridCol w:w="1275"/>
      </w:tblGrid>
      <w:tr w:rsidR="00B12068" w:rsidRPr="002A6191" w:rsidTr="00BC7E49">
        <w:trPr>
          <w:jc w:val="center"/>
        </w:trPr>
        <w:tc>
          <w:tcPr>
            <w:tcW w:w="3652" w:type="dxa"/>
            <w:vMerge w:val="restart"/>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обеспечение незамедлительного информирования органа прокуратуры и органов системы профилактики безнадзорности и правонарушений несовершеннолетних</w:t>
            </w:r>
          </w:p>
        </w:tc>
        <w:tc>
          <w:tcPr>
            <w:tcW w:w="3777" w:type="dxa"/>
            <w:gridSpan w:val="2"/>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количество выявленных фактов</w:t>
            </w:r>
          </w:p>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2379" w:type="dxa"/>
            <w:gridSpan w:val="2"/>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количество фактов, по которым обеспечено незамедлительное информирование</w:t>
            </w:r>
          </w:p>
        </w:tc>
      </w:tr>
      <w:tr w:rsidR="00B12068" w:rsidRPr="002A6191" w:rsidTr="00BC7E49">
        <w:trPr>
          <w:jc w:val="center"/>
        </w:trPr>
        <w:tc>
          <w:tcPr>
            <w:tcW w:w="3652" w:type="dxa"/>
            <w:vMerge/>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2013 год</w:t>
            </w:r>
          </w:p>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8</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2014 год</w:t>
            </w:r>
          </w:p>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(1 полугодие)  </w:t>
            </w:r>
            <w:r w:rsidRPr="002A6191">
              <w:rPr>
                <w:rFonts w:ascii="Times New Roman" w:hAnsi="Times New Roman" w:cs="Times New Roman"/>
                <w:b/>
                <w:sz w:val="16"/>
                <w:szCs w:val="16"/>
              </w:rPr>
              <w:t>6</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2013 год</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2014 год</w:t>
            </w:r>
          </w:p>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(1 полугодие)</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1) органа прокуратуры – </w:t>
            </w:r>
          </w:p>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нарушении прав и свобод несовершеннолетних</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2) комиссию по делам несовершеннолетних и защите их прав – о выявленных случаях нарушения прав несовершеннолетних - </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-на образование,</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-труд,</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-отдых,</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-жилище,</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-других прав (с обязательным их указанием) </w:t>
            </w:r>
            <w:r w:rsidRPr="002A6191">
              <w:rPr>
                <w:rFonts w:ascii="Times New Roman" w:hAnsi="Times New Roman" w:cs="Times New Roman"/>
                <w:b/>
                <w:sz w:val="16"/>
                <w:szCs w:val="16"/>
              </w:rPr>
              <w:t>продажа алкогольной продукции несовершеннолетним</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1</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1</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недостатках в деятельности органов и учреждений, препятствующих предупреждению безнадзорности и правонарушений несовершеннолетних;</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3) орган опеки и попечительства -</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несовершеннолетних, оставшихся без попечения родителей или иных законных представителей,</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-находящихся в обстановке, представляющей угрозу их жизни, здоровью</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2</w:t>
            </w:r>
          </w:p>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2</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-находящихся в обстановке, препятствующей их воспитанию;</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7</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3</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7</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3</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4) орган управления социальной защитой населения - </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несовершеннолетних, нуждающихся в помощи государства в связи с безнадзорностью или беспризорностью,</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семей, находящихся в социально опасном положении;</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5) орган внутренних дел - </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родителей несовершеннолетних или иных законных представителей и иных лиц, жестоко обращающихся с несовершеннолетними,</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 xml:space="preserve">1 </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b/>
                <w:sz w:val="16"/>
                <w:szCs w:val="16"/>
              </w:rPr>
            </w:pPr>
            <w:r w:rsidRPr="002A6191">
              <w:rPr>
                <w:rFonts w:ascii="Times New Roman" w:hAnsi="Times New Roman" w:cs="Times New Roman"/>
                <w:b/>
                <w:sz w:val="16"/>
                <w:szCs w:val="16"/>
              </w:rPr>
              <w:t>1</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-вовлекающих их в совершение преступления или антиобщественных действий или совершающих по отношению к ним другие противоправные деяния,</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несовершеннолетних, совершивших правонарушение или антиобщественные действия;</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6) орган управления здравоохранением - </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color w:val="FFFFFF" w:themeColor="background1"/>
                <w:sz w:val="16"/>
                <w:szCs w:val="16"/>
              </w:rPr>
            </w:pPr>
            <w:r w:rsidRPr="002A6191">
              <w:rPr>
                <w:rFonts w:ascii="Times New Roman" w:hAnsi="Times New Roman" w:cs="Times New Roman"/>
                <w:sz w:val="16"/>
                <w:szCs w:val="16"/>
              </w:rPr>
              <w:t xml:space="preserve">7) орган, осуществляющий управление в сфере образования - </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 xml:space="preserve">-в связи с прекращением по неуважительным причинам занятий в образовательных </w:t>
            </w:r>
            <w:r w:rsidRPr="002A6191">
              <w:rPr>
                <w:rFonts w:ascii="Times New Roman" w:hAnsi="Times New Roman" w:cs="Times New Roman"/>
                <w:sz w:val="16"/>
                <w:szCs w:val="16"/>
              </w:rPr>
              <w:lastRenderedPageBreak/>
              <w:t>организациях;</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lastRenderedPageBreak/>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r w:rsidR="00B12068" w:rsidRPr="002A6191" w:rsidTr="00BC7E49">
        <w:trPr>
          <w:jc w:val="center"/>
        </w:trPr>
        <w:tc>
          <w:tcPr>
            <w:tcW w:w="365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lastRenderedPageBreak/>
              <w:t xml:space="preserve">8) орган по делам молодёжи – </w:t>
            </w:r>
          </w:p>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о выявлении несовершеннолетних, находящихся в социально опасном положении и нуждающихся в этой связи в оказании помощи в организации отдыха, досуга и занятости</w:t>
            </w:r>
          </w:p>
        </w:tc>
        <w:tc>
          <w:tcPr>
            <w:tcW w:w="156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2212"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104"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c>
          <w:tcPr>
            <w:tcW w:w="1275" w:type="dxa"/>
          </w:tcPr>
          <w:p w:rsidR="00B12068" w:rsidRPr="002A6191" w:rsidRDefault="00B12068" w:rsidP="00E44B0E">
            <w:pPr>
              <w:pStyle w:val="a9"/>
              <w:shd w:val="clear" w:color="auto" w:fill="C6D9F1" w:themeFill="text2" w:themeFillTint="33"/>
              <w:rPr>
                <w:rFonts w:ascii="Times New Roman" w:hAnsi="Times New Roman" w:cs="Times New Roman"/>
                <w:sz w:val="16"/>
                <w:szCs w:val="16"/>
              </w:rPr>
            </w:pPr>
            <w:r w:rsidRPr="002A6191">
              <w:rPr>
                <w:rFonts w:ascii="Times New Roman" w:hAnsi="Times New Roman" w:cs="Times New Roman"/>
                <w:sz w:val="16"/>
                <w:szCs w:val="16"/>
              </w:rPr>
              <w:t>-</w:t>
            </w:r>
          </w:p>
        </w:tc>
      </w:tr>
    </w:tbl>
    <w:p w:rsidR="00B12068" w:rsidRPr="00E44B0E" w:rsidRDefault="00B12068" w:rsidP="00E44B0E">
      <w:pPr>
        <w:spacing w:after="0" w:line="240" w:lineRule="auto"/>
        <w:ind w:left="142" w:firstLine="1134"/>
        <w:jc w:val="center"/>
        <w:rPr>
          <w:rFonts w:ascii="Times New Roman" w:hAnsi="Times New Roman" w:cs="Times New Roman"/>
          <w:b/>
          <w:sz w:val="24"/>
          <w:szCs w:val="24"/>
          <w:u w:val="single"/>
        </w:rPr>
      </w:pPr>
    </w:p>
    <w:p w:rsidR="00B12068" w:rsidRPr="00E44B0E" w:rsidRDefault="00B12068" w:rsidP="00E44B0E">
      <w:pPr>
        <w:spacing w:after="0" w:line="240" w:lineRule="auto"/>
        <w:ind w:left="142" w:firstLine="1134"/>
        <w:jc w:val="center"/>
        <w:rPr>
          <w:rFonts w:ascii="Times New Roman" w:hAnsi="Times New Roman" w:cs="Times New Roman"/>
          <w:b/>
          <w:sz w:val="24"/>
          <w:szCs w:val="24"/>
          <w:u w:val="single"/>
        </w:rPr>
      </w:pPr>
      <w:r w:rsidRPr="00E44B0E">
        <w:rPr>
          <w:rFonts w:ascii="Times New Roman" w:hAnsi="Times New Roman" w:cs="Times New Roman"/>
          <w:b/>
          <w:sz w:val="24"/>
          <w:szCs w:val="24"/>
          <w:u w:val="single"/>
        </w:rPr>
        <w:t>Взаимодействие  профилактических структур  города и школы</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ab/>
        <w:t xml:space="preserve">Организация и координация взаимодействия в вопросах профилактики строилась в соответствии с нормативными документами, городской   целевой городской программой по профилактике.  В 2013 -2014 </w:t>
      </w:r>
      <w:proofErr w:type="spellStart"/>
      <w:r w:rsidRPr="00E44B0E">
        <w:rPr>
          <w:rFonts w:ascii="Times New Roman" w:hAnsi="Times New Roman" w:cs="Times New Roman"/>
          <w:sz w:val="24"/>
          <w:szCs w:val="24"/>
        </w:rPr>
        <w:t>уч</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оду</w:t>
      </w:r>
      <w:proofErr w:type="spellEnd"/>
      <w:r w:rsidRPr="00E44B0E">
        <w:rPr>
          <w:rFonts w:ascii="Times New Roman" w:hAnsi="Times New Roman" w:cs="Times New Roman"/>
          <w:sz w:val="24"/>
          <w:szCs w:val="24"/>
        </w:rPr>
        <w:t xml:space="preserve">  школа продолжала активно взаимодействовать с профилактическими структурами города и социальными партнерами городского округа.  Школа приняла активное участие в работе Межведомственного  Совета по противодействию незаконному обороту  наркотиков и распространению ВИЧ-инфекции»,  семинаре Управления образования,   совещании в Администрации г.о. Стрежевой по организации  и проведению межведомственных операций «Досуг», «Занятость», «Лето»,  совещаниях по организации летнего отдыха детей группы риска, а  также организационных встречах и семинарах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отдела опеки УО, ОГБУ «</w:t>
      </w:r>
      <w:proofErr w:type="spellStart"/>
      <w:r w:rsidRPr="00E44B0E">
        <w:rPr>
          <w:rFonts w:ascii="Times New Roman" w:hAnsi="Times New Roman" w:cs="Times New Roman"/>
          <w:sz w:val="24"/>
          <w:szCs w:val="24"/>
        </w:rPr>
        <w:t>ЦСПНг</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трежевого</w:t>
      </w:r>
      <w:proofErr w:type="spellEnd"/>
      <w:r w:rsidRPr="00E44B0E">
        <w:rPr>
          <w:rFonts w:ascii="Times New Roman" w:hAnsi="Times New Roman" w:cs="Times New Roman"/>
          <w:sz w:val="24"/>
          <w:szCs w:val="24"/>
        </w:rPr>
        <w:t xml:space="preserve">». Школа </w:t>
      </w:r>
      <w:proofErr w:type="gramStart"/>
      <w:r w:rsidRPr="00E44B0E">
        <w:rPr>
          <w:rFonts w:ascii="Times New Roman" w:hAnsi="Times New Roman" w:cs="Times New Roman"/>
          <w:sz w:val="24"/>
          <w:szCs w:val="24"/>
        </w:rPr>
        <w:t>отчитывалась о ходе</w:t>
      </w:r>
      <w:proofErr w:type="gramEnd"/>
      <w:r w:rsidRPr="00E44B0E">
        <w:rPr>
          <w:rFonts w:ascii="Times New Roman" w:hAnsi="Times New Roman" w:cs="Times New Roman"/>
          <w:sz w:val="24"/>
          <w:szCs w:val="24"/>
        </w:rPr>
        <w:t xml:space="preserve"> профилактической работы на Межведомственном совете, заседаниях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w:t>
      </w:r>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В течение учебного  года продолжается  работа с профилактическими структурами города: согласно нормативным документам направлялись служебные сообщения и информация о возможных нарушениях прав несовершеннолетних в соответствующие структуры,  осуществлялось взаимодействие в реализации индивидуальных профилактических программ детей, находящихся н6а профилактических учетах. Более всего сотрудничество осуществляется с отделом опеки,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ПДН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xml:space="preserve">», т.е., с теми структурами, которые  осуществляют сопровождение детей группы риска  и </w:t>
      </w:r>
      <w:proofErr w:type="spellStart"/>
      <w:r w:rsidRPr="00E44B0E">
        <w:rPr>
          <w:rFonts w:ascii="Times New Roman" w:hAnsi="Times New Roman" w:cs="Times New Roman"/>
          <w:sz w:val="24"/>
          <w:szCs w:val="24"/>
        </w:rPr>
        <w:t>девиантного</w:t>
      </w:r>
      <w:proofErr w:type="spellEnd"/>
      <w:r w:rsidRPr="00E44B0E">
        <w:rPr>
          <w:rFonts w:ascii="Times New Roman" w:hAnsi="Times New Roman" w:cs="Times New Roman"/>
          <w:sz w:val="24"/>
          <w:szCs w:val="24"/>
        </w:rPr>
        <w:t xml:space="preserve"> поведения. С Уполномоченной службой ОГБУ «РЦ»  ведется сопровождение неблагополучных семей.</w:t>
      </w:r>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Совместно с профилактическими структурами в школе проведен День профилактики, ППМС УО дважды в год проводит профилактические игры </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 xml:space="preserve"> школьниками 1-10 классов,  в течение года проведены встречи специалистов не только с учащимися, но и с родителями на уровне родительских лекториев. Состоялись совместные собрания родителей и детей группы риска с участием специалистов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ПДН МО МВД. Совместно с ПДН МО МВД организуется посещение квартир детей группы риска.</w:t>
      </w:r>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Новым для нас является сотрудничество с </w:t>
      </w:r>
      <w:proofErr w:type="spellStart"/>
      <w:r w:rsidRPr="00E44B0E">
        <w:rPr>
          <w:rFonts w:ascii="Times New Roman" w:hAnsi="Times New Roman" w:cs="Times New Roman"/>
          <w:sz w:val="24"/>
          <w:szCs w:val="24"/>
        </w:rPr>
        <w:t>моложным</w:t>
      </w:r>
      <w:proofErr w:type="spellEnd"/>
      <w:r w:rsidRPr="00E44B0E">
        <w:rPr>
          <w:rFonts w:ascii="Times New Roman" w:hAnsi="Times New Roman" w:cs="Times New Roman"/>
          <w:sz w:val="24"/>
          <w:szCs w:val="24"/>
        </w:rPr>
        <w:t xml:space="preserve"> парламентом г</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 xml:space="preserve">трежевого. Члены парламенты несколько раз бывали в школе на встречах с учащимися. Все встречи имеют положительный отклик. </w:t>
      </w:r>
    </w:p>
    <w:p w:rsidR="00B12068" w:rsidRPr="00E44B0E" w:rsidRDefault="00B12068" w:rsidP="002A6191">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В течение учебного года представители </w:t>
      </w:r>
      <w:proofErr w:type="spellStart"/>
      <w:r w:rsidRPr="00E44B0E">
        <w:rPr>
          <w:rFonts w:ascii="Times New Roman" w:hAnsi="Times New Roman" w:cs="Times New Roman"/>
          <w:sz w:val="24"/>
          <w:szCs w:val="24"/>
        </w:rPr>
        <w:t>УКСиМП</w:t>
      </w:r>
      <w:proofErr w:type="spellEnd"/>
      <w:r w:rsidRPr="00E44B0E">
        <w:rPr>
          <w:rFonts w:ascii="Times New Roman" w:hAnsi="Times New Roman" w:cs="Times New Roman"/>
          <w:sz w:val="24"/>
          <w:szCs w:val="24"/>
        </w:rPr>
        <w:t xml:space="preserve">, ЦДОД, ЦЭВД, СЮТУР, клуба «Десантник»,  </w:t>
      </w:r>
      <w:proofErr w:type="spellStart"/>
      <w:r w:rsidRPr="00E44B0E">
        <w:rPr>
          <w:rFonts w:ascii="Times New Roman" w:hAnsi="Times New Roman" w:cs="Times New Roman"/>
          <w:sz w:val="24"/>
          <w:szCs w:val="24"/>
        </w:rPr>
        <w:t>СОКа</w:t>
      </w:r>
      <w:proofErr w:type="spellEnd"/>
      <w:r w:rsidRPr="00E44B0E">
        <w:rPr>
          <w:rFonts w:ascii="Times New Roman" w:hAnsi="Times New Roman" w:cs="Times New Roman"/>
          <w:sz w:val="24"/>
          <w:szCs w:val="24"/>
        </w:rPr>
        <w:t xml:space="preserve"> «Нефтяник» побывали на специальных встречах с детьми с целью информирования о формах организации свободного времени. В отделе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xml:space="preserve"> состоялась встреча детей группы риска с представителями </w:t>
      </w:r>
      <w:proofErr w:type="spellStart"/>
      <w:r w:rsidRPr="00E44B0E">
        <w:rPr>
          <w:rFonts w:ascii="Times New Roman" w:hAnsi="Times New Roman" w:cs="Times New Roman"/>
          <w:sz w:val="24"/>
          <w:szCs w:val="24"/>
        </w:rPr>
        <w:t>УКСиМП</w:t>
      </w:r>
      <w:proofErr w:type="spellEnd"/>
      <w:r w:rsidRPr="00E44B0E">
        <w:rPr>
          <w:rFonts w:ascii="Times New Roman" w:hAnsi="Times New Roman" w:cs="Times New Roman"/>
          <w:sz w:val="24"/>
          <w:szCs w:val="24"/>
        </w:rPr>
        <w:t xml:space="preserve">, СЮТУР по организации свободного времени.  С рядом организаций (ДЮСШ, СЮТУР, ЦДОД, ЦЭВД) поддерживается связь  и в течение года,  отслеживается посещение кружков и секций детьми  группы риска. </w:t>
      </w:r>
      <w:proofErr w:type="spellStart"/>
      <w:r w:rsidRPr="00E44B0E">
        <w:rPr>
          <w:rFonts w:ascii="Times New Roman" w:hAnsi="Times New Roman" w:cs="Times New Roman"/>
          <w:sz w:val="24"/>
          <w:szCs w:val="24"/>
        </w:rPr>
        <w:t>УКСиМП</w:t>
      </w:r>
      <w:proofErr w:type="spellEnd"/>
      <w:r w:rsidRPr="00E44B0E">
        <w:rPr>
          <w:rFonts w:ascii="Times New Roman" w:hAnsi="Times New Roman" w:cs="Times New Roman"/>
          <w:sz w:val="24"/>
          <w:szCs w:val="24"/>
        </w:rPr>
        <w:t xml:space="preserve"> организовано проведение тренингов среди учащихся 7-8 классов по формированию законопослушного поведения. Тренинги проводили специалисты областного центра «</w:t>
      </w:r>
      <w:proofErr w:type="spellStart"/>
      <w:r w:rsidRPr="00E44B0E">
        <w:rPr>
          <w:rFonts w:ascii="Times New Roman" w:hAnsi="Times New Roman" w:cs="Times New Roman"/>
          <w:sz w:val="24"/>
          <w:szCs w:val="24"/>
        </w:rPr>
        <w:t>Спид</w:t>
      </w:r>
      <w:proofErr w:type="gramStart"/>
      <w:r w:rsidRPr="00E44B0E">
        <w:rPr>
          <w:rFonts w:ascii="Times New Roman" w:hAnsi="Times New Roman" w:cs="Times New Roman"/>
          <w:sz w:val="24"/>
          <w:szCs w:val="24"/>
        </w:rPr>
        <w:t>.П</w:t>
      </w:r>
      <w:proofErr w:type="gramEnd"/>
      <w:r w:rsidRPr="00E44B0E">
        <w:rPr>
          <w:rFonts w:ascii="Times New Roman" w:hAnsi="Times New Roman" w:cs="Times New Roman"/>
          <w:sz w:val="24"/>
          <w:szCs w:val="24"/>
        </w:rPr>
        <w:t>омощь</w:t>
      </w:r>
      <w:proofErr w:type="spellEnd"/>
      <w:r w:rsidRPr="00E44B0E">
        <w:rPr>
          <w:rFonts w:ascii="Times New Roman" w:hAnsi="Times New Roman" w:cs="Times New Roman"/>
          <w:sz w:val="24"/>
          <w:szCs w:val="24"/>
        </w:rPr>
        <w:t xml:space="preserve">. </w:t>
      </w:r>
      <w:proofErr w:type="spellStart"/>
      <w:r w:rsidRPr="00E44B0E">
        <w:rPr>
          <w:rFonts w:ascii="Times New Roman" w:hAnsi="Times New Roman" w:cs="Times New Roman"/>
          <w:sz w:val="24"/>
          <w:szCs w:val="24"/>
        </w:rPr>
        <w:t>Инфо</w:t>
      </w:r>
      <w:proofErr w:type="spellEnd"/>
      <w:r w:rsidRPr="00E44B0E">
        <w:rPr>
          <w:rFonts w:ascii="Times New Roman" w:hAnsi="Times New Roman" w:cs="Times New Roman"/>
          <w:sz w:val="24"/>
          <w:szCs w:val="24"/>
        </w:rPr>
        <w:t xml:space="preserve">». В рамках </w:t>
      </w:r>
      <w:proofErr w:type="spellStart"/>
      <w:r w:rsidRPr="00E44B0E">
        <w:rPr>
          <w:rFonts w:ascii="Times New Roman" w:hAnsi="Times New Roman" w:cs="Times New Roman"/>
          <w:sz w:val="24"/>
          <w:szCs w:val="24"/>
        </w:rPr>
        <w:t>областно</w:t>
      </w:r>
      <w:proofErr w:type="spellEnd"/>
      <w:r w:rsidRPr="00E44B0E">
        <w:rPr>
          <w:rFonts w:ascii="Times New Roman" w:hAnsi="Times New Roman" w:cs="Times New Roman"/>
          <w:sz w:val="24"/>
          <w:szCs w:val="24"/>
        </w:rPr>
        <w:t xml:space="preserve"> целевой профилактической программы организовано добровольное тестирование учащихся 9-10 классов на предмет выявления лиц, допускающих немедицинское употребление наркотических  средств и других </w:t>
      </w:r>
      <w:proofErr w:type="spellStart"/>
      <w:r w:rsidRPr="00E44B0E">
        <w:rPr>
          <w:rFonts w:ascii="Times New Roman" w:hAnsi="Times New Roman" w:cs="Times New Roman"/>
          <w:sz w:val="24"/>
          <w:szCs w:val="24"/>
        </w:rPr>
        <w:t>психоактивных</w:t>
      </w:r>
      <w:proofErr w:type="spellEnd"/>
      <w:r w:rsidRPr="00E44B0E">
        <w:rPr>
          <w:rFonts w:ascii="Times New Roman" w:hAnsi="Times New Roman" w:cs="Times New Roman"/>
          <w:sz w:val="24"/>
          <w:szCs w:val="24"/>
        </w:rPr>
        <w:t xml:space="preserve"> веществ.  В школе приняло участие 82% заявленной</w:t>
      </w:r>
      <w:proofErr w:type="gramStart"/>
      <w:r w:rsidRPr="00E44B0E">
        <w:rPr>
          <w:rFonts w:ascii="Times New Roman" w:hAnsi="Times New Roman" w:cs="Times New Roman"/>
          <w:sz w:val="24"/>
          <w:szCs w:val="24"/>
        </w:rPr>
        <w:t>1</w:t>
      </w:r>
      <w:proofErr w:type="gramEnd"/>
      <w:r w:rsidRPr="00E44B0E">
        <w:rPr>
          <w:rFonts w:ascii="Times New Roman" w:hAnsi="Times New Roman" w:cs="Times New Roman"/>
          <w:sz w:val="24"/>
          <w:szCs w:val="24"/>
        </w:rPr>
        <w:t xml:space="preserve"> категории учащихся. Все результаты тестов – отрицательные.</w:t>
      </w:r>
    </w:p>
    <w:p w:rsidR="00B12068" w:rsidRPr="00E44B0E" w:rsidRDefault="00B12068" w:rsidP="002A6191">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По-прежнему не существует преемственности в сопровождении детей группы риска при переходе из ДООУ  в начальную школу. ППМС УО передает нам списки детей, в детские сады мы рассылаем  просьбы о предоставлении информации, но ответа не получаем. По итогам операции «Занятость» мы информировали </w:t>
      </w:r>
      <w:proofErr w:type="spellStart"/>
      <w:r w:rsidRPr="00E44B0E">
        <w:rPr>
          <w:rFonts w:ascii="Times New Roman" w:hAnsi="Times New Roman" w:cs="Times New Roman"/>
          <w:sz w:val="24"/>
          <w:szCs w:val="24"/>
        </w:rPr>
        <w:t>оргпедотдел</w:t>
      </w:r>
      <w:proofErr w:type="spellEnd"/>
      <w:r w:rsidRPr="00E44B0E">
        <w:rPr>
          <w:rFonts w:ascii="Times New Roman" w:hAnsi="Times New Roman" w:cs="Times New Roman"/>
          <w:sz w:val="24"/>
          <w:szCs w:val="24"/>
        </w:rPr>
        <w:t xml:space="preserve">  УО о сложившейся практике, но ситуация не изменилась.  Школе приходится вновь  в течение учебного года  выявлять причины  проблем, искать способы их решения. Нами поставлен этот вопрос на очередном отчете в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xml:space="preserve"> и решение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xml:space="preserve">  от мая 2013г</w:t>
      </w:r>
      <w:proofErr w:type="gramStart"/>
      <w:r w:rsidRPr="00E44B0E">
        <w:rPr>
          <w:rFonts w:ascii="Times New Roman" w:hAnsi="Times New Roman" w:cs="Times New Roman"/>
          <w:sz w:val="24"/>
          <w:szCs w:val="24"/>
        </w:rPr>
        <w:t>.р</w:t>
      </w:r>
      <w:proofErr w:type="gramEnd"/>
      <w:r w:rsidRPr="00E44B0E">
        <w:rPr>
          <w:rFonts w:ascii="Times New Roman" w:hAnsi="Times New Roman" w:cs="Times New Roman"/>
          <w:sz w:val="24"/>
          <w:szCs w:val="24"/>
        </w:rPr>
        <w:t xml:space="preserve">екомендует  всем учреждениям УО наладить эту работу. Ежегодно в ОДО сдается мониторинг по выполнению требований ФЗ-120. См. приложение 4 «О результатах </w:t>
      </w:r>
      <w:r w:rsidRPr="00E44B0E">
        <w:rPr>
          <w:rFonts w:ascii="Times New Roman" w:hAnsi="Times New Roman" w:cs="Times New Roman"/>
          <w:sz w:val="24"/>
          <w:szCs w:val="24"/>
        </w:rPr>
        <w:lastRenderedPageBreak/>
        <w:t>исполнения Федерального закона от 24.06.1999 № 120-ФЗ «Об основах системы профилактики безнадзорности и правонарушений несовершеннолетних»  за 2013 – 2014 учебный год</w:t>
      </w:r>
      <w:r w:rsidR="002A6191">
        <w:rPr>
          <w:rFonts w:ascii="Times New Roman" w:hAnsi="Times New Roman" w:cs="Times New Roman"/>
          <w:sz w:val="24"/>
          <w:szCs w:val="24"/>
        </w:rPr>
        <w:t>.</w:t>
      </w:r>
      <w:r w:rsidRPr="00E44B0E">
        <w:rPr>
          <w:rFonts w:ascii="Times New Roman" w:hAnsi="Times New Roman" w:cs="Times New Roman"/>
          <w:sz w:val="24"/>
          <w:szCs w:val="24"/>
        </w:rPr>
        <w:t xml:space="preserve"> </w:t>
      </w:r>
    </w:p>
    <w:p w:rsidR="00B12068" w:rsidRPr="00E44B0E" w:rsidRDefault="00B12068" w:rsidP="002A6191">
      <w:pPr>
        <w:pStyle w:val="a9"/>
        <w:numPr>
          <w:ilvl w:val="0"/>
          <w:numId w:val="22"/>
        </w:numPr>
        <w:jc w:val="both"/>
        <w:rPr>
          <w:rFonts w:ascii="Times New Roman" w:hAnsi="Times New Roman" w:cs="Times New Roman"/>
          <w:sz w:val="24"/>
          <w:szCs w:val="24"/>
        </w:rPr>
      </w:pPr>
      <w:r w:rsidRPr="00E44B0E">
        <w:rPr>
          <w:rFonts w:ascii="Times New Roman" w:hAnsi="Times New Roman" w:cs="Times New Roman"/>
          <w:b/>
          <w:i/>
          <w:sz w:val="24"/>
          <w:szCs w:val="24"/>
        </w:rPr>
        <w:t xml:space="preserve">Продолжается работа по сопровождению </w:t>
      </w:r>
      <w:proofErr w:type="gramStart"/>
      <w:r w:rsidRPr="00E44B0E">
        <w:rPr>
          <w:rFonts w:ascii="Times New Roman" w:hAnsi="Times New Roman" w:cs="Times New Roman"/>
          <w:b/>
          <w:i/>
          <w:sz w:val="24"/>
          <w:szCs w:val="24"/>
        </w:rPr>
        <w:t>опекаемых</w:t>
      </w:r>
      <w:proofErr w:type="gramEnd"/>
      <w:r w:rsidRPr="00E44B0E">
        <w:rPr>
          <w:rFonts w:ascii="Times New Roman" w:hAnsi="Times New Roman" w:cs="Times New Roman"/>
          <w:sz w:val="24"/>
          <w:szCs w:val="24"/>
        </w:rPr>
        <w:t xml:space="preserve">. </w:t>
      </w:r>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На начало учебного года в школе обучалось 12 детей из числа опекаемых и находящихся на попечительстве, в конце учебного года – 13. Работа с ними проводилась согласно плану.  Отслеживалась посещаемость и учеба </w:t>
      </w:r>
      <w:proofErr w:type="gramStart"/>
      <w:r w:rsidRPr="00E44B0E">
        <w:rPr>
          <w:rFonts w:ascii="Times New Roman" w:hAnsi="Times New Roman" w:cs="Times New Roman"/>
          <w:sz w:val="24"/>
          <w:szCs w:val="24"/>
        </w:rPr>
        <w:t>опекаемых</w:t>
      </w:r>
      <w:proofErr w:type="gramEnd"/>
      <w:r w:rsidRPr="00E44B0E">
        <w:rPr>
          <w:rFonts w:ascii="Times New Roman" w:hAnsi="Times New Roman" w:cs="Times New Roman"/>
          <w:sz w:val="24"/>
          <w:szCs w:val="24"/>
        </w:rPr>
        <w:t>, в отдел опеки передавалась информация. Связь с опекунами поддерживается по телефону, при посещении опекунами школы.</w:t>
      </w: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w:t>
      </w:r>
      <w:r w:rsidRPr="00E44B0E">
        <w:rPr>
          <w:rFonts w:ascii="Times New Roman" w:hAnsi="Times New Roman" w:cs="Times New Roman"/>
          <w:sz w:val="24"/>
          <w:szCs w:val="24"/>
        </w:rPr>
        <w:tab/>
        <w:t xml:space="preserve"> В течение года отслеживается посещаемость, поведение  и учеба </w:t>
      </w:r>
      <w:proofErr w:type="gramStart"/>
      <w:r w:rsidRPr="00E44B0E">
        <w:rPr>
          <w:rFonts w:ascii="Times New Roman" w:hAnsi="Times New Roman" w:cs="Times New Roman"/>
          <w:sz w:val="24"/>
          <w:szCs w:val="24"/>
        </w:rPr>
        <w:t>опекаемых</w:t>
      </w:r>
      <w:proofErr w:type="gramEnd"/>
      <w:r w:rsidRPr="00E44B0E">
        <w:rPr>
          <w:rFonts w:ascii="Times New Roman" w:hAnsi="Times New Roman" w:cs="Times New Roman"/>
          <w:sz w:val="24"/>
          <w:szCs w:val="24"/>
        </w:rPr>
        <w:t xml:space="preserve">. Никто из </w:t>
      </w:r>
      <w:proofErr w:type="gramStart"/>
      <w:r w:rsidRPr="00E44B0E">
        <w:rPr>
          <w:rFonts w:ascii="Times New Roman" w:hAnsi="Times New Roman" w:cs="Times New Roman"/>
          <w:sz w:val="24"/>
          <w:szCs w:val="24"/>
        </w:rPr>
        <w:t>опекаемых</w:t>
      </w:r>
      <w:proofErr w:type="gramEnd"/>
      <w:r w:rsidRPr="00E44B0E">
        <w:rPr>
          <w:rFonts w:ascii="Times New Roman" w:hAnsi="Times New Roman" w:cs="Times New Roman"/>
          <w:sz w:val="24"/>
          <w:szCs w:val="24"/>
        </w:rPr>
        <w:t xml:space="preserve"> не  совершил правонарушения.</w:t>
      </w:r>
    </w:p>
    <w:p w:rsidR="00B12068" w:rsidRPr="00E44B0E" w:rsidRDefault="00B12068" w:rsidP="00E44B0E">
      <w:pPr>
        <w:pStyle w:val="a9"/>
        <w:jc w:val="both"/>
        <w:rPr>
          <w:rFonts w:ascii="Times New Roman" w:hAnsi="Times New Roman" w:cs="Times New Roman"/>
          <w:b/>
          <w:sz w:val="24"/>
          <w:szCs w:val="24"/>
        </w:rPr>
      </w:pPr>
      <w:r w:rsidRPr="00E44B0E">
        <w:rPr>
          <w:rFonts w:ascii="Times New Roman" w:hAnsi="Times New Roman" w:cs="Times New Roman"/>
          <w:sz w:val="24"/>
          <w:szCs w:val="24"/>
        </w:rPr>
        <w:tab/>
        <w:t xml:space="preserve"> Все опекаемые переведены в  2013-2014уч.году в следующий класс, Имели неудовлетворительные оценки в четвертях Акимов</w:t>
      </w:r>
      <w:proofErr w:type="gramStart"/>
      <w:r w:rsidRPr="00E44B0E">
        <w:rPr>
          <w:rFonts w:ascii="Times New Roman" w:hAnsi="Times New Roman" w:cs="Times New Roman"/>
          <w:sz w:val="24"/>
          <w:szCs w:val="24"/>
        </w:rPr>
        <w:t xml:space="preserve"> Е</w:t>
      </w:r>
      <w:proofErr w:type="gramEnd"/>
      <w:r w:rsidRPr="00E44B0E">
        <w:rPr>
          <w:rFonts w:ascii="Times New Roman" w:hAnsi="Times New Roman" w:cs="Times New Roman"/>
          <w:sz w:val="24"/>
          <w:szCs w:val="24"/>
        </w:rPr>
        <w:t xml:space="preserve">, Санина В.. </w:t>
      </w:r>
    </w:p>
    <w:p w:rsidR="00B12068" w:rsidRPr="00E44B0E" w:rsidRDefault="00B12068" w:rsidP="00E44B0E">
      <w:pPr>
        <w:pStyle w:val="ConsNormal"/>
        <w:widowControl/>
        <w:ind w:right="0" w:firstLine="0"/>
        <w:jc w:val="both"/>
        <w:rPr>
          <w:rFonts w:ascii="Times New Roman" w:hAnsi="Times New Roman" w:cs="Times New Roman"/>
          <w:sz w:val="24"/>
          <w:szCs w:val="24"/>
        </w:rPr>
      </w:pPr>
      <w:r w:rsidRPr="00E44B0E">
        <w:rPr>
          <w:rFonts w:ascii="Times New Roman" w:hAnsi="Times New Roman" w:cs="Times New Roman"/>
          <w:b/>
          <w:sz w:val="24"/>
          <w:szCs w:val="24"/>
        </w:rPr>
        <w:t>9</w:t>
      </w:r>
      <w:r w:rsidRPr="00E44B0E">
        <w:rPr>
          <w:rFonts w:ascii="Times New Roman" w:hAnsi="Times New Roman" w:cs="Times New Roman"/>
          <w:sz w:val="24"/>
          <w:szCs w:val="24"/>
        </w:rPr>
        <w:t xml:space="preserve">. </w:t>
      </w:r>
      <w:r w:rsidRPr="00E44B0E">
        <w:rPr>
          <w:rFonts w:ascii="Times New Roman" w:hAnsi="Times New Roman" w:cs="Times New Roman"/>
          <w:b/>
          <w:i/>
          <w:sz w:val="24"/>
          <w:szCs w:val="24"/>
        </w:rPr>
        <w:t>В школе продолжается работа по организации бесплатного питания для детей из малообеспеченных семей.</w:t>
      </w:r>
      <w:r w:rsidRPr="00E44B0E">
        <w:rPr>
          <w:rFonts w:ascii="Times New Roman" w:hAnsi="Times New Roman" w:cs="Times New Roman"/>
          <w:sz w:val="24"/>
          <w:szCs w:val="24"/>
        </w:rPr>
        <w:t xml:space="preserve">     </w:t>
      </w:r>
    </w:p>
    <w:p w:rsidR="00B12068" w:rsidRPr="00E44B0E" w:rsidRDefault="00B12068" w:rsidP="00E44B0E">
      <w:pPr>
        <w:pStyle w:val="ConsNormal"/>
        <w:widowControl/>
        <w:ind w:right="0" w:firstLine="0"/>
        <w:jc w:val="both"/>
        <w:rPr>
          <w:rFonts w:ascii="Times New Roman" w:hAnsi="Times New Roman" w:cs="Times New Roman"/>
          <w:sz w:val="24"/>
          <w:szCs w:val="24"/>
        </w:rPr>
      </w:pPr>
      <w:r w:rsidRPr="00E44B0E">
        <w:rPr>
          <w:rFonts w:ascii="Times New Roman" w:hAnsi="Times New Roman" w:cs="Times New Roman"/>
          <w:sz w:val="24"/>
          <w:szCs w:val="24"/>
        </w:rPr>
        <w:t xml:space="preserve">Ежегодно  одновременно с составлением социального паспорта классные руководители проводят мониторинг пот выявлению семей, дети из которых нуждаются в бесплатном питании, но семьи по каким либо причинам  не состоят на учете в ЦСПН.  Затем в течение года с  семьями проводится работа по постановке на учет.  В данном учебном году число </w:t>
      </w:r>
      <w:proofErr w:type="gramStart"/>
      <w:r w:rsidRPr="00E44B0E">
        <w:rPr>
          <w:rFonts w:ascii="Times New Roman" w:hAnsi="Times New Roman" w:cs="Times New Roman"/>
          <w:sz w:val="24"/>
          <w:szCs w:val="24"/>
        </w:rPr>
        <w:t>детей, питающихся по спискам ЦСПН снизилось</w:t>
      </w:r>
      <w:proofErr w:type="gramEnd"/>
      <w:r w:rsidRPr="00E44B0E">
        <w:rPr>
          <w:rFonts w:ascii="Times New Roman" w:hAnsi="Times New Roman" w:cs="Times New Roman"/>
          <w:sz w:val="24"/>
          <w:szCs w:val="24"/>
        </w:rPr>
        <w:t xml:space="preserve">, в связи с тем, что часть  вошла  в список учащихся с ОВЗ, питающихся  дважды в день по областной программе. Классные руководители ежемесячно вели учет фактически пи тающихся детей.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Информация по бесплатному питанию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2009год</w:t>
      </w:r>
    </w:p>
    <w:tbl>
      <w:tblPr>
        <w:tblStyle w:val="a4"/>
        <w:tblW w:w="0" w:type="auto"/>
        <w:jc w:val="center"/>
        <w:shd w:val="clear" w:color="auto" w:fill="C6D9F1" w:themeFill="text2" w:themeFillTint="33"/>
        <w:tblLook w:val="04A0"/>
      </w:tblPr>
      <w:tblGrid>
        <w:gridCol w:w="1668"/>
        <w:gridCol w:w="1842"/>
        <w:gridCol w:w="2835"/>
      </w:tblGrid>
      <w:tr w:rsidR="00B12068" w:rsidRPr="00C65B26" w:rsidTr="002A6191">
        <w:trPr>
          <w:trHeight w:val="868"/>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месяц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bCs/>
                <w:sz w:val="16"/>
                <w:szCs w:val="16"/>
              </w:rPr>
              <w:t>по спискам ОГУ "ЦСПН"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2A6191">
            <w:pPr>
              <w:shd w:val="clear" w:color="auto" w:fill="FFFFFF"/>
              <w:jc w:val="center"/>
              <w:rPr>
                <w:rFonts w:ascii="Times New Roman" w:hAnsi="Times New Roman" w:cs="Times New Roman"/>
                <w:b/>
                <w:sz w:val="16"/>
                <w:szCs w:val="16"/>
              </w:rPr>
            </w:pPr>
            <w:r w:rsidRPr="00C65B26">
              <w:rPr>
                <w:rFonts w:ascii="Times New Roman" w:hAnsi="Times New Roman" w:cs="Times New Roman"/>
                <w:b/>
                <w:bCs/>
                <w:spacing w:val="-2"/>
                <w:sz w:val="16"/>
                <w:szCs w:val="16"/>
              </w:rPr>
              <w:t>питающиеся из неблагополучных семей на основании решения совета профилактики</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Январь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57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Февраль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58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58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Апрель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13</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11</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Сентябрь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12</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Октябрь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Ноябрь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Декабрь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w:t>
            </w:r>
          </w:p>
        </w:tc>
      </w:tr>
    </w:tbl>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2010год</w:t>
      </w:r>
    </w:p>
    <w:tbl>
      <w:tblPr>
        <w:tblStyle w:val="a4"/>
        <w:tblW w:w="0" w:type="auto"/>
        <w:jc w:val="center"/>
        <w:shd w:val="clear" w:color="auto" w:fill="C6D9F1" w:themeFill="text2" w:themeFillTint="33"/>
        <w:tblLook w:val="04A0"/>
      </w:tblPr>
      <w:tblGrid>
        <w:gridCol w:w="1668"/>
        <w:gridCol w:w="1842"/>
        <w:gridCol w:w="2835"/>
      </w:tblGrid>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месяц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bCs/>
                <w:sz w:val="16"/>
                <w:szCs w:val="16"/>
              </w:rPr>
              <w:t>по спискам ОГУ "ЦСПН"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2A6191">
            <w:pPr>
              <w:shd w:val="clear" w:color="auto" w:fill="FFFFFF"/>
              <w:jc w:val="center"/>
              <w:rPr>
                <w:rFonts w:ascii="Times New Roman" w:hAnsi="Times New Roman" w:cs="Times New Roman"/>
                <w:b/>
                <w:sz w:val="16"/>
                <w:szCs w:val="16"/>
              </w:rPr>
            </w:pPr>
            <w:r w:rsidRPr="00C65B26">
              <w:rPr>
                <w:rFonts w:ascii="Times New Roman" w:hAnsi="Times New Roman" w:cs="Times New Roman"/>
                <w:b/>
                <w:bCs/>
                <w:spacing w:val="-2"/>
                <w:sz w:val="16"/>
                <w:szCs w:val="16"/>
              </w:rPr>
              <w:t>питающиеся из неблагополучных семей на основании решения совета профилактики</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Январь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Февраль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Апрель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Сентябрь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12</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Октябрь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Ноябрь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Декабрь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w:t>
            </w:r>
          </w:p>
        </w:tc>
      </w:tr>
    </w:tbl>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2011 год</w:t>
      </w:r>
    </w:p>
    <w:tbl>
      <w:tblPr>
        <w:tblStyle w:val="a4"/>
        <w:tblW w:w="0" w:type="auto"/>
        <w:jc w:val="center"/>
        <w:shd w:val="clear" w:color="auto" w:fill="C6D9F1" w:themeFill="text2" w:themeFillTint="33"/>
        <w:tblLook w:val="04A0"/>
      </w:tblPr>
      <w:tblGrid>
        <w:gridCol w:w="1668"/>
        <w:gridCol w:w="1842"/>
        <w:gridCol w:w="2835"/>
      </w:tblGrid>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месяц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bCs/>
                <w:sz w:val="16"/>
                <w:szCs w:val="16"/>
              </w:rPr>
              <w:t>по спискам ОГУ "ЦСПН"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shd w:val="clear" w:color="auto" w:fill="FFFFFF"/>
              <w:jc w:val="center"/>
              <w:rPr>
                <w:rFonts w:ascii="Times New Roman" w:hAnsi="Times New Roman" w:cs="Times New Roman"/>
                <w:b/>
                <w:sz w:val="16"/>
                <w:szCs w:val="16"/>
              </w:rPr>
            </w:pPr>
            <w:r w:rsidRPr="00C65B26">
              <w:rPr>
                <w:rFonts w:ascii="Times New Roman" w:hAnsi="Times New Roman" w:cs="Times New Roman"/>
                <w:b/>
                <w:bCs/>
                <w:spacing w:val="-2"/>
                <w:sz w:val="16"/>
                <w:szCs w:val="16"/>
              </w:rPr>
              <w:t>питающиеся из неблагополучных семей на основании решения совета профилактики</w:t>
            </w:r>
          </w:p>
          <w:p w:rsidR="00B12068" w:rsidRPr="00C65B26" w:rsidRDefault="00B12068" w:rsidP="00E44B0E">
            <w:pPr>
              <w:pStyle w:val="a9"/>
              <w:jc w:val="center"/>
              <w:rPr>
                <w:rFonts w:ascii="Times New Roman" w:hAnsi="Times New Roman" w:cs="Times New Roman"/>
                <w:b/>
                <w:sz w:val="16"/>
                <w:szCs w:val="16"/>
              </w:rPr>
            </w:pP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Январь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Февраль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13</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Апрель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Сентябрь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11</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Октябрь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11</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Ноябрь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12</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Декабрь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14</w:t>
            </w:r>
          </w:p>
        </w:tc>
      </w:tr>
    </w:tbl>
    <w:p w:rsidR="00B12068" w:rsidRPr="00E44B0E" w:rsidRDefault="00B12068" w:rsidP="00E44B0E">
      <w:pPr>
        <w:pStyle w:val="a9"/>
        <w:jc w:val="center"/>
        <w:rPr>
          <w:rFonts w:ascii="Times New Roman" w:hAnsi="Times New Roman" w:cs="Times New Roman"/>
          <w:b/>
          <w:sz w:val="24"/>
          <w:szCs w:val="24"/>
        </w:rPr>
      </w:pP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2012 год</w:t>
      </w:r>
    </w:p>
    <w:tbl>
      <w:tblPr>
        <w:tblStyle w:val="a4"/>
        <w:tblW w:w="0" w:type="auto"/>
        <w:jc w:val="center"/>
        <w:shd w:val="clear" w:color="auto" w:fill="C6D9F1" w:themeFill="text2" w:themeFillTint="33"/>
        <w:tblLook w:val="04A0"/>
      </w:tblPr>
      <w:tblGrid>
        <w:gridCol w:w="1668"/>
        <w:gridCol w:w="1842"/>
        <w:gridCol w:w="2835"/>
      </w:tblGrid>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месяц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bCs/>
                <w:sz w:val="16"/>
                <w:szCs w:val="16"/>
              </w:rPr>
              <w:t xml:space="preserve">по спискам ОГУ </w:t>
            </w:r>
            <w:r w:rsidRPr="00C65B26">
              <w:rPr>
                <w:rFonts w:ascii="Times New Roman" w:hAnsi="Times New Roman" w:cs="Times New Roman"/>
                <w:b/>
                <w:bCs/>
                <w:sz w:val="16"/>
                <w:szCs w:val="16"/>
              </w:rPr>
              <w:lastRenderedPageBreak/>
              <w:t>"ЦСПН"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shd w:val="clear" w:color="auto" w:fill="FFFFFF"/>
              <w:jc w:val="center"/>
              <w:rPr>
                <w:rFonts w:ascii="Times New Roman" w:hAnsi="Times New Roman" w:cs="Times New Roman"/>
                <w:b/>
                <w:sz w:val="16"/>
                <w:szCs w:val="16"/>
              </w:rPr>
            </w:pPr>
            <w:proofErr w:type="gramStart"/>
            <w:r w:rsidRPr="00C65B26">
              <w:rPr>
                <w:rFonts w:ascii="Times New Roman" w:hAnsi="Times New Roman" w:cs="Times New Roman"/>
                <w:b/>
                <w:bCs/>
                <w:spacing w:val="-2"/>
                <w:sz w:val="16"/>
                <w:szCs w:val="16"/>
              </w:rPr>
              <w:lastRenderedPageBreak/>
              <w:t>питающиеся</w:t>
            </w:r>
            <w:proofErr w:type="gramEnd"/>
            <w:r w:rsidRPr="00C65B26">
              <w:rPr>
                <w:rFonts w:ascii="Times New Roman" w:hAnsi="Times New Roman" w:cs="Times New Roman"/>
                <w:b/>
                <w:bCs/>
                <w:spacing w:val="-2"/>
                <w:sz w:val="16"/>
                <w:szCs w:val="16"/>
              </w:rPr>
              <w:t xml:space="preserve"> из неблагополучных </w:t>
            </w:r>
            <w:r w:rsidRPr="00C65B26">
              <w:rPr>
                <w:rFonts w:ascii="Times New Roman" w:hAnsi="Times New Roman" w:cs="Times New Roman"/>
                <w:b/>
                <w:bCs/>
                <w:spacing w:val="-2"/>
                <w:sz w:val="16"/>
                <w:szCs w:val="16"/>
              </w:rPr>
              <w:lastRenderedPageBreak/>
              <w:t xml:space="preserve">семей </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lastRenderedPageBreak/>
              <w:t>Январь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14</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Февраль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14</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14</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Апрель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14</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14</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Сентябрь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15</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Октябрь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69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15</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Ноябрь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17</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Декабрь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77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17</w:t>
            </w:r>
          </w:p>
        </w:tc>
      </w:tr>
    </w:tbl>
    <w:p w:rsidR="00B12068" w:rsidRPr="00E44B0E" w:rsidRDefault="00B12068" w:rsidP="00E44B0E">
      <w:pPr>
        <w:pStyle w:val="a9"/>
        <w:jc w:val="center"/>
        <w:rPr>
          <w:rFonts w:ascii="Times New Roman" w:hAnsi="Times New Roman" w:cs="Times New Roman"/>
          <w:b/>
          <w:sz w:val="24"/>
          <w:szCs w:val="24"/>
        </w:rPr>
      </w:pP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2013 год</w:t>
      </w:r>
    </w:p>
    <w:tbl>
      <w:tblPr>
        <w:tblStyle w:val="a4"/>
        <w:tblW w:w="0" w:type="auto"/>
        <w:jc w:val="center"/>
        <w:shd w:val="clear" w:color="auto" w:fill="C6D9F1" w:themeFill="text2" w:themeFillTint="33"/>
        <w:tblLook w:val="04A0"/>
      </w:tblPr>
      <w:tblGrid>
        <w:gridCol w:w="1668"/>
        <w:gridCol w:w="1842"/>
        <w:gridCol w:w="2835"/>
      </w:tblGrid>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месяц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bCs/>
                <w:sz w:val="16"/>
                <w:szCs w:val="16"/>
              </w:rPr>
              <w:t>по спискам ОГУ "ЦСПН"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jc w:val="center"/>
              <w:rPr>
                <w:rFonts w:ascii="Times New Roman" w:hAnsi="Times New Roman" w:cs="Times New Roman"/>
                <w:b/>
                <w:sz w:val="16"/>
                <w:szCs w:val="16"/>
              </w:rPr>
            </w:pPr>
            <w:proofErr w:type="gramStart"/>
            <w:r w:rsidRPr="00C65B26">
              <w:rPr>
                <w:rFonts w:ascii="Times New Roman" w:hAnsi="Times New Roman" w:cs="Times New Roman"/>
                <w:b/>
                <w:bCs/>
                <w:spacing w:val="-2"/>
                <w:sz w:val="16"/>
                <w:szCs w:val="16"/>
              </w:rPr>
              <w:t>питающиеся</w:t>
            </w:r>
            <w:proofErr w:type="gramEnd"/>
            <w:r w:rsidRPr="00C65B26">
              <w:rPr>
                <w:rFonts w:ascii="Times New Roman" w:hAnsi="Times New Roman" w:cs="Times New Roman"/>
                <w:b/>
                <w:bCs/>
                <w:spacing w:val="-2"/>
                <w:sz w:val="16"/>
                <w:szCs w:val="16"/>
              </w:rPr>
              <w:t xml:space="preserve"> из неблагополучных семей </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Январь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Февраль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20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19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Апрель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20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20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Питающиеся как учащиеся с ОВЗ</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сентябрь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38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октябрь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ноябрь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91</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декабрь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42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86</w:t>
            </w:r>
          </w:p>
        </w:tc>
      </w:tr>
    </w:tbl>
    <w:p w:rsidR="00B12068" w:rsidRPr="00E44B0E" w:rsidRDefault="00B12068" w:rsidP="00BC7E49">
      <w:pPr>
        <w:pStyle w:val="ConsNormal"/>
        <w:widowControl/>
        <w:ind w:right="0" w:firstLine="0"/>
        <w:rPr>
          <w:rFonts w:ascii="Times New Roman" w:hAnsi="Times New Roman" w:cs="Times New Roman"/>
          <w:sz w:val="24"/>
          <w:szCs w:val="24"/>
        </w:rPr>
      </w:pP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2014 год</w:t>
      </w:r>
    </w:p>
    <w:tbl>
      <w:tblPr>
        <w:tblStyle w:val="a4"/>
        <w:tblW w:w="0" w:type="auto"/>
        <w:jc w:val="center"/>
        <w:tblLook w:val="04A0"/>
      </w:tblPr>
      <w:tblGrid>
        <w:gridCol w:w="1668"/>
        <w:gridCol w:w="1842"/>
        <w:gridCol w:w="2835"/>
      </w:tblGrid>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месяц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bCs/>
                <w:sz w:val="16"/>
                <w:szCs w:val="16"/>
              </w:rPr>
              <w:t>по спискам ОГУ "ЦСПН"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shd w:val="clear" w:color="auto" w:fill="FFFFFF"/>
              <w:jc w:val="center"/>
              <w:rPr>
                <w:rFonts w:ascii="Times New Roman" w:hAnsi="Times New Roman" w:cs="Times New Roman"/>
                <w:b/>
                <w:sz w:val="16"/>
                <w:szCs w:val="16"/>
              </w:rPr>
            </w:pPr>
            <w:r w:rsidRPr="00C65B26">
              <w:rPr>
                <w:rFonts w:ascii="Times New Roman" w:hAnsi="Times New Roman" w:cs="Times New Roman"/>
                <w:b/>
                <w:sz w:val="16"/>
                <w:szCs w:val="16"/>
              </w:rPr>
              <w:t>Питающиеся</w:t>
            </w:r>
          </w:p>
          <w:p w:rsidR="00B12068" w:rsidRPr="00C65B26" w:rsidRDefault="00B12068" w:rsidP="00E44B0E">
            <w:pPr>
              <w:shd w:val="clear" w:color="auto" w:fill="FFFFFF"/>
              <w:jc w:val="center"/>
              <w:rPr>
                <w:rFonts w:ascii="Times New Roman" w:hAnsi="Times New Roman" w:cs="Times New Roman"/>
                <w:b/>
                <w:sz w:val="16"/>
                <w:szCs w:val="16"/>
              </w:rPr>
            </w:pPr>
            <w:r w:rsidRPr="00C65B26">
              <w:rPr>
                <w:rFonts w:ascii="Times New Roman" w:hAnsi="Times New Roman" w:cs="Times New Roman"/>
                <w:b/>
                <w:sz w:val="16"/>
                <w:szCs w:val="16"/>
              </w:rPr>
              <w:t>как учащиеся с ОВЗ</w:t>
            </w:r>
            <w:r w:rsidRPr="00C65B26">
              <w:rPr>
                <w:rFonts w:ascii="Times New Roman" w:hAnsi="Times New Roman" w:cs="Times New Roman"/>
                <w:b/>
                <w:bCs/>
                <w:spacing w:val="-2"/>
                <w:sz w:val="16"/>
                <w:szCs w:val="16"/>
              </w:rPr>
              <w:t xml:space="preserve"> </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Январь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39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85</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Февраль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37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90</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Апрель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39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89</w:t>
            </w:r>
          </w:p>
        </w:tc>
      </w:tr>
      <w:tr w:rsidR="00B12068" w:rsidRPr="00C65B26" w:rsidTr="00B12068">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Май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12068" w:rsidRPr="00C65B26" w:rsidRDefault="00B12068" w:rsidP="00E44B0E">
            <w:pPr>
              <w:pStyle w:val="a9"/>
              <w:jc w:val="center"/>
              <w:rPr>
                <w:rFonts w:ascii="Times New Roman" w:hAnsi="Times New Roman" w:cs="Times New Roman"/>
                <w:b/>
                <w:sz w:val="16"/>
                <w:szCs w:val="16"/>
              </w:rPr>
            </w:pPr>
            <w:r w:rsidRPr="00C65B26">
              <w:rPr>
                <w:rFonts w:ascii="Times New Roman" w:hAnsi="Times New Roman" w:cs="Times New Roman"/>
                <w:b/>
                <w:sz w:val="16"/>
                <w:szCs w:val="16"/>
              </w:rPr>
              <w:t>95</w:t>
            </w:r>
          </w:p>
        </w:tc>
      </w:tr>
    </w:tbl>
    <w:p w:rsidR="00B12068" w:rsidRPr="00E44B0E" w:rsidRDefault="00B12068" w:rsidP="00E44B0E">
      <w:pPr>
        <w:pStyle w:val="ConsNormal"/>
        <w:widowControl/>
        <w:ind w:right="0" w:firstLine="540"/>
        <w:rPr>
          <w:rFonts w:ascii="Times New Roman" w:hAnsi="Times New Roman" w:cs="Times New Roman"/>
          <w:sz w:val="24"/>
          <w:szCs w:val="24"/>
        </w:rPr>
      </w:pP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B12068" w:rsidRPr="00C65B26" w:rsidRDefault="00B12068" w:rsidP="00C65B26">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МАОУ СОШ №7  о реализации распоряжения Департамента общего образования Томской области от 13.08.2013г. №539-р «О мерах по обеспечению грамотной </w:t>
      </w:r>
      <w:proofErr w:type="gramStart"/>
      <w:r w:rsidRPr="00E44B0E">
        <w:rPr>
          <w:rFonts w:ascii="Times New Roman" w:hAnsi="Times New Roman" w:cs="Times New Roman"/>
          <w:b/>
          <w:sz w:val="24"/>
          <w:szCs w:val="24"/>
        </w:rPr>
        <w:t>реализации норм Конвенции Совета Европы</w:t>
      </w:r>
      <w:proofErr w:type="gramEnd"/>
      <w:r w:rsidRPr="00E44B0E">
        <w:rPr>
          <w:rFonts w:ascii="Times New Roman" w:hAnsi="Times New Roman" w:cs="Times New Roman"/>
          <w:b/>
          <w:sz w:val="24"/>
          <w:szCs w:val="24"/>
        </w:rPr>
        <w:t xml:space="preserve"> о защите детей от сексуальной эксплуатации и сексуальных злоупотреблений»</w:t>
      </w:r>
    </w:p>
    <w:p w:rsidR="00B12068" w:rsidRPr="00E44B0E" w:rsidRDefault="00B12068" w:rsidP="00E44B0E">
      <w:pPr>
        <w:pStyle w:val="a9"/>
        <w:ind w:firstLine="708"/>
        <w:jc w:val="both"/>
        <w:rPr>
          <w:rFonts w:ascii="Times New Roman" w:hAnsi="Times New Roman" w:cs="Times New Roman"/>
          <w:sz w:val="24"/>
          <w:szCs w:val="24"/>
        </w:rPr>
      </w:pPr>
      <w:proofErr w:type="gramStart"/>
      <w:r w:rsidRPr="00E44B0E">
        <w:rPr>
          <w:rFonts w:ascii="Times New Roman" w:hAnsi="Times New Roman" w:cs="Times New Roman"/>
          <w:sz w:val="24"/>
          <w:szCs w:val="24"/>
        </w:rPr>
        <w:t xml:space="preserve">В 2013-2014 учебном году в школе действуют </w:t>
      </w:r>
      <w:r w:rsidRPr="00E44B0E">
        <w:rPr>
          <w:rFonts w:ascii="Times New Roman" w:hAnsi="Times New Roman" w:cs="Times New Roman"/>
          <w:b/>
          <w:sz w:val="24"/>
          <w:szCs w:val="24"/>
        </w:rPr>
        <w:t>локальные акты</w:t>
      </w:r>
      <w:r w:rsidRPr="00E44B0E">
        <w:rPr>
          <w:rFonts w:ascii="Times New Roman" w:hAnsi="Times New Roman" w:cs="Times New Roman"/>
          <w:sz w:val="24"/>
          <w:szCs w:val="24"/>
        </w:rPr>
        <w:t>, призванные решать поставленную задачу, в том числе  действует  локальный акт</w:t>
      </w: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«Порядок соблюдения МАОУ СОШ №7 требований ч.2 ст.9 Федерального закона № 120-ФЗ от 24.06.1999 «Об основах системы профилактики безнадзорности и правонарушений несовершеннолетних», «Положение   о  последовательности действий участников образовательного процесса МАОУ СОШ №7 в случае оставления  несовершеннолетним  учащимся образовательного учреждения во</w:t>
      </w:r>
      <w:proofErr w:type="gramEnd"/>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время проведения образовательного процесса»,  приказ директора школы «</w:t>
      </w:r>
      <w:r w:rsidRPr="00E44B0E">
        <w:rPr>
          <w:rFonts w:ascii="Times New Roman" w:hAnsi="Times New Roman" w:cs="Times New Roman"/>
          <w:bCs/>
          <w:sz w:val="24"/>
          <w:szCs w:val="24"/>
        </w:rPr>
        <w:t>Об утверждении плана мероприятий, направленных на принятие мер по профилактике преступлений против детей в соответствии с рекомендациями  СК РФ»,  «</w:t>
      </w:r>
      <w:r w:rsidRPr="00E44B0E">
        <w:rPr>
          <w:rFonts w:ascii="Times New Roman" w:hAnsi="Times New Roman" w:cs="Times New Roman"/>
          <w:sz w:val="24"/>
          <w:szCs w:val="24"/>
        </w:rPr>
        <w:t>Порядок соблюдения образовательными учреждениями требований Федерального закона № 120-ФЗ от 24.06.1999г. «Об основах системы профилактики безнадзорности и правонарушений несовершеннолетних»  по выявлению, учету и организации индивидуально-профилактической работы  с несовершеннолетними и семьями, находящимися в социально опасном</w:t>
      </w:r>
      <w:proofErr w:type="gramEnd"/>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положении</w:t>
      </w:r>
      <w:proofErr w:type="gramEnd"/>
      <w:r w:rsidRPr="00E44B0E">
        <w:rPr>
          <w:rFonts w:ascii="Times New Roman" w:hAnsi="Times New Roman" w:cs="Times New Roman"/>
          <w:sz w:val="24"/>
          <w:szCs w:val="24"/>
        </w:rPr>
        <w:t>».</w:t>
      </w:r>
    </w:p>
    <w:p w:rsidR="00B12068" w:rsidRPr="00E44B0E" w:rsidRDefault="00B12068" w:rsidP="00E44B0E">
      <w:pPr>
        <w:pStyle w:val="a9"/>
        <w:ind w:firstLine="708"/>
        <w:jc w:val="both"/>
        <w:rPr>
          <w:rStyle w:val="ab"/>
          <w:rFonts w:ascii="Times New Roman" w:hAnsi="Times New Roman" w:cs="Times New Roman"/>
          <w:color w:val="000000"/>
          <w:sz w:val="24"/>
          <w:szCs w:val="24"/>
          <w:shd w:val="clear" w:color="auto" w:fill="FFFFFF"/>
        </w:rPr>
      </w:pPr>
      <w:r w:rsidRPr="00E44B0E">
        <w:rPr>
          <w:rFonts w:ascii="Times New Roman" w:hAnsi="Times New Roman" w:cs="Times New Roman"/>
          <w:sz w:val="24"/>
          <w:szCs w:val="24"/>
        </w:rPr>
        <w:t xml:space="preserve">В целях соблюдения  требований </w:t>
      </w:r>
      <w:r w:rsidRPr="00E44B0E">
        <w:rPr>
          <w:rStyle w:val="ab"/>
          <w:rFonts w:ascii="Times New Roman" w:hAnsi="Times New Roman" w:cs="Times New Roman"/>
          <w:color w:val="000000"/>
          <w:sz w:val="24"/>
          <w:szCs w:val="24"/>
          <w:shd w:val="clear" w:color="auto" w:fill="FFFFFF"/>
        </w:rPr>
        <w:t>Федерального закона от 23 декабря 2010 года № 387-ФЗ и Трудового кодекса Российской Федерации»</w:t>
      </w:r>
      <w:r w:rsidRPr="00E44B0E">
        <w:rPr>
          <w:rStyle w:val="apple-converted-space"/>
          <w:rFonts w:ascii="Times New Roman" w:eastAsiaTheme="minorEastAsia" w:hAnsi="Times New Roman" w:cs="Times New Roman"/>
          <w:b/>
          <w:color w:val="000000"/>
          <w:sz w:val="24"/>
          <w:szCs w:val="24"/>
          <w:shd w:val="clear" w:color="auto" w:fill="FFFFFF"/>
        </w:rPr>
        <w:t> </w:t>
      </w:r>
      <w:r w:rsidRPr="00E44B0E">
        <w:rPr>
          <w:rStyle w:val="ab"/>
          <w:rFonts w:ascii="Times New Roman" w:hAnsi="Times New Roman" w:cs="Times New Roman"/>
          <w:color w:val="000000"/>
          <w:sz w:val="24"/>
          <w:szCs w:val="24"/>
          <w:shd w:val="clear" w:color="auto" w:fill="FFFFFF"/>
        </w:rPr>
        <w:t>о недопущении к педагогической деятельности лиц,  имеющих или имевших судимость, подвергающихся или подвергавшихся уголовному преследованию за преступления против половой неприкосновенности и половой свободы личности все работники школы имеют справки об отсутствии судимости.</w:t>
      </w:r>
    </w:p>
    <w:p w:rsidR="00B12068" w:rsidRPr="00E44B0E" w:rsidRDefault="00B12068" w:rsidP="00E44B0E">
      <w:pPr>
        <w:pStyle w:val="a9"/>
        <w:ind w:firstLine="708"/>
        <w:jc w:val="both"/>
        <w:rPr>
          <w:rStyle w:val="ab"/>
          <w:rFonts w:ascii="Times New Roman" w:hAnsi="Times New Roman" w:cs="Times New Roman"/>
          <w:b w:val="0"/>
          <w:color w:val="000000"/>
          <w:sz w:val="24"/>
          <w:szCs w:val="24"/>
          <w:shd w:val="clear" w:color="auto" w:fill="FFFFFF"/>
        </w:rPr>
      </w:pPr>
      <w:r w:rsidRPr="00E44B0E">
        <w:rPr>
          <w:rStyle w:val="ab"/>
          <w:rFonts w:ascii="Times New Roman" w:hAnsi="Times New Roman" w:cs="Times New Roman"/>
          <w:color w:val="000000"/>
          <w:sz w:val="24"/>
          <w:szCs w:val="24"/>
          <w:shd w:val="clear" w:color="auto" w:fill="FFFFFF"/>
        </w:rPr>
        <w:t xml:space="preserve">Администрацией школы проводятся </w:t>
      </w:r>
      <w:r w:rsidRPr="00E44B0E">
        <w:rPr>
          <w:rFonts w:ascii="Times New Roman" w:hAnsi="Times New Roman" w:cs="Times New Roman"/>
          <w:color w:val="000000"/>
          <w:sz w:val="24"/>
          <w:szCs w:val="24"/>
          <w:shd w:val="clear" w:color="auto" w:fill="FFFFFF"/>
        </w:rPr>
        <w:t>предупредительные меры, направленные на  повышение уровня информированности в области защиты и обеспечения прав детей,</w:t>
      </w:r>
      <w:r w:rsidRPr="00E44B0E">
        <w:rPr>
          <w:rFonts w:ascii="Times New Roman" w:hAnsi="Times New Roman" w:cs="Times New Roman"/>
          <w:b/>
          <w:color w:val="000000"/>
          <w:sz w:val="24"/>
          <w:szCs w:val="24"/>
          <w:shd w:val="clear" w:color="auto" w:fill="FFFFFF"/>
        </w:rPr>
        <w:t xml:space="preserve"> </w:t>
      </w:r>
      <w:r w:rsidRPr="00E44B0E">
        <w:rPr>
          <w:rStyle w:val="ab"/>
          <w:rFonts w:ascii="Times New Roman" w:hAnsi="Times New Roman" w:cs="Times New Roman"/>
          <w:color w:val="000000"/>
          <w:sz w:val="24"/>
          <w:szCs w:val="24"/>
          <w:shd w:val="clear" w:color="auto" w:fill="FFFFFF"/>
        </w:rPr>
        <w:t xml:space="preserve">организована  специальная  подготовки работников педагогов школы по вопросам  предупреждения вовлечения несовершеннолетних обучающихся (воспитанников) в сферу сексуальной </w:t>
      </w:r>
      <w:r w:rsidRPr="00E44B0E">
        <w:rPr>
          <w:rStyle w:val="ab"/>
          <w:rFonts w:ascii="Times New Roman" w:hAnsi="Times New Roman" w:cs="Times New Roman"/>
          <w:color w:val="000000"/>
          <w:sz w:val="24"/>
          <w:szCs w:val="24"/>
          <w:shd w:val="clear" w:color="auto" w:fill="FFFFFF"/>
        </w:rPr>
        <w:lastRenderedPageBreak/>
        <w:t>эксплуатации и профилактики совершения сексуальных злоупотреблений в отношении детей и подростков в образовательных учреждениях.</w:t>
      </w:r>
    </w:p>
    <w:p w:rsidR="00B12068" w:rsidRPr="00E44B0E" w:rsidRDefault="00B12068" w:rsidP="00E44B0E">
      <w:pPr>
        <w:pStyle w:val="a9"/>
        <w:rPr>
          <w:rFonts w:ascii="Times New Roman" w:hAnsi="Times New Roman" w:cs="Times New Roman"/>
          <w:b/>
          <w:sz w:val="24"/>
          <w:szCs w:val="24"/>
        </w:rPr>
      </w:pPr>
      <w:r w:rsidRPr="00E44B0E">
        <w:rPr>
          <w:rStyle w:val="ab"/>
          <w:rFonts w:ascii="Times New Roman" w:hAnsi="Times New Roman" w:cs="Times New Roman"/>
          <w:color w:val="000000"/>
          <w:sz w:val="24"/>
          <w:szCs w:val="24"/>
          <w:shd w:val="clear" w:color="auto" w:fill="FFFFFF"/>
        </w:rPr>
        <w:t xml:space="preserve">С этой целью </w:t>
      </w:r>
      <w:r w:rsidRPr="00E44B0E">
        <w:rPr>
          <w:rFonts w:ascii="Times New Roman" w:hAnsi="Times New Roman" w:cs="Times New Roman"/>
          <w:b/>
          <w:sz w:val="24"/>
          <w:szCs w:val="24"/>
        </w:rPr>
        <w:t>с педагогами:</w:t>
      </w:r>
    </w:p>
    <w:p w:rsidR="00B12068" w:rsidRPr="00E44B0E" w:rsidRDefault="00B12068" w:rsidP="00B94652">
      <w:pPr>
        <w:pStyle w:val="a9"/>
        <w:numPr>
          <w:ilvl w:val="0"/>
          <w:numId w:val="27"/>
        </w:numPr>
        <w:ind w:left="709" w:hanging="425"/>
        <w:jc w:val="both"/>
        <w:rPr>
          <w:rStyle w:val="ab"/>
          <w:rFonts w:ascii="Times New Roman" w:hAnsi="Times New Roman" w:cs="Times New Roman"/>
          <w:b w:val="0"/>
          <w:color w:val="000000"/>
          <w:sz w:val="24"/>
          <w:szCs w:val="24"/>
          <w:shd w:val="clear" w:color="auto" w:fill="FFFFFF"/>
        </w:rPr>
      </w:pPr>
      <w:r w:rsidRPr="00E44B0E">
        <w:rPr>
          <w:rStyle w:val="ab"/>
          <w:rFonts w:ascii="Times New Roman" w:hAnsi="Times New Roman" w:cs="Times New Roman"/>
          <w:color w:val="000000"/>
          <w:sz w:val="24"/>
          <w:szCs w:val="24"/>
          <w:shd w:val="clear" w:color="auto" w:fill="FFFFFF"/>
        </w:rPr>
        <w:t xml:space="preserve">Проведены обучающие семинары, рабочие собрания, вопросы заявленной тематики обсуждались на педагогических советах; </w:t>
      </w:r>
    </w:p>
    <w:p w:rsidR="00B12068" w:rsidRPr="00E44B0E" w:rsidRDefault="00B12068" w:rsidP="00B94652">
      <w:pPr>
        <w:pStyle w:val="a9"/>
        <w:numPr>
          <w:ilvl w:val="0"/>
          <w:numId w:val="26"/>
        </w:numPr>
        <w:ind w:left="709" w:hanging="425"/>
        <w:jc w:val="both"/>
        <w:rPr>
          <w:rFonts w:ascii="Times New Roman" w:hAnsi="Times New Roman" w:cs="Times New Roman"/>
          <w:sz w:val="24"/>
          <w:szCs w:val="24"/>
        </w:rPr>
      </w:pPr>
      <w:r w:rsidRPr="00E44B0E">
        <w:rPr>
          <w:rFonts w:ascii="Times New Roman" w:hAnsi="Times New Roman" w:cs="Times New Roman"/>
          <w:sz w:val="24"/>
          <w:szCs w:val="24"/>
        </w:rPr>
        <w:t xml:space="preserve">В течение года проводились инструктивные совещания,  обучающий семинар </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 xml:space="preserve"> </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приглашением специалиста  отдела опеки и попечительства по выявлению </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фактов      нарушения прав несовершеннолетних, особое внимание уделено было</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перечню сигналов, свидетельствующих о признаках преступлений </w:t>
      </w:r>
      <w:proofErr w:type="gramStart"/>
      <w:r w:rsidRPr="00E44B0E">
        <w:rPr>
          <w:rFonts w:ascii="Times New Roman" w:hAnsi="Times New Roman" w:cs="Times New Roman"/>
          <w:sz w:val="24"/>
          <w:szCs w:val="24"/>
        </w:rPr>
        <w:t>сексуального</w:t>
      </w:r>
      <w:proofErr w:type="gramEnd"/>
      <w:r w:rsidRPr="00E44B0E">
        <w:rPr>
          <w:rFonts w:ascii="Times New Roman" w:hAnsi="Times New Roman" w:cs="Times New Roman"/>
          <w:sz w:val="24"/>
          <w:szCs w:val="24"/>
        </w:rPr>
        <w:t xml:space="preserve"> </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характера в  отношении несовершеннолетних;</w:t>
      </w:r>
    </w:p>
    <w:p w:rsidR="00B12068" w:rsidRPr="00E44B0E" w:rsidRDefault="00B12068" w:rsidP="00B94652">
      <w:pPr>
        <w:pStyle w:val="a9"/>
        <w:numPr>
          <w:ilvl w:val="0"/>
          <w:numId w:val="25"/>
        </w:numPr>
        <w:jc w:val="both"/>
        <w:rPr>
          <w:rFonts w:ascii="Times New Roman" w:hAnsi="Times New Roman" w:cs="Times New Roman"/>
          <w:sz w:val="24"/>
          <w:szCs w:val="24"/>
        </w:rPr>
      </w:pPr>
      <w:r w:rsidRPr="00E44B0E">
        <w:rPr>
          <w:rFonts w:ascii="Times New Roman" w:hAnsi="Times New Roman" w:cs="Times New Roman"/>
          <w:sz w:val="24"/>
          <w:szCs w:val="24"/>
        </w:rPr>
        <w:t>проведены в сентябре  методические  совещания с классными руководителями  о необходимости организации работы по сопровождению детей,</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 xml:space="preserve"> не достигших 12-летнего возраста,</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в образовательные учреждения и из образовательных учреждений;</w:t>
      </w:r>
    </w:p>
    <w:p w:rsidR="00B12068" w:rsidRPr="00E44B0E" w:rsidRDefault="00B12068" w:rsidP="00B94652">
      <w:pPr>
        <w:pStyle w:val="a9"/>
        <w:numPr>
          <w:ilvl w:val="0"/>
          <w:numId w:val="25"/>
        </w:numPr>
        <w:jc w:val="both"/>
        <w:rPr>
          <w:rFonts w:ascii="Times New Roman" w:hAnsi="Times New Roman" w:cs="Times New Roman"/>
          <w:sz w:val="24"/>
          <w:szCs w:val="24"/>
        </w:rPr>
      </w:pPr>
      <w:r w:rsidRPr="00E44B0E">
        <w:rPr>
          <w:rFonts w:ascii="Times New Roman" w:hAnsi="Times New Roman" w:cs="Times New Roman"/>
          <w:sz w:val="24"/>
          <w:szCs w:val="24"/>
        </w:rPr>
        <w:t xml:space="preserve">в рамках методических объединений обсужден вопрос о включении в образовательные программы начального,  среднего и старшего  звена информации для детей об опасностях, связанных с сексуальной эксплуатацией и сексуальным насилием, а также информации о способах защиты себя. Наиболее удачно эта работа проведена учителями русского языка и литературы, обществознания, ОБЖ; </w:t>
      </w:r>
    </w:p>
    <w:p w:rsidR="00B12068" w:rsidRPr="00E44B0E" w:rsidRDefault="00B12068" w:rsidP="00E44B0E">
      <w:pPr>
        <w:spacing w:after="0" w:line="240" w:lineRule="auto"/>
        <w:rPr>
          <w:rFonts w:ascii="Times New Roman" w:hAnsi="Times New Roman" w:cs="Times New Roman"/>
          <w:b/>
          <w:sz w:val="24"/>
          <w:szCs w:val="24"/>
        </w:rPr>
      </w:pPr>
      <w:r w:rsidRPr="00E44B0E">
        <w:rPr>
          <w:rFonts w:ascii="Times New Roman" w:hAnsi="Times New Roman" w:cs="Times New Roman"/>
          <w:b/>
          <w:sz w:val="24"/>
          <w:szCs w:val="24"/>
        </w:rPr>
        <w:t>С родителями:</w:t>
      </w:r>
    </w:p>
    <w:p w:rsidR="00B12068" w:rsidRPr="00E44B0E" w:rsidRDefault="00B12068" w:rsidP="00B94652">
      <w:pPr>
        <w:pStyle w:val="a3"/>
        <w:numPr>
          <w:ilvl w:val="0"/>
          <w:numId w:val="24"/>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проводится родительский лекторий, целью которого является повышение педагогической, психологической и правовой грамотности родителей;</w:t>
      </w:r>
    </w:p>
    <w:p w:rsidR="00B12068" w:rsidRPr="00E44B0E" w:rsidRDefault="00B12068" w:rsidP="00B94652">
      <w:pPr>
        <w:pStyle w:val="a3"/>
        <w:numPr>
          <w:ilvl w:val="0"/>
          <w:numId w:val="24"/>
        </w:numPr>
        <w:spacing w:after="0" w:line="240" w:lineRule="auto"/>
        <w:jc w:val="both"/>
        <w:rPr>
          <w:rFonts w:ascii="Times New Roman" w:hAnsi="Times New Roman" w:cs="Times New Roman"/>
          <w:sz w:val="24"/>
          <w:szCs w:val="24"/>
        </w:rPr>
      </w:pPr>
      <w:proofErr w:type="gramStart"/>
      <w:r w:rsidRPr="00E44B0E">
        <w:rPr>
          <w:rFonts w:ascii="Times New Roman" w:hAnsi="Times New Roman" w:cs="Times New Roman"/>
          <w:sz w:val="24"/>
          <w:szCs w:val="24"/>
        </w:rPr>
        <w:t>проведены  родительские собрания в 1-11 классах с приглашением сотрудников ПДН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о важности защиты прав несовершеннолетних, недопущения ситуаций, связанных с сексуальным насилием несовершеннолетних, уголовной ответственности за  преступления в отношении  детей, до  родителей  доведена информация о важности сопровождения детей</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 xml:space="preserve"> не достигших 12-летнего возраста</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в образовательные учреждения и из образовательных учреждений, соблюдении ребёнком правил поведения при самостоятельном следовании к месту</w:t>
      </w:r>
      <w:proofErr w:type="gramEnd"/>
      <w:r w:rsidRPr="00E44B0E">
        <w:rPr>
          <w:rFonts w:ascii="Times New Roman" w:hAnsi="Times New Roman" w:cs="Times New Roman"/>
          <w:sz w:val="24"/>
          <w:szCs w:val="24"/>
        </w:rPr>
        <w:t xml:space="preserve"> жительства;</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получены  заявления от родителей учащихся, не достигших 12 лет, на сопровождение ребёнка или разрешения от родителей на самостоятельное следование ребёнка, сопровождение ребёнка третьими лицами в образовательное учреждение и из образовательного учреждения </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b/>
          <w:sz w:val="24"/>
          <w:szCs w:val="24"/>
        </w:rPr>
        <w:t>С учащимися</w:t>
      </w:r>
      <w:r w:rsidRPr="00E44B0E">
        <w:rPr>
          <w:rFonts w:ascii="Times New Roman" w:hAnsi="Times New Roman" w:cs="Times New Roman"/>
          <w:sz w:val="24"/>
          <w:szCs w:val="24"/>
        </w:rPr>
        <w:t>:</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в образовательные программы 1-11 классов   включена информация для детей и подростков об опасностях, связанных с сексуальной эксплуатацией и сексуальным насилием, а также информация о способах защиты себя.</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в течение учебного года  велась работа  по формированию навыков безопасного (</w:t>
      </w:r>
      <w:proofErr w:type="spellStart"/>
      <w:r w:rsidRPr="00E44B0E">
        <w:rPr>
          <w:rFonts w:ascii="Times New Roman" w:hAnsi="Times New Roman" w:cs="Times New Roman"/>
          <w:sz w:val="24"/>
          <w:szCs w:val="24"/>
        </w:rPr>
        <w:t>виктимного</w:t>
      </w:r>
      <w:proofErr w:type="spellEnd"/>
      <w:r w:rsidRPr="00E44B0E">
        <w:rPr>
          <w:rFonts w:ascii="Times New Roman" w:hAnsi="Times New Roman" w:cs="Times New Roman"/>
          <w:sz w:val="24"/>
          <w:szCs w:val="24"/>
        </w:rPr>
        <w:t xml:space="preserve">)  поведения  на уроках ОБЖ, литературы,  обществознания, биологии, окружающего мира, занятиях по формированию законопослушного поведения; </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обеспечена информационная безопасность при использовании в школе доступа в сеть Интернет -  на компьютерах установлены средства </w:t>
      </w:r>
      <w:proofErr w:type="spellStart"/>
      <w:r w:rsidRPr="00E44B0E">
        <w:rPr>
          <w:rFonts w:ascii="Times New Roman" w:hAnsi="Times New Roman" w:cs="Times New Roman"/>
          <w:sz w:val="24"/>
          <w:szCs w:val="24"/>
        </w:rPr>
        <w:t>контентной</w:t>
      </w:r>
      <w:proofErr w:type="spellEnd"/>
      <w:r w:rsidRPr="00E44B0E">
        <w:rPr>
          <w:rFonts w:ascii="Times New Roman" w:hAnsi="Times New Roman" w:cs="Times New Roman"/>
          <w:sz w:val="24"/>
          <w:szCs w:val="24"/>
        </w:rPr>
        <w:t xml:space="preserve"> фильтрации;</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 с целью повышения правовой грамотности в области защиты прав  в школе организованы выступления сотрудников ПДН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xml:space="preserve">», ежегодно  проводится День профилактики;  проведены  классные часы с целью информирования детей и формирования  ребёнком правил поведения  в социуме, при самостоятельном следовании к месту жительства; </w:t>
      </w:r>
    </w:p>
    <w:p w:rsidR="00B12068" w:rsidRPr="00E44B0E" w:rsidRDefault="00B12068" w:rsidP="00B94652">
      <w:pPr>
        <w:pStyle w:val="a9"/>
        <w:numPr>
          <w:ilvl w:val="0"/>
          <w:numId w:val="24"/>
        </w:numPr>
        <w:rPr>
          <w:rFonts w:ascii="Times New Roman" w:hAnsi="Times New Roman" w:cs="Times New Roman"/>
          <w:sz w:val="24"/>
          <w:szCs w:val="24"/>
        </w:rPr>
      </w:pPr>
      <w:r w:rsidRPr="00E44B0E">
        <w:rPr>
          <w:rFonts w:ascii="Times New Roman" w:hAnsi="Times New Roman" w:cs="Times New Roman"/>
          <w:sz w:val="24"/>
          <w:szCs w:val="24"/>
        </w:rPr>
        <w:t>с учащимися проводятся тренинги, ситуационные игры, связанные с безопасностью детей;</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на классных часах, уроках и внеклассных мероприятиях воспитывается уважение к семейным ценностям: в 4 классах ведется курс «Основы религиозной и светской этики», традиционно  в школе проводится День матери, День семьи, организуются поздравления мам к Международному женскому дню, проводятся семейные праздники, например,  «Папа, мама и я – спортивная семья», учащиеся участвуют и побеждают в региональных конкурсах  «Мы -  семья» Уполномоченного по правам ребенка</w:t>
      </w:r>
      <w:proofErr w:type="gramEnd"/>
      <w:r w:rsidRPr="00E44B0E">
        <w:rPr>
          <w:rFonts w:ascii="Times New Roman" w:hAnsi="Times New Roman" w:cs="Times New Roman"/>
          <w:sz w:val="24"/>
          <w:szCs w:val="24"/>
        </w:rPr>
        <w:t xml:space="preserve"> в Томской области, конкурсе-фестивале ТОИПКРО «Наша дружная семья»,  во всероссийском конкурсе творческих работ «Моя семья» и др.</w:t>
      </w:r>
    </w:p>
    <w:p w:rsidR="00B12068" w:rsidRPr="00E44B0E" w:rsidRDefault="00B12068" w:rsidP="00B94652">
      <w:pPr>
        <w:pStyle w:val="a3"/>
        <w:numPr>
          <w:ilvl w:val="0"/>
          <w:numId w:val="24"/>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lastRenderedPageBreak/>
        <w:t xml:space="preserve">учащиеся  ознакомлены с картой микрорайона с целью выбора маршрута самостоятельного следования ребёнка к месту жительства и образовательному учреждению.  Совместно с классным руководителем и родителями разработаны маршруты самостоятельного следования ребёнка к месту жительства с отображением их </w:t>
      </w:r>
      <w:proofErr w:type="gramStart"/>
      <w:r w:rsidRPr="00E44B0E">
        <w:rPr>
          <w:rFonts w:ascii="Times New Roman" w:hAnsi="Times New Roman" w:cs="Times New Roman"/>
          <w:sz w:val="24"/>
          <w:szCs w:val="24"/>
        </w:rPr>
        <w:t>на</w:t>
      </w:r>
      <w:proofErr w:type="gramEnd"/>
      <w:r w:rsidRPr="00E44B0E">
        <w:rPr>
          <w:rFonts w:ascii="Times New Roman" w:hAnsi="Times New Roman" w:cs="Times New Roman"/>
          <w:sz w:val="24"/>
          <w:szCs w:val="24"/>
        </w:rPr>
        <w:t xml:space="preserve">  в схеме микрорайона;</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получены  заявления от всех родителей учащихся, не достигших 12 лет, на сопровождение ребёнка или разрешения от родителей на самостоятельное следование ребёнка, сопровождение ребёнка третьими лицами в образовательное учреждение и из образовательного учреждения</w:t>
      </w:r>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Школой проводится систематическая работа  по </w:t>
      </w:r>
      <w:r w:rsidRPr="00E44B0E">
        <w:rPr>
          <w:rFonts w:ascii="Times New Roman" w:hAnsi="Times New Roman" w:cs="Times New Roman"/>
          <w:b/>
          <w:sz w:val="24"/>
          <w:szCs w:val="24"/>
        </w:rPr>
        <w:t>выявлению фактов возможного нарушения  прав несовершеннолетних.</w:t>
      </w:r>
      <w:r w:rsidRPr="00E44B0E">
        <w:rPr>
          <w:rFonts w:ascii="Times New Roman" w:hAnsi="Times New Roman" w:cs="Times New Roman"/>
          <w:sz w:val="24"/>
          <w:szCs w:val="24"/>
        </w:rPr>
        <w:t xml:space="preserve">   В отношении учащихся школы в 2013-2014 учебном году всего выявлено 24 факта нарушения прав и законных интересов несовершеннолетних, из них 1 факт  </w:t>
      </w:r>
      <w:proofErr w:type="gramStart"/>
      <w:r w:rsidRPr="00E44B0E">
        <w:rPr>
          <w:rFonts w:ascii="Times New Roman" w:hAnsi="Times New Roman" w:cs="Times New Roman"/>
          <w:sz w:val="24"/>
          <w:szCs w:val="24"/>
        </w:rPr>
        <w:t>представлял  возможность</w:t>
      </w:r>
      <w:proofErr w:type="gramEnd"/>
      <w:r w:rsidRPr="00E44B0E">
        <w:rPr>
          <w:rFonts w:ascii="Times New Roman" w:hAnsi="Times New Roman" w:cs="Times New Roman"/>
          <w:sz w:val="24"/>
          <w:szCs w:val="24"/>
        </w:rPr>
        <w:t xml:space="preserve">  опасности, связанную  с сексуальным насилием.  Школа незамедлительно информировала   отдел опеки о данном факте, по нему был открыт «случай» и в настоящее время социальная служба ОГБУ «ЦСПН г. Стрежевого» ведет профилактическую работу с данной семьей.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о деятельности МАОУ СОШ №7 по выявлению и защите прав детей от всех форм жестокого обращения  (физическое, эмоциональное, сексуальное насилие, пренебрежение)  по итогам 2013-2014 учебного года.</w:t>
      </w:r>
    </w:p>
    <w:p w:rsidR="00B12068" w:rsidRPr="00E44B0E" w:rsidRDefault="00B12068" w:rsidP="00E44B0E">
      <w:pPr>
        <w:spacing w:after="0" w:line="240" w:lineRule="auto"/>
        <w:ind w:firstLine="720"/>
        <w:jc w:val="both"/>
        <w:rPr>
          <w:rFonts w:ascii="Times New Roman" w:hAnsi="Times New Roman" w:cs="Times New Roman"/>
          <w:sz w:val="24"/>
          <w:szCs w:val="24"/>
        </w:rPr>
      </w:pPr>
      <w:proofErr w:type="gramStart"/>
      <w:r w:rsidRPr="00E44B0E">
        <w:rPr>
          <w:rFonts w:ascii="Times New Roman" w:hAnsi="Times New Roman" w:cs="Times New Roman"/>
          <w:sz w:val="24"/>
          <w:szCs w:val="24"/>
        </w:rPr>
        <w:t>В соответствии с  п.2 ст.9 школа в пределах своей компетенции обеспечивает соблюдение прав и законных интересов несовершеннолетних, осуществляет их защиту от всех форм дискриминации, физического или психического насилия, оскорбления, грубого обращения, сексуальной и иной эксплуатации,… а также незамедлительно информирует орган прокуратуры и органы системы профилактики безнадзорности и правонарушений несовершеннолетних.</w:t>
      </w:r>
      <w:proofErr w:type="gramEnd"/>
    </w:p>
    <w:p w:rsidR="00B12068" w:rsidRPr="00E44B0E" w:rsidRDefault="00B12068" w:rsidP="00E44B0E">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В 2013-2014 учебном году в школе действуют </w:t>
      </w:r>
      <w:r w:rsidRPr="00E44B0E">
        <w:rPr>
          <w:rFonts w:ascii="Times New Roman" w:hAnsi="Times New Roman" w:cs="Times New Roman"/>
          <w:b/>
          <w:sz w:val="24"/>
          <w:szCs w:val="24"/>
        </w:rPr>
        <w:t>локальные акты</w:t>
      </w:r>
      <w:r w:rsidRPr="00E44B0E">
        <w:rPr>
          <w:rFonts w:ascii="Times New Roman" w:hAnsi="Times New Roman" w:cs="Times New Roman"/>
          <w:sz w:val="24"/>
          <w:szCs w:val="24"/>
        </w:rPr>
        <w:t>, призванные решать поставленную задачу, в том числе  действовал локальный акт</w:t>
      </w:r>
      <w:r w:rsidRPr="00E44B0E">
        <w:rPr>
          <w:rFonts w:ascii="Times New Roman" w:hAnsi="Times New Roman" w:cs="Times New Roman"/>
          <w:b/>
          <w:sz w:val="24"/>
          <w:szCs w:val="24"/>
        </w:rPr>
        <w:t xml:space="preserve"> «</w:t>
      </w:r>
      <w:r w:rsidRPr="00E44B0E">
        <w:rPr>
          <w:rFonts w:ascii="Times New Roman" w:hAnsi="Times New Roman" w:cs="Times New Roman"/>
          <w:sz w:val="24"/>
          <w:szCs w:val="24"/>
        </w:rPr>
        <w:t xml:space="preserve">Порядок соблюдения образовательными учреждениями требований </w:t>
      </w:r>
      <w:proofErr w:type="gramStart"/>
      <w:r w:rsidRPr="00E44B0E">
        <w:rPr>
          <w:rFonts w:ascii="Times New Roman" w:hAnsi="Times New Roman" w:cs="Times New Roman"/>
          <w:sz w:val="24"/>
          <w:szCs w:val="24"/>
        </w:rPr>
        <w:t>ч</w:t>
      </w:r>
      <w:proofErr w:type="gramEnd"/>
      <w:r w:rsidRPr="00E44B0E">
        <w:rPr>
          <w:rFonts w:ascii="Times New Roman" w:hAnsi="Times New Roman" w:cs="Times New Roman"/>
          <w:sz w:val="24"/>
          <w:szCs w:val="24"/>
        </w:rPr>
        <w:t xml:space="preserve">.2 ст.9 Федерального закона № 120-ФЗ от 24.06.1999 «Об основах системы профилактики безнадзорности и правонарушений несовершеннолетних», утвержденный приказом директора школы №227 от 22.11.2010 года.  </w:t>
      </w:r>
      <w:proofErr w:type="gramStart"/>
      <w:r w:rsidRPr="00E44B0E">
        <w:rPr>
          <w:rFonts w:ascii="Times New Roman" w:hAnsi="Times New Roman" w:cs="Times New Roman"/>
          <w:sz w:val="24"/>
          <w:szCs w:val="24"/>
        </w:rPr>
        <w:t>В 2014 году  в действие введен новый локальный акт  «Порядок соблюдения МАОУ СОШ №7 требований ч.2 ст.9 Федерального закона № 120-ФЗ от 24.06.1999 «Об основах системы профилактики безнадзорности и правонарушений несовершеннолетних», утвержденный приказом директора школы № 183 от 03.06.14г.</w:t>
      </w:r>
      <w:r w:rsidRPr="00E44B0E">
        <w:rPr>
          <w:rFonts w:ascii="Times New Roman" w:hAnsi="Times New Roman" w:cs="Times New Roman"/>
          <w:sz w:val="24"/>
          <w:szCs w:val="24"/>
        </w:rPr>
        <w:tab/>
        <w:t>В школе также действуют локальные акты, направленные на  исполнение п.2 ст.9 ФЗ-120:</w:t>
      </w:r>
      <w:proofErr w:type="gramEnd"/>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«Положение   о  последовательности действий участников образовательного процесса МАОУ СОШ №7 в случае оставления  несовершеннолетним  учащимся образовательного учреждения во время проведения образовательного процесса»,  приказ директора школы «</w:t>
      </w:r>
      <w:r w:rsidRPr="00E44B0E">
        <w:rPr>
          <w:rFonts w:ascii="Times New Roman" w:hAnsi="Times New Roman" w:cs="Times New Roman"/>
          <w:bCs/>
          <w:sz w:val="24"/>
          <w:szCs w:val="24"/>
        </w:rPr>
        <w:t>Об утверждении плана мероприятий, направленных на принятие мер по профилактике преступлений против детей в соответствии с рекомендациями  СК РФ»,  «</w:t>
      </w:r>
      <w:r w:rsidRPr="00E44B0E">
        <w:rPr>
          <w:rFonts w:ascii="Times New Roman" w:hAnsi="Times New Roman" w:cs="Times New Roman"/>
          <w:sz w:val="24"/>
          <w:szCs w:val="24"/>
        </w:rPr>
        <w:t>Порядок соблюдения образовательными учреждениями требований Федерального закона № 120-ФЗ от 24.06.1999г. «Об основах системы профилактики безнадзорности</w:t>
      </w:r>
      <w:proofErr w:type="gramEnd"/>
      <w:r w:rsidRPr="00E44B0E">
        <w:rPr>
          <w:rFonts w:ascii="Times New Roman" w:hAnsi="Times New Roman" w:cs="Times New Roman"/>
          <w:sz w:val="24"/>
          <w:szCs w:val="24"/>
        </w:rPr>
        <w:t xml:space="preserve"> и правонарушений несовершеннолетних»  по выявлению, учету и организации индивидуально-профилактической работы  с несовершеннолетними и семьями, находящимися в социально опасном положении».</w:t>
      </w:r>
    </w:p>
    <w:p w:rsidR="00B12068" w:rsidRPr="00E44B0E" w:rsidRDefault="00B12068" w:rsidP="00E44B0E">
      <w:pPr>
        <w:pStyle w:val="a9"/>
        <w:ind w:firstLine="708"/>
        <w:jc w:val="both"/>
        <w:rPr>
          <w:rStyle w:val="ab"/>
          <w:rFonts w:ascii="Times New Roman" w:hAnsi="Times New Roman" w:cs="Times New Roman"/>
          <w:b w:val="0"/>
          <w:color w:val="000000"/>
          <w:sz w:val="24"/>
          <w:szCs w:val="24"/>
          <w:shd w:val="clear" w:color="auto" w:fill="FFFFFF"/>
        </w:rPr>
      </w:pPr>
      <w:r w:rsidRPr="00E44B0E">
        <w:rPr>
          <w:rFonts w:ascii="Times New Roman" w:hAnsi="Times New Roman" w:cs="Times New Roman"/>
          <w:sz w:val="24"/>
          <w:szCs w:val="24"/>
        </w:rPr>
        <w:t xml:space="preserve">В целях соблюдения  требований </w:t>
      </w:r>
      <w:r w:rsidRPr="00E44B0E">
        <w:rPr>
          <w:rStyle w:val="ab"/>
          <w:rFonts w:ascii="Times New Roman" w:hAnsi="Times New Roman" w:cs="Times New Roman"/>
          <w:color w:val="000000"/>
          <w:sz w:val="24"/>
          <w:szCs w:val="24"/>
          <w:shd w:val="clear" w:color="auto" w:fill="FFFFFF"/>
        </w:rPr>
        <w:t>Федерального закона от 23 декабря 2010 года № 387-ФЗ и Трудового кодекса Российской Федерации»</w:t>
      </w:r>
      <w:r w:rsidRPr="00E44B0E">
        <w:rPr>
          <w:rStyle w:val="apple-converted-space"/>
          <w:rFonts w:ascii="Times New Roman" w:eastAsiaTheme="minorEastAsia" w:hAnsi="Times New Roman" w:cs="Times New Roman"/>
          <w:b/>
          <w:color w:val="000000"/>
          <w:sz w:val="24"/>
          <w:szCs w:val="24"/>
          <w:shd w:val="clear" w:color="auto" w:fill="FFFFFF"/>
        </w:rPr>
        <w:t> </w:t>
      </w:r>
      <w:r w:rsidRPr="00E44B0E">
        <w:rPr>
          <w:rStyle w:val="ab"/>
          <w:rFonts w:ascii="Times New Roman" w:hAnsi="Times New Roman" w:cs="Times New Roman"/>
          <w:color w:val="000000"/>
          <w:sz w:val="24"/>
          <w:szCs w:val="24"/>
          <w:shd w:val="clear" w:color="auto" w:fill="FFFFFF"/>
        </w:rPr>
        <w:t>о недопущении к педагогической деятельности лиц,  имеющих или имевших судимость, подвергающихся или подвергавшихся уголовному преследованию за преступления против половой неприкосновенности и половой свободы личности все работники школы имеют справки об отсутствии судимости.</w:t>
      </w:r>
    </w:p>
    <w:p w:rsidR="00B12068" w:rsidRPr="00E44B0E" w:rsidRDefault="00B12068" w:rsidP="00E44B0E">
      <w:pPr>
        <w:pStyle w:val="a9"/>
        <w:ind w:firstLine="708"/>
        <w:jc w:val="both"/>
        <w:rPr>
          <w:rStyle w:val="ab"/>
          <w:rFonts w:ascii="Times New Roman" w:hAnsi="Times New Roman" w:cs="Times New Roman"/>
          <w:b w:val="0"/>
          <w:color w:val="000000"/>
          <w:sz w:val="24"/>
          <w:szCs w:val="24"/>
          <w:shd w:val="clear" w:color="auto" w:fill="FFFFFF"/>
        </w:rPr>
      </w:pPr>
      <w:r w:rsidRPr="00E44B0E">
        <w:rPr>
          <w:rStyle w:val="ab"/>
          <w:rFonts w:ascii="Times New Roman" w:hAnsi="Times New Roman" w:cs="Times New Roman"/>
          <w:color w:val="000000"/>
          <w:sz w:val="24"/>
          <w:szCs w:val="24"/>
          <w:shd w:val="clear" w:color="auto" w:fill="FFFFFF"/>
        </w:rPr>
        <w:t xml:space="preserve">Администрацией школы проводятся </w:t>
      </w:r>
      <w:r w:rsidRPr="00E44B0E">
        <w:rPr>
          <w:rFonts w:ascii="Times New Roman" w:hAnsi="Times New Roman" w:cs="Times New Roman"/>
          <w:b/>
          <w:color w:val="000000"/>
          <w:sz w:val="24"/>
          <w:szCs w:val="24"/>
          <w:shd w:val="clear" w:color="auto" w:fill="FFFFFF"/>
        </w:rPr>
        <w:t xml:space="preserve">предупредительные меры, направленные на  повышение уровня информированности в области защиты и обеспечения прав детей, </w:t>
      </w:r>
      <w:r w:rsidRPr="00E44B0E">
        <w:rPr>
          <w:rStyle w:val="ab"/>
          <w:rFonts w:ascii="Times New Roman" w:hAnsi="Times New Roman" w:cs="Times New Roman"/>
          <w:color w:val="000000"/>
          <w:sz w:val="24"/>
          <w:szCs w:val="24"/>
          <w:shd w:val="clear" w:color="auto" w:fill="FFFFFF"/>
        </w:rPr>
        <w:t>организована  специальная  подготовки работников педагогов школы по вопросам  предупреждения вовлечения несовершеннолетних обучающихся (воспитанников) в сферу сексуальной эксплуатации и профилактики совершения сексуальных злоупотреблений в отношении детей и подростков в образовательных учреждениях.</w:t>
      </w:r>
    </w:p>
    <w:p w:rsidR="00B12068" w:rsidRPr="00E44B0E" w:rsidRDefault="00B12068" w:rsidP="00E44B0E">
      <w:pPr>
        <w:pStyle w:val="a9"/>
        <w:rPr>
          <w:rFonts w:ascii="Times New Roman" w:hAnsi="Times New Roman" w:cs="Times New Roman"/>
          <w:b/>
          <w:sz w:val="24"/>
          <w:szCs w:val="24"/>
        </w:rPr>
      </w:pPr>
      <w:r w:rsidRPr="00E44B0E">
        <w:rPr>
          <w:rStyle w:val="ab"/>
          <w:rFonts w:ascii="Times New Roman" w:hAnsi="Times New Roman" w:cs="Times New Roman"/>
          <w:color w:val="000000"/>
          <w:sz w:val="24"/>
          <w:szCs w:val="24"/>
          <w:shd w:val="clear" w:color="auto" w:fill="FFFFFF"/>
        </w:rPr>
        <w:t xml:space="preserve">С этой целью </w:t>
      </w:r>
      <w:r w:rsidRPr="00E44B0E">
        <w:rPr>
          <w:rFonts w:ascii="Times New Roman" w:hAnsi="Times New Roman" w:cs="Times New Roman"/>
          <w:b/>
          <w:sz w:val="24"/>
          <w:szCs w:val="24"/>
        </w:rPr>
        <w:t>с педагогами:</w:t>
      </w:r>
    </w:p>
    <w:p w:rsidR="00B12068" w:rsidRPr="00E44B0E" w:rsidRDefault="00B12068" w:rsidP="00B94652">
      <w:pPr>
        <w:pStyle w:val="a9"/>
        <w:numPr>
          <w:ilvl w:val="0"/>
          <w:numId w:val="27"/>
        </w:numPr>
        <w:ind w:left="709" w:hanging="425"/>
        <w:jc w:val="both"/>
        <w:rPr>
          <w:rStyle w:val="ab"/>
          <w:rFonts w:ascii="Times New Roman" w:hAnsi="Times New Roman" w:cs="Times New Roman"/>
          <w:b w:val="0"/>
          <w:color w:val="000000"/>
          <w:sz w:val="24"/>
          <w:szCs w:val="24"/>
          <w:shd w:val="clear" w:color="auto" w:fill="FFFFFF"/>
        </w:rPr>
      </w:pPr>
      <w:r w:rsidRPr="00E44B0E">
        <w:rPr>
          <w:rStyle w:val="ab"/>
          <w:rFonts w:ascii="Times New Roman" w:hAnsi="Times New Roman" w:cs="Times New Roman"/>
          <w:color w:val="000000"/>
          <w:sz w:val="24"/>
          <w:szCs w:val="24"/>
          <w:shd w:val="clear" w:color="auto" w:fill="FFFFFF"/>
        </w:rPr>
        <w:lastRenderedPageBreak/>
        <w:t xml:space="preserve">Проведены обучающие семинары, рабочие собрания, вопросы заявленной тематики обсуждались на педагогических советах; </w:t>
      </w:r>
    </w:p>
    <w:p w:rsidR="00B12068" w:rsidRPr="00E44B0E" w:rsidRDefault="00B12068" w:rsidP="00B94652">
      <w:pPr>
        <w:pStyle w:val="a9"/>
        <w:numPr>
          <w:ilvl w:val="0"/>
          <w:numId w:val="26"/>
        </w:numPr>
        <w:ind w:left="709" w:hanging="425"/>
        <w:jc w:val="both"/>
        <w:rPr>
          <w:rFonts w:ascii="Times New Roman" w:hAnsi="Times New Roman" w:cs="Times New Roman"/>
          <w:sz w:val="24"/>
          <w:szCs w:val="24"/>
        </w:rPr>
      </w:pPr>
      <w:r w:rsidRPr="00E44B0E">
        <w:rPr>
          <w:rFonts w:ascii="Times New Roman" w:hAnsi="Times New Roman" w:cs="Times New Roman"/>
          <w:sz w:val="24"/>
          <w:szCs w:val="24"/>
        </w:rPr>
        <w:t xml:space="preserve">В течение года проводились инструктивные совещания,  обучающий семинар </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 xml:space="preserve"> </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приглашением специалиста  отдела опеки и попечительства по выявлению фактов</w:t>
      </w:r>
    </w:p>
    <w:p w:rsidR="00B12068" w:rsidRPr="00E44B0E" w:rsidRDefault="00B12068" w:rsidP="00E44B0E">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нарушения прав несовершеннолетних;</w:t>
      </w:r>
    </w:p>
    <w:p w:rsidR="00B12068" w:rsidRPr="00E44B0E" w:rsidRDefault="00B12068" w:rsidP="00B94652">
      <w:pPr>
        <w:pStyle w:val="a9"/>
        <w:numPr>
          <w:ilvl w:val="0"/>
          <w:numId w:val="25"/>
        </w:numPr>
        <w:jc w:val="both"/>
        <w:rPr>
          <w:rFonts w:ascii="Times New Roman" w:hAnsi="Times New Roman" w:cs="Times New Roman"/>
          <w:sz w:val="24"/>
          <w:szCs w:val="24"/>
        </w:rPr>
      </w:pPr>
      <w:r w:rsidRPr="00E44B0E">
        <w:rPr>
          <w:rFonts w:ascii="Times New Roman" w:hAnsi="Times New Roman" w:cs="Times New Roman"/>
          <w:sz w:val="24"/>
          <w:szCs w:val="24"/>
        </w:rPr>
        <w:t>проведены в сентябре  методические  совещания с классными руководителями  о необходимости организации работы по сопровождению детей,</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 xml:space="preserve"> не достигших 12-летнего возраста,</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в образовательные учреждения и из образовательных учреждений;</w:t>
      </w:r>
    </w:p>
    <w:p w:rsidR="00B12068" w:rsidRPr="00E44B0E" w:rsidRDefault="00B12068" w:rsidP="00B94652">
      <w:pPr>
        <w:pStyle w:val="a9"/>
        <w:numPr>
          <w:ilvl w:val="0"/>
          <w:numId w:val="25"/>
        </w:numPr>
        <w:jc w:val="both"/>
        <w:rPr>
          <w:rFonts w:ascii="Times New Roman" w:hAnsi="Times New Roman" w:cs="Times New Roman"/>
          <w:sz w:val="24"/>
          <w:szCs w:val="24"/>
        </w:rPr>
      </w:pPr>
      <w:r w:rsidRPr="00E44B0E">
        <w:rPr>
          <w:rFonts w:ascii="Times New Roman" w:hAnsi="Times New Roman" w:cs="Times New Roman"/>
          <w:sz w:val="24"/>
          <w:szCs w:val="24"/>
        </w:rPr>
        <w:t xml:space="preserve">в рамках методических объединений обсужден вопрос о включении в образовательные программы начального и среднего звена информации для детей об опасностях, связанных с сексуальной эксплуатацией и сексуальным насилием, а также информации о способах защиты себя. Наиболее удачно эта работа проведена учителями русского языка и литературы, обществознания, ОБЖ; </w:t>
      </w:r>
    </w:p>
    <w:p w:rsidR="00B12068" w:rsidRPr="00E44B0E" w:rsidRDefault="00B12068" w:rsidP="00B94652">
      <w:pPr>
        <w:pStyle w:val="a9"/>
        <w:numPr>
          <w:ilvl w:val="0"/>
          <w:numId w:val="25"/>
        </w:numPr>
        <w:jc w:val="both"/>
        <w:rPr>
          <w:rFonts w:ascii="Times New Roman" w:hAnsi="Times New Roman" w:cs="Times New Roman"/>
          <w:sz w:val="24"/>
          <w:szCs w:val="24"/>
        </w:rPr>
      </w:pPr>
      <w:r w:rsidRPr="00E44B0E">
        <w:rPr>
          <w:rFonts w:ascii="Times New Roman" w:hAnsi="Times New Roman" w:cs="Times New Roman"/>
          <w:sz w:val="24"/>
          <w:szCs w:val="24"/>
        </w:rPr>
        <w:t>психологом  школы проводятся тренинги по преодолению профессионального сгорания педагогов и недопущения конфликтов  с детьми и эмоционального насилия.</w:t>
      </w:r>
    </w:p>
    <w:p w:rsidR="00B12068" w:rsidRPr="00E44B0E" w:rsidRDefault="00B12068" w:rsidP="00E44B0E">
      <w:pPr>
        <w:spacing w:after="0" w:line="240" w:lineRule="auto"/>
        <w:rPr>
          <w:rFonts w:ascii="Times New Roman" w:hAnsi="Times New Roman" w:cs="Times New Roman"/>
          <w:b/>
          <w:sz w:val="24"/>
          <w:szCs w:val="24"/>
        </w:rPr>
      </w:pPr>
      <w:r w:rsidRPr="00E44B0E">
        <w:rPr>
          <w:rFonts w:ascii="Times New Roman" w:hAnsi="Times New Roman" w:cs="Times New Roman"/>
          <w:b/>
          <w:sz w:val="24"/>
          <w:szCs w:val="24"/>
        </w:rPr>
        <w:t>С родителями:</w:t>
      </w:r>
    </w:p>
    <w:p w:rsidR="00B12068" w:rsidRPr="00E44B0E" w:rsidRDefault="00B12068" w:rsidP="00B94652">
      <w:pPr>
        <w:pStyle w:val="a3"/>
        <w:numPr>
          <w:ilvl w:val="0"/>
          <w:numId w:val="24"/>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проводится родительский лекторий, целью которого является повышение педагогической, психологической и правовой грамотности родителей;</w:t>
      </w:r>
    </w:p>
    <w:p w:rsidR="00B12068" w:rsidRPr="00E44B0E" w:rsidRDefault="00B12068" w:rsidP="00B94652">
      <w:pPr>
        <w:pStyle w:val="a3"/>
        <w:numPr>
          <w:ilvl w:val="0"/>
          <w:numId w:val="24"/>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проведены  родительские собрания в 1-11 классах с приглашением сотрудников ПДН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до  родителей  доведена информация о важности сопровождения детей</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 xml:space="preserve"> не достигших 12-летнего возраста</w:t>
      </w:r>
      <w:r w:rsidRPr="00E44B0E">
        <w:rPr>
          <w:rFonts w:ascii="Times New Roman" w:hAnsi="Times New Roman" w:cs="Times New Roman"/>
          <w:color w:val="FF0000"/>
          <w:sz w:val="24"/>
          <w:szCs w:val="24"/>
        </w:rPr>
        <w:t xml:space="preserve">, </w:t>
      </w:r>
      <w:r w:rsidRPr="00E44B0E">
        <w:rPr>
          <w:rFonts w:ascii="Times New Roman" w:hAnsi="Times New Roman" w:cs="Times New Roman"/>
          <w:sz w:val="24"/>
          <w:szCs w:val="24"/>
        </w:rPr>
        <w:t>в образовательные учреждения и из образовательных учреждений, соблюдении ребёнком правил поведения при самостоятельном следовании к месту жительства;</w:t>
      </w:r>
    </w:p>
    <w:p w:rsidR="00B12068" w:rsidRPr="00E44B0E" w:rsidRDefault="00B12068" w:rsidP="00B94652">
      <w:pPr>
        <w:pStyle w:val="a3"/>
        <w:numPr>
          <w:ilvl w:val="0"/>
          <w:numId w:val="24"/>
        </w:numPr>
        <w:spacing w:after="0" w:line="240" w:lineRule="auto"/>
        <w:jc w:val="both"/>
        <w:rPr>
          <w:rFonts w:ascii="Times New Roman" w:hAnsi="Times New Roman" w:cs="Times New Roman"/>
          <w:sz w:val="24"/>
          <w:szCs w:val="24"/>
        </w:rPr>
      </w:pPr>
      <w:r w:rsidRPr="00E44B0E">
        <w:rPr>
          <w:rFonts w:ascii="Times New Roman" w:hAnsi="Times New Roman" w:cs="Times New Roman"/>
          <w:sz w:val="24"/>
          <w:szCs w:val="24"/>
        </w:rPr>
        <w:t xml:space="preserve">обеспечено участие родителей в конференциях, проводимых </w:t>
      </w:r>
      <w:proofErr w:type="spellStart"/>
      <w:r w:rsidRPr="00E44B0E">
        <w:rPr>
          <w:rFonts w:ascii="Times New Roman" w:hAnsi="Times New Roman" w:cs="Times New Roman"/>
          <w:sz w:val="24"/>
          <w:szCs w:val="24"/>
        </w:rPr>
        <w:t>ППМС-службой</w:t>
      </w:r>
      <w:proofErr w:type="spellEnd"/>
      <w:r w:rsidRPr="00E44B0E">
        <w:rPr>
          <w:rFonts w:ascii="Times New Roman" w:hAnsi="Times New Roman" w:cs="Times New Roman"/>
          <w:sz w:val="24"/>
          <w:szCs w:val="24"/>
        </w:rPr>
        <w:t xml:space="preserve"> УО;</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получены  заявления от родителей учащихся, не достигших 12 лет, на сопровождение ребёнка или разрешения от родителей на самостоятельное следование ребёнка, сопровождение ребёнка третьими лицами в образовательное учреждение и из образовательного учреждения </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b/>
          <w:sz w:val="24"/>
          <w:szCs w:val="24"/>
        </w:rPr>
        <w:t>С учащимися</w:t>
      </w:r>
      <w:r w:rsidRPr="00E44B0E">
        <w:rPr>
          <w:rFonts w:ascii="Times New Roman" w:hAnsi="Times New Roman" w:cs="Times New Roman"/>
          <w:sz w:val="24"/>
          <w:szCs w:val="24"/>
        </w:rPr>
        <w:t>:</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в образовательные программы 1-11 классов   включена информация для детей об опасностях, связанных с сексуальной эксплуатацией и сексуальным насилием, а также информация о способах защиты себя.</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в течение учебного года  велась работа  по формированию навыков безопасного (</w:t>
      </w:r>
      <w:proofErr w:type="spellStart"/>
      <w:r w:rsidRPr="00E44B0E">
        <w:rPr>
          <w:rFonts w:ascii="Times New Roman" w:hAnsi="Times New Roman" w:cs="Times New Roman"/>
          <w:sz w:val="24"/>
          <w:szCs w:val="24"/>
        </w:rPr>
        <w:t>виктимного</w:t>
      </w:r>
      <w:proofErr w:type="spellEnd"/>
      <w:r w:rsidRPr="00E44B0E">
        <w:rPr>
          <w:rFonts w:ascii="Times New Roman" w:hAnsi="Times New Roman" w:cs="Times New Roman"/>
          <w:sz w:val="24"/>
          <w:szCs w:val="24"/>
        </w:rPr>
        <w:t xml:space="preserve">)  поведения  на уроках ОБЖ,  обществознания, окружающего мира, занятиях по формированию законопослушного поведения; </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согласно планам проводится профилактическая работа по профилактике детского дорожно-транспортного травматизма (ни один ребенок не пострадал в ДТП и не нарушил ПДД);</w:t>
      </w:r>
    </w:p>
    <w:p w:rsidR="00B12068" w:rsidRPr="00E44B0E" w:rsidRDefault="00B12068" w:rsidP="00B94652">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обеспечена информационная безопасность при использовании в школе доступа в сеть Интернет -  на компьютерах установлены средства </w:t>
      </w:r>
      <w:proofErr w:type="spellStart"/>
      <w:r w:rsidRPr="00E44B0E">
        <w:rPr>
          <w:rFonts w:ascii="Times New Roman" w:hAnsi="Times New Roman" w:cs="Times New Roman"/>
          <w:sz w:val="24"/>
          <w:szCs w:val="24"/>
        </w:rPr>
        <w:t>контентной</w:t>
      </w:r>
      <w:proofErr w:type="spellEnd"/>
      <w:r w:rsidRPr="00E44B0E">
        <w:rPr>
          <w:rFonts w:ascii="Times New Roman" w:hAnsi="Times New Roman" w:cs="Times New Roman"/>
          <w:sz w:val="24"/>
          <w:szCs w:val="24"/>
        </w:rPr>
        <w:t xml:space="preserve"> фильтрации;</w:t>
      </w:r>
    </w:p>
    <w:p w:rsidR="00B12068" w:rsidRPr="00E44B0E" w:rsidRDefault="00B12068" w:rsidP="00C65B26">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 с целью повышения правовой грамотности в области защиты прав  в школе организованы выступления сотрудников ПДН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xml:space="preserve">», ежегодно  проводится День профилактики;  проведены  классные часы с целью информирования детей и формирования  ребёнком правил поведения при самостоятельном следовании к месту жительства; </w:t>
      </w:r>
    </w:p>
    <w:p w:rsidR="00B12068" w:rsidRPr="00E44B0E" w:rsidRDefault="00B12068" w:rsidP="00C65B26">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проведены  конкурсы   рисунков « Моя дорога домой»,  игры «Я иду из школы» в 1-6 классах с целью формирования навыков безопасного поведения;</w:t>
      </w:r>
    </w:p>
    <w:p w:rsidR="00B12068" w:rsidRPr="00E44B0E" w:rsidRDefault="00B12068" w:rsidP="00C65B26">
      <w:pPr>
        <w:pStyle w:val="a9"/>
        <w:numPr>
          <w:ilvl w:val="0"/>
          <w:numId w:val="24"/>
        </w:numPr>
        <w:jc w:val="both"/>
        <w:rPr>
          <w:rFonts w:ascii="Times New Roman" w:hAnsi="Times New Roman" w:cs="Times New Roman"/>
          <w:sz w:val="24"/>
          <w:szCs w:val="24"/>
        </w:rPr>
      </w:pPr>
      <w:r w:rsidRPr="00E44B0E">
        <w:rPr>
          <w:rFonts w:ascii="Times New Roman" w:hAnsi="Times New Roman" w:cs="Times New Roman"/>
          <w:sz w:val="24"/>
          <w:szCs w:val="24"/>
        </w:rPr>
        <w:t xml:space="preserve">с учащимися проводятся тренинги, ситуационные игры, связанные с безопасностью детей;  </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учащиеся  ознакомлены с картой микрорайона с целью выбора маршрута самостоятельного следования ребёнка к месту жительства и образовательному учреждению.  Совместно с классным руководителем и родителями разработаны маршруты самостоятельного следования ребёнка к месту жительства с отображением их </w:t>
      </w:r>
      <w:proofErr w:type="gramStart"/>
      <w:r w:rsidRPr="00E44B0E">
        <w:rPr>
          <w:rFonts w:ascii="Times New Roman" w:hAnsi="Times New Roman" w:cs="Times New Roman"/>
          <w:sz w:val="24"/>
          <w:szCs w:val="24"/>
        </w:rPr>
        <w:t>на</w:t>
      </w:r>
      <w:proofErr w:type="gramEnd"/>
      <w:r w:rsidRPr="00E44B0E">
        <w:rPr>
          <w:rFonts w:ascii="Times New Roman" w:hAnsi="Times New Roman" w:cs="Times New Roman"/>
          <w:sz w:val="24"/>
          <w:szCs w:val="24"/>
        </w:rPr>
        <w:t xml:space="preserve">  в схеме микрорайона;</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получены  заявления от родителей учащихся, не достигших 12 лет, на сопровождение ребёнка или разрешения от родителей на самостоятельное следование ребёнка, сопровождение ребёнка третьими лицами в образовательное учреждение и из образовательного учреждения</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Школой проводится систематическая работа  по </w:t>
      </w:r>
      <w:r w:rsidRPr="00E44B0E">
        <w:rPr>
          <w:rFonts w:ascii="Times New Roman" w:hAnsi="Times New Roman" w:cs="Times New Roman"/>
          <w:b/>
          <w:sz w:val="24"/>
          <w:szCs w:val="24"/>
        </w:rPr>
        <w:t>выявлению фактов нарушения прав несовершеннолетних.</w:t>
      </w:r>
      <w:r w:rsidRPr="00E44B0E">
        <w:rPr>
          <w:rFonts w:ascii="Times New Roman" w:hAnsi="Times New Roman" w:cs="Times New Roman"/>
          <w:sz w:val="24"/>
          <w:szCs w:val="24"/>
        </w:rPr>
        <w:t xml:space="preserve">   В отношении учащихся школы в 2013-2014 </w:t>
      </w:r>
      <w:proofErr w:type="spellStart"/>
      <w:r w:rsidRPr="00E44B0E">
        <w:rPr>
          <w:rFonts w:ascii="Times New Roman" w:hAnsi="Times New Roman" w:cs="Times New Roman"/>
          <w:sz w:val="24"/>
          <w:szCs w:val="24"/>
        </w:rPr>
        <w:t>уч</w:t>
      </w:r>
      <w:proofErr w:type="gramStart"/>
      <w:r w:rsidRPr="00E44B0E">
        <w:rPr>
          <w:rFonts w:ascii="Times New Roman" w:hAnsi="Times New Roman" w:cs="Times New Roman"/>
          <w:sz w:val="24"/>
          <w:szCs w:val="24"/>
        </w:rPr>
        <w:t>.г</w:t>
      </w:r>
      <w:proofErr w:type="gramEnd"/>
      <w:r w:rsidRPr="00E44B0E">
        <w:rPr>
          <w:rFonts w:ascii="Times New Roman" w:hAnsi="Times New Roman" w:cs="Times New Roman"/>
          <w:sz w:val="24"/>
          <w:szCs w:val="24"/>
        </w:rPr>
        <w:t>оду</w:t>
      </w:r>
      <w:proofErr w:type="spellEnd"/>
      <w:r w:rsidRPr="00E44B0E">
        <w:rPr>
          <w:rFonts w:ascii="Times New Roman" w:hAnsi="Times New Roman" w:cs="Times New Roman"/>
          <w:sz w:val="24"/>
          <w:szCs w:val="24"/>
        </w:rPr>
        <w:t xml:space="preserve"> всего выявлено фактов </w:t>
      </w:r>
      <w:r w:rsidRPr="00E44B0E">
        <w:rPr>
          <w:rFonts w:ascii="Times New Roman" w:hAnsi="Times New Roman" w:cs="Times New Roman"/>
          <w:sz w:val="24"/>
          <w:szCs w:val="24"/>
        </w:rPr>
        <w:lastRenderedPageBreak/>
        <w:t xml:space="preserve">нарушения прав и законных интересов несовершеннолетних </w:t>
      </w:r>
      <w:r w:rsidRPr="00E44B0E">
        <w:rPr>
          <w:rFonts w:ascii="Times New Roman" w:hAnsi="Times New Roman" w:cs="Times New Roman"/>
          <w:b/>
          <w:sz w:val="24"/>
          <w:szCs w:val="24"/>
        </w:rPr>
        <w:t>24</w:t>
      </w:r>
      <w:r w:rsidRPr="00E44B0E">
        <w:rPr>
          <w:rFonts w:ascii="Times New Roman" w:hAnsi="Times New Roman" w:cs="Times New Roman"/>
          <w:sz w:val="24"/>
          <w:szCs w:val="24"/>
        </w:rPr>
        <w:t xml:space="preserve">. Из общего количества выявленных фактов: дискриминация прав -   </w:t>
      </w:r>
      <w:r w:rsidRPr="00E44B0E">
        <w:rPr>
          <w:rFonts w:ascii="Times New Roman" w:hAnsi="Times New Roman" w:cs="Times New Roman"/>
          <w:b/>
          <w:sz w:val="24"/>
          <w:szCs w:val="24"/>
        </w:rPr>
        <w:t>20</w:t>
      </w:r>
      <w:r w:rsidRPr="00E44B0E">
        <w:rPr>
          <w:rFonts w:ascii="Times New Roman" w:hAnsi="Times New Roman" w:cs="Times New Roman"/>
          <w:sz w:val="24"/>
          <w:szCs w:val="24"/>
        </w:rPr>
        <w:t>;</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физического насилия - </w:t>
      </w:r>
      <w:r w:rsidRPr="00E44B0E">
        <w:rPr>
          <w:rFonts w:ascii="Times New Roman" w:hAnsi="Times New Roman" w:cs="Times New Roman"/>
          <w:b/>
          <w:sz w:val="24"/>
          <w:szCs w:val="24"/>
        </w:rPr>
        <w:t>2</w:t>
      </w:r>
      <w:r w:rsidRPr="00E44B0E">
        <w:rPr>
          <w:rFonts w:ascii="Times New Roman" w:hAnsi="Times New Roman" w:cs="Times New Roman"/>
          <w:sz w:val="24"/>
          <w:szCs w:val="24"/>
        </w:rPr>
        <w:t xml:space="preserve">;  </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психического насилия, оскорбления, грубого обращения  </w:t>
      </w:r>
      <w:r w:rsidRPr="00E44B0E">
        <w:rPr>
          <w:rFonts w:ascii="Times New Roman" w:hAnsi="Times New Roman" w:cs="Times New Roman"/>
          <w:b/>
          <w:sz w:val="24"/>
          <w:szCs w:val="24"/>
        </w:rPr>
        <w:t>2</w:t>
      </w:r>
      <w:r w:rsidRPr="00E44B0E">
        <w:rPr>
          <w:rFonts w:ascii="Times New Roman" w:hAnsi="Times New Roman" w:cs="Times New Roman"/>
          <w:sz w:val="24"/>
          <w:szCs w:val="24"/>
        </w:rPr>
        <w:t xml:space="preserve">; </w:t>
      </w:r>
    </w:p>
    <w:p w:rsidR="00B12068" w:rsidRPr="00E44B0E" w:rsidRDefault="00B12068" w:rsidP="00C65B26">
      <w:pPr>
        <w:pStyle w:val="a9"/>
        <w:jc w:val="both"/>
        <w:rPr>
          <w:rFonts w:ascii="Times New Roman" w:hAnsi="Times New Roman" w:cs="Times New Roman"/>
          <w:b/>
          <w:sz w:val="24"/>
          <w:szCs w:val="24"/>
        </w:rPr>
      </w:pPr>
      <w:r w:rsidRPr="00E44B0E">
        <w:rPr>
          <w:rFonts w:ascii="Times New Roman" w:hAnsi="Times New Roman" w:cs="Times New Roman"/>
          <w:sz w:val="24"/>
          <w:szCs w:val="24"/>
        </w:rPr>
        <w:t xml:space="preserve">сексуальной и иной эксплуатации -  </w:t>
      </w:r>
      <w:r w:rsidRPr="00E44B0E">
        <w:rPr>
          <w:rFonts w:ascii="Times New Roman" w:hAnsi="Times New Roman" w:cs="Times New Roman"/>
          <w:b/>
          <w:sz w:val="24"/>
          <w:szCs w:val="24"/>
        </w:rPr>
        <w:t>нет</w:t>
      </w:r>
    </w:p>
    <w:p w:rsidR="00B12068" w:rsidRPr="00E44B0E" w:rsidRDefault="00B12068" w:rsidP="00C65B26">
      <w:pPr>
        <w:pStyle w:val="a9"/>
        <w:jc w:val="both"/>
        <w:rPr>
          <w:rFonts w:ascii="Times New Roman" w:hAnsi="Times New Roman" w:cs="Times New Roman"/>
          <w:color w:val="000000"/>
          <w:sz w:val="24"/>
          <w:szCs w:val="24"/>
        </w:rPr>
      </w:pPr>
      <w:r w:rsidRPr="00E44B0E">
        <w:rPr>
          <w:rFonts w:ascii="Times New Roman" w:hAnsi="Times New Roman" w:cs="Times New Roman"/>
          <w:sz w:val="24"/>
          <w:szCs w:val="24"/>
        </w:rPr>
        <w:t xml:space="preserve"> Все факты нарушения прав несовершеннолетних  происходили вне школы.</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Школа незамедлительно информировала   органы системы профилактики безнадзорности и правонарушений несовершеннолетних о фактах нарушения прав и законных интересов несовершеннолетних, выявленных сотрудниками школы: </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Общее  количество выявленных фактов сотрудниками школы  </w:t>
      </w:r>
      <w:r w:rsidRPr="00E44B0E">
        <w:rPr>
          <w:rFonts w:ascii="Times New Roman" w:hAnsi="Times New Roman" w:cs="Times New Roman"/>
          <w:b/>
          <w:sz w:val="24"/>
          <w:szCs w:val="24"/>
        </w:rPr>
        <w:t>11.</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i/>
          <w:sz w:val="24"/>
          <w:szCs w:val="24"/>
        </w:rPr>
        <w:t>Органы опеки и попечительства</w:t>
      </w:r>
      <w:r w:rsidRPr="00E44B0E">
        <w:rPr>
          <w:rFonts w:ascii="Times New Roman" w:hAnsi="Times New Roman" w:cs="Times New Roman"/>
          <w:sz w:val="24"/>
          <w:szCs w:val="24"/>
        </w:rPr>
        <w:t xml:space="preserve"> информированы о  несовершеннолетних,  находящихся в обстановке, представляющей угрозу их жизни, здоровью – </w:t>
      </w:r>
      <w:r w:rsidRPr="00E44B0E">
        <w:rPr>
          <w:rFonts w:ascii="Times New Roman" w:hAnsi="Times New Roman" w:cs="Times New Roman"/>
          <w:b/>
          <w:sz w:val="24"/>
          <w:szCs w:val="24"/>
        </w:rPr>
        <w:t xml:space="preserve">2; </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О несовершеннолетних, находящихся в обстановке, препятствующей их воспитанию-  </w:t>
      </w:r>
      <w:r w:rsidRPr="00E44B0E">
        <w:rPr>
          <w:rFonts w:ascii="Times New Roman" w:hAnsi="Times New Roman" w:cs="Times New Roman"/>
          <w:b/>
          <w:sz w:val="24"/>
          <w:szCs w:val="24"/>
        </w:rPr>
        <w:t>8</w:t>
      </w:r>
      <w:r w:rsidRPr="00E44B0E">
        <w:rPr>
          <w:rFonts w:ascii="Times New Roman" w:hAnsi="Times New Roman" w:cs="Times New Roman"/>
          <w:sz w:val="24"/>
          <w:szCs w:val="24"/>
        </w:rPr>
        <w:t>;</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i/>
          <w:sz w:val="24"/>
          <w:szCs w:val="24"/>
        </w:rPr>
        <w:t>орган внутренних дел</w:t>
      </w:r>
      <w:r w:rsidRPr="00E44B0E">
        <w:rPr>
          <w:rFonts w:ascii="Times New Roman" w:hAnsi="Times New Roman" w:cs="Times New Roman"/>
          <w:sz w:val="24"/>
          <w:szCs w:val="24"/>
        </w:rPr>
        <w:t xml:space="preserve">  </w:t>
      </w:r>
      <w:proofErr w:type="gramStart"/>
      <w:r w:rsidRPr="00E44B0E">
        <w:rPr>
          <w:rFonts w:ascii="Times New Roman" w:hAnsi="Times New Roman" w:cs="Times New Roman"/>
          <w:sz w:val="24"/>
          <w:szCs w:val="24"/>
        </w:rPr>
        <w:t>информированы</w:t>
      </w:r>
      <w:proofErr w:type="gramEnd"/>
      <w:r w:rsidRPr="00E44B0E">
        <w:rPr>
          <w:rFonts w:ascii="Times New Roman" w:hAnsi="Times New Roman" w:cs="Times New Roman"/>
          <w:sz w:val="24"/>
          <w:szCs w:val="24"/>
        </w:rPr>
        <w:t xml:space="preserve">  о выявлении родителей несовершеннолетних или иных законных представителей и иных лиц, жестоко обращающихся с несовершеннолетними – </w:t>
      </w:r>
      <w:r w:rsidRPr="00E44B0E">
        <w:rPr>
          <w:rFonts w:ascii="Times New Roman" w:hAnsi="Times New Roman" w:cs="Times New Roman"/>
          <w:b/>
          <w:sz w:val="24"/>
          <w:szCs w:val="24"/>
        </w:rPr>
        <w:t xml:space="preserve">1. </w:t>
      </w:r>
      <w:r w:rsidRPr="00E44B0E">
        <w:rPr>
          <w:rFonts w:ascii="Times New Roman" w:hAnsi="Times New Roman" w:cs="Times New Roman"/>
          <w:sz w:val="24"/>
          <w:szCs w:val="24"/>
        </w:rPr>
        <w:t>По 9 фактам возможного нарушения прав несовершеннолетних открыты «случаи».</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В школе  </w:t>
      </w:r>
      <w:r w:rsidRPr="00E44B0E">
        <w:rPr>
          <w:rFonts w:ascii="Times New Roman" w:hAnsi="Times New Roman" w:cs="Times New Roman"/>
          <w:b/>
          <w:sz w:val="24"/>
          <w:szCs w:val="24"/>
        </w:rPr>
        <w:t>выявлены</w:t>
      </w:r>
      <w:r w:rsidRPr="00E44B0E">
        <w:rPr>
          <w:rFonts w:ascii="Times New Roman" w:hAnsi="Times New Roman" w:cs="Times New Roman"/>
          <w:sz w:val="24"/>
          <w:szCs w:val="24"/>
        </w:rPr>
        <w:t xml:space="preserve"> </w:t>
      </w:r>
      <w:r w:rsidRPr="00E44B0E">
        <w:rPr>
          <w:rFonts w:ascii="Times New Roman" w:hAnsi="Times New Roman" w:cs="Times New Roman"/>
          <w:b/>
          <w:sz w:val="24"/>
          <w:szCs w:val="24"/>
        </w:rPr>
        <w:t>семьи, находящиеся в социально опасном положении</w:t>
      </w:r>
      <w:r w:rsidRPr="00E44B0E">
        <w:rPr>
          <w:rFonts w:ascii="Times New Roman" w:hAnsi="Times New Roman" w:cs="Times New Roman"/>
          <w:sz w:val="24"/>
          <w:szCs w:val="24"/>
        </w:rPr>
        <w:t>, ведется их учёт, незамедлительно информируются органы системы профилактики безнадзорности и правонарушений несовершеннолетних. Совместно с социальной службой ОГБУ «ЦСПН г</w:t>
      </w:r>
      <w:proofErr w:type="gramStart"/>
      <w:r w:rsidRPr="00E44B0E">
        <w:rPr>
          <w:rFonts w:ascii="Times New Roman" w:hAnsi="Times New Roman" w:cs="Times New Roman"/>
          <w:sz w:val="24"/>
          <w:szCs w:val="24"/>
        </w:rPr>
        <w:t>.С</w:t>
      </w:r>
      <w:proofErr w:type="gramEnd"/>
      <w:r w:rsidRPr="00E44B0E">
        <w:rPr>
          <w:rFonts w:ascii="Times New Roman" w:hAnsi="Times New Roman" w:cs="Times New Roman"/>
          <w:sz w:val="24"/>
          <w:szCs w:val="24"/>
        </w:rPr>
        <w:t>трежевого» проводится профилактическая работа в отношении данных семей:</w:t>
      </w:r>
    </w:p>
    <w:p w:rsidR="00B12068" w:rsidRPr="00E44B0E" w:rsidRDefault="00B12068" w:rsidP="00E44B0E">
      <w:pPr>
        <w:pStyle w:val="a9"/>
        <w:rPr>
          <w:rFonts w:ascii="Times New Roman" w:hAnsi="Times New Roman" w:cs="Times New Roman"/>
          <w:sz w:val="24"/>
          <w:szCs w:val="24"/>
        </w:rPr>
      </w:pPr>
    </w:p>
    <w:tbl>
      <w:tblPr>
        <w:tblW w:w="9479" w:type="dxa"/>
        <w:jc w:val="center"/>
        <w:tblBorders>
          <w:top w:val="single" w:sz="4" w:space="0" w:color="auto"/>
          <w:left w:val="single" w:sz="4" w:space="0" w:color="auto"/>
          <w:bottom w:val="single" w:sz="4" w:space="0" w:color="auto"/>
          <w:right w:val="single" w:sz="4" w:space="0" w:color="auto"/>
        </w:tblBorders>
        <w:tblLook w:val="0000"/>
      </w:tblPr>
      <w:tblGrid>
        <w:gridCol w:w="1148"/>
        <w:gridCol w:w="1348"/>
        <w:gridCol w:w="1429"/>
        <w:gridCol w:w="1429"/>
        <w:gridCol w:w="1429"/>
        <w:gridCol w:w="1381"/>
        <w:gridCol w:w="1541"/>
      </w:tblGrid>
      <w:tr w:rsidR="00B12068" w:rsidRPr="00C65B26" w:rsidTr="00BC7E49">
        <w:trPr>
          <w:cantSplit/>
          <w:trHeight w:val="182"/>
          <w:jc w:val="center"/>
        </w:trPr>
        <w:tc>
          <w:tcPr>
            <w:tcW w:w="1072" w:type="dxa"/>
            <w:vMerge w:val="restart"/>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общее </w:t>
            </w: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 данной категории /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имеющих детей школьного возраста</w:t>
            </w:r>
          </w:p>
        </w:tc>
        <w:tc>
          <w:tcPr>
            <w:tcW w:w="8407" w:type="dxa"/>
            <w:gridSpan w:val="6"/>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в ОУ имеются в наличии информационно-аналитические сведения о семьях данной категории с причинами отнесения к семьям, находящимся в социально опасном положении</w:t>
            </w:r>
          </w:p>
        </w:tc>
      </w:tr>
      <w:tr w:rsidR="00B12068" w:rsidRPr="00C65B26" w:rsidTr="00BC7E49">
        <w:trPr>
          <w:cantSplit/>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12068" w:rsidRPr="00C65B26" w:rsidRDefault="00B12068" w:rsidP="00E44B0E">
            <w:pPr>
              <w:pStyle w:val="a9"/>
              <w:rPr>
                <w:rFonts w:ascii="Times New Roman" w:hAnsi="Times New Roman" w:cs="Times New Roman"/>
                <w:sz w:val="20"/>
                <w:szCs w:val="20"/>
              </w:rPr>
            </w:pPr>
          </w:p>
        </w:tc>
        <w:tc>
          <w:tcPr>
            <w:tcW w:w="1250"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 имеющих детей, находящихся в социально опасном положении</w:t>
            </w:r>
          </w:p>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данной категории</w:t>
            </w:r>
          </w:p>
        </w:tc>
        <w:tc>
          <w:tcPr>
            <w:tcW w:w="1527"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 не исполняющих обязанности родителей по воспитанию</w:t>
            </w:r>
          </w:p>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данной категории</w:t>
            </w:r>
          </w:p>
          <w:p w:rsidR="00B12068" w:rsidRPr="00C65B26" w:rsidRDefault="00B12068" w:rsidP="00E44B0E">
            <w:pPr>
              <w:pStyle w:val="a9"/>
              <w:rPr>
                <w:rFonts w:ascii="Times New Roman"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 не исполняющих</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обязанности родителей по обучению</w:t>
            </w:r>
          </w:p>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данной категории</w:t>
            </w:r>
          </w:p>
          <w:p w:rsidR="00B12068" w:rsidRPr="00C65B26" w:rsidRDefault="00B12068" w:rsidP="00E44B0E">
            <w:pPr>
              <w:pStyle w:val="a9"/>
              <w:rPr>
                <w:rFonts w:ascii="Times New Roman" w:hAnsi="Times New Roman" w:cs="Times New Roman"/>
                <w:sz w:val="20"/>
                <w:szCs w:val="20"/>
              </w:rPr>
            </w:pPr>
          </w:p>
        </w:tc>
        <w:tc>
          <w:tcPr>
            <w:tcW w:w="1306"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 не исполняющих обязанности родителей по содержанию</w:t>
            </w:r>
          </w:p>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данной категории</w:t>
            </w:r>
          </w:p>
          <w:p w:rsidR="00B12068" w:rsidRPr="00C65B26" w:rsidRDefault="00B12068" w:rsidP="00E44B0E">
            <w:pPr>
              <w:pStyle w:val="a9"/>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 отрицательно влияющих на поведение детей</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данной категории</w:t>
            </w:r>
          </w:p>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ко-во</w:t>
            </w:r>
            <w:proofErr w:type="spellEnd"/>
            <w:r w:rsidRPr="00C65B26">
              <w:rPr>
                <w:rFonts w:ascii="Times New Roman" w:hAnsi="Times New Roman" w:cs="Times New Roman"/>
                <w:sz w:val="20"/>
                <w:szCs w:val="20"/>
              </w:rPr>
              <w:t xml:space="preserve"> семей,</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жестоко </w:t>
            </w:r>
            <w:proofErr w:type="gramStart"/>
            <w:r w:rsidRPr="00C65B26">
              <w:rPr>
                <w:rFonts w:ascii="Times New Roman" w:hAnsi="Times New Roman" w:cs="Times New Roman"/>
                <w:sz w:val="20"/>
                <w:szCs w:val="20"/>
              </w:rPr>
              <w:t>обращающихся</w:t>
            </w:r>
            <w:proofErr w:type="gramEnd"/>
            <w:r w:rsidRPr="00C65B26">
              <w:rPr>
                <w:rFonts w:ascii="Times New Roman" w:hAnsi="Times New Roman" w:cs="Times New Roman"/>
                <w:sz w:val="20"/>
                <w:szCs w:val="20"/>
              </w:rPr>
              <w:t xml:space="preserve"> с детьми</w:t>
            </w:r>
          </w:p>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 % от общего </w:t>
            </w:r>
            <w:proofErr w:type="spellStart"/>
            <w:r w:rsidRPr="00C65B26">
              <w:rPr>
                <w:rFonts w:ascii="Times New Roman" w:hAnsi="Times New Roman" w:cs="Times New Roman"/>
                <w:sz w:val="20"/>
                <w:szCs w:val="20"/>
              </w:rPr>
              <w:t>ко-ва</w:t>
            </w:r>
            <w:proofErr w:type="spellEnd"/>
            <w:r w:rsidRPr="00C65B26">
              <w:rPr>
                <w:rFonts w:ascii="Times New Roman" w:hAnsi="Times New Roman" w:cs="Times New Roman"/>
                <w:sz w:val="20"/>
                <w:szCs w:val="20"/>
              </w:rPr>
              <w:t xml:space="preserve"> семей данной категории</w:t>
            </w:r>
          </w:p>
          <w:p w:rsidR="00B12068" w:rsidRPr="00C65B26" w:rsidRDefault="00B12068" w:rsidP="00E44B0E">
            <w:pPr>
              <w:pStyle w:val="a9"/>
              <w:rPr>
                <w:rFonts w:ascii="Times New Roman" w:hAnsi="Times New Roman" w:cs="Times New Roman"/>
                <w:sz w:val="20"/>
                <w:szCs w:val="20"/>
              </w:rPr>
            </w:pPr>
          </w:p>
        </w:tc>
      </w:tr>
      <w:tr w:rsidR="00B12068" w:rsidRPr="00C65B26" w:rsidTr="00BC7E49">
        <w:trPr>
          <w:cantSplit/>
          <w:trHeight w:val="273"/>
          <w:jc w:val="center"/>
        </w:trPr>
        <w:tc>
          <w:tcPr>
            <w:tcW w:w="0" w:type="auto"/>
            <w:tcBorders>
              <w:top w:val="single" w:sz="4" w:space="0" w:color="auto"/>
              <w:left w:val="single" w:sz="4" w:space="0" w:color="auto"/>
              <w:bottom w:val="single" w:sz="4" w:space="0" w:color="auto"/>
              <w:right w:val="single" w:sz="4" w:space="0" w:color="auto"/>
            </w:tcBorders>
            <w:vAlign w:val="center"/>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15 (2%)</w:t>
            </w:r>
          </w:p>
        </w:tc>
        <w:tc>
          <w:tcPr>
            <w:tcW w:w="1250"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w:t>
            </w:r>
          </w:p>
        </w:tc>
        <w:tc>
          <w:tcPr>
            <w:tcW w:w="1527"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1(14%)</w:t>
            </w:r>
          </w:p>
        </w:tc>
        <w:tc>
          <w:tcPr>
            <w:tcW w:w="1378"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4 (28%)</w:t>
            </w:r>
          </w:p>
        </w:tc>
        <w:tc>
          <w:tcPr>
            <w:tcW w:w="1306"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2 (14%)</w:t>
            </w:r>
          </w:p>
        </w:tc>
        <w:tc>
          <w:tcPr>
            <w:tcW w:w="1388"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 xml:space="preserve"> 6(56%)</w:t>
            </w:r>
          </w:p>
        </w:tc>
        <w:tc>
          <w:tcPr>
            <w:tcW w:w="1558"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2(28%)</w:t>
            </w:r>
          </w:p>
        </w:tc>
      </w:tr>
    </w:tbl>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t xml:space="preserve"> </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Школой в течение учебного года направлено в ПДН МО МВД «</w:t>
      </w:r>
      <w:proofErr w:type="spellStart"/>
      <w:r w:rsidRPr="00E44B0E">
        <w:rPr>
          <w:rFonts w:ascii="Times New Roman" w:hAnsi="Times New Roman" w:cs="Times New Roman"/>
          <w:sz w:val="24"/>
          <w:szCs w:val="24"/>
        </w:rPr>
        <w:t>Стрежевской</w:t>
      </w:r>
      <w:proofErr w:type="spellEnd"/>
      <w:r w:rsidRPr="00E44B0E">
        <w:rPr>
          <w:rFonts w:ascii="Times New Roman" w:hAnsi="Times New Roman" w:cs="Times New Roman"/>
          <w:sz w:val="24"/>
          <w:szCs w:val="24"/>
        </w:rPr>
        <w:t>»  17 ходатайств о привлечении к административной ответственности родителей, не выполняющих обязанности по воспитанию и обучению несовершеннолетних детей.</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Семьям, находящимся в социально опасном положении оказана, помощь в обучении и воспитании детей:</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Формы</w:t>
      </w:r>
    </w:p>
    <w:p w:rsidR="00B12068" w:rsidRPr="00C65B26" w:rsidRDefault="00B12068" w:rsidP="00C65B26">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оказания помощи и принятые меры, направленные на восстановление прав и законных интересов несовершеннолетних</w:t>
      </w:r>
    </w:p>
    <w:tbl>
      <w:tblPr>
        <w:tblW w:w="1004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60"/>
        <w:gridCol w:w="11"/>
        <w:gridCol w:w="2217"/>
        <w:gridCol w:w="7"/>
        <w:gridCol w:w="2295"/>
        <w:gridCol w:w="37"/>
        <w:gridCol w:w="1651"/>
        <w:gridCol w:w="2263"/>
      </w:tblGrid>
      <w:tr w:rsidR="00B12068" w:rsidRPr="00E44B0E" w:rsidTr="00BC7E49">
        <w:trPr>
          <w:cantSplit/>
          <w:trHeight w:val="181"/>
          <w:jc w:val="center"/>
        </w:trPr>
        <w:tc>
          <w:tcPr>
            <w:tcW w:w="1560" w:type="dxa"/>
            <w:tcBorders>
              <w:top w:val="single" w:sz="4" w:space="0" w:color="auto"/>
              <w:left w:val="single" w:sz="4" w:space="0" w:color="auto"/>
              <w:bottom w:val="nil"/>
              <w:right w:val="single" w:sz="4" w:space="0" w:color="auto"/>
            </w:tcBorders>
          </w:tcPr>
          <w:p w:rsidR="00B12068" w:rsidRPr="00E44B0E" w:rsidRDefault="00B12068" w:rsidP="00E44B0E">
            <w:pPr>
              <w:pStyle w:val="a9"/>
              <w:rPr>
                <w:rFonts w:ascii="Times New Roman" w:hAnsi="Times New Roman" w:cs="Times New Roman"/>
                <w:sz w:val="24"/>
                <w:szCs w:val="24"/>
              </w:rPr>
            </w:pPr>
          </w:p>
        </w:tc>
        <w:tc>
          <w:tcPr>
            <w:tcW w:w="2235" w:type="dxa"/>
            <w:gridSpan w:val="3"/>
            <w:tcBorders>
              <w:top w:val="single" w:sz="4" w:space="0" w:color="auto"/>
              <w:left w:val="single" w:sz="4" w:space="0" w:color="auto"/>
              <w:bottom w:val="nil"/>
              <w:right w:val="single" w:sz="4" w:space="0" w:color="auto"/>
            </w:tcBorders>
          </w:tcPr>
          <w:p w:rsidR="00B12068" w:rsidRPr="00E44B0E" w:rsidRDefault="00B12068" w:rsidP="00E44B0E">
            <w:pPr>
              <w:pStyle w:val="a9"/>
              <w:rPr>
                <w:rFonts w:ascii="Times New Roman" w:hAnsi="Times New Roman" w:cs="Times New Roman"/>
                <w:sz w:val="24"/>
                <w:szCs w:val="24"/>
              </w:rPr>
            </w:pPr>
          </w:p>
        </w:tc>
        <w:tc>
          <w:tcPr>
            <w:tcW w:w="2295" w:type="dxa"/>
            <w:tcBorders>
              <w:top w:val="single" w:sz="4" w:space="0" w:color="auto"/>
              <w:left w:val="single" w:sz="4" w:space="0" w:color="auto"/>
              <w:bottom w:val="nil"/>
              <w:right w:val="single" w:sz="4" w:space="0" w:color="auto"/>
            </w:tcBorders>
          </w:tcPr>
          <w:p w:rsidR="00B12068" w:rsidRPr="00E44B0E" w:rsidRDefault="00B12068" w:rsidP="00E44B0E">
            <w:pPr>
              <w:pStyle w:val="a9"/>
              <w:rPr>
                <w:rFonts w:ascii="Times New Roman" w:hAnsi="Times New Roman" w:cs="Times New Roman"/>
                <w:sz w:val="24"/>
                <w:szCs w:val="24"/>
              </w:rPr>
            </w:pPr>
          </w:p>
        </w:tc>
        <w:tc>
          <w:tcPr>
            <w:tcW w:w="1688" w:type="dxa"/>
            <w:gridSpan w:val="2"/>
            <w:tcBorders>
              <w:top w:val="single" w:sz="4" w:space="0" w:color="auto"/>
              <w:left w:val="single" w:sz="4" w:space="0" w:color="auto"/>
              <w:bottom w:val="nil"/>
              <w:right w:val="single" w:sz="4" w:space="0" w:color="auto"/>
            </w:tcBorders>
          </w:tcPr>
          <w:p w:rsidR="00B12068" w:rsidRPr="00E44B0E" w:rsidRDefault="00B12068" w:rsidP="00E44B0E">
            <w:pPr>
              <w:pStyle w:val="a9"/>
              <w:rPr>
                <w:rFonts w:ascii="Times New Roman" w:hAnsi="Times New Roman" w:cs="Times New Roman"/>
                <w:sz w:val="24"/>
                <w:szCs w:val="24"/>
              </w:rPr>
            </w:pPr>
          </w:p>
        </w:tc>
        <w:tc>
          <w:tcPr>
            <w:tcW w:w="2263" w:type="dxa"/>
            <w:vMerge w:val="restart"/>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16"/>
                <w:szCs w:val="16"/>
              </w:rPr>
            </w:pPr>
            <w:proofErr w:type="spellStart"/>
            <w:r w:rsidRPr="00C65B26">
              <w:rPr>
                <w:rFonts w:ascii="Times New Roman" w:hAnsi="Times New Roman" w:cs="Times New Roman"/>
                <w:sz w:val="16"/>
                <w:szCs w:val="16"/>
              </w:rPr>
              <w:t>ко-во</w:t>
            </w:r>
            <w:proofErr w:type="spellEnd"/>
            <w:r w:rsidRPr="00C65B26">
              <w:rPr>
                <w:rFonts w:ascii="Times New Roman" w:hAnsi="Times New Roman" w:cs="Times New Roman"/>
                <w:sz w:val="16"/>
                <w:szCs w:val="16"/>
              </w:rPr>
              <w:t xml:space="preserve"> семей, принявших помощь</w:t>
            </w:r>
          </w:p>
          <w:p w:rsidR="00B12068" w:rsidRPr="00E44B0E" w:rsidRDefault="00B12068" w:rsidP="00E44B0E">
            <w:pPr>
              <w:pStyle w:val="a9"/>
              <w:rPr>
                <w:rFonts w:ascii="Times New Roman" w:hAnsi="Times New Roman" w:cs="Times New Roman"/>
                <w:sz w:val="24"/>
                <w:szCs w:val="24"/>
              </w:rPr>
            </w:pPr>
            <w:r w:rsidRPr="00C65B26">
              <w:rPr>
                <w:rFonts w:ascii="Times New Roman" w:hAnsi="Times New Roman" w:cs="Times New Roman"/>
                <w:sz w:val="16"/>
                <w:szCs w:val="16"/>
              </w:rPr>
              <w:t xml:space="preserve"> / % от общего </w:t>
            </w:r>
            <w:proofErr w:type="spellStart"/>
            <w:r w:rsidRPr="00C65B26">
              <w:rPr>
                <w:rFonts w:ascii="Times New Roman" w:hAnsi="Times New Roman" w:cs="Times New Roman"/>
                <w:sz w:val="16"/>
                <w:szCs w:val="16"/>
              </w:rPr>
              <w:t>ко-ва</w:t>
            </w:r>
            <w:proofErr w:type="spellEnd"/>
            <w:r w:rsidRPr="00C65B26">
              <w:rPr>
                <w:rFonts w:ascii="Times New Roman" w:hAnsi="Times New Roman" w:cs="Times New Roman"/>
                <w:sz w:val="16"/>
                <w:szCs w:val="16"/>
              </w:rPr>
              <w:t xml:space="preserve"> семей, в отношении которых были изданы приказы о необходимости оказания помощи</w:t>
            </w:r>
          </w:p>
        </w:tc>
      </w:tr>
      <w:tr w:rsidR="00B12068" w:rsidRPr="00C65B26" w:rsidTr="00BC7E49">
        <w:trPr>
          <w:cantSplit/>
          <w:trHeight w:val="1101"/>
          <w:jc w:val="center"/>
        </w:trPr>
        <w:tc>
          <w:tcPr>
            <w:tcW w:w="1571" w:type="dxa"/>
            <w:gridSpan w:val="2"/>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для родителей, имеющих детей, находящихся в социально опасном положении:</w:t>
            </w:r>
          </w:p>
          <w:p w:rsidR="00B12068" w:rsidRPr="00C65B26" w:rsidRDefault="00B12068" w:rsidP="00E44B0E">
            <w:pPr>
              <w:pStyle w:val="a9"/>
              <w:rPr>
                <w:rFonts w:ascii="Times New Roman" w:hAnsi="Times New Roman" w:cs="Times New Roman"/>
                <w:i/>
                <w:iCs/>
                <w:sz w:val="16"/>
                <w:szCs w:val="16"/>
              </w:rPr>
            </w:pPr>
          </w:p>
        </w:tc>
        <w:tc>
          <w:tcPr>
            <w:tcW w:w="2217" w:type="dxa"/>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для родителей, не исполняющих обязанностей по воспитанию, обучению или содержанию детей:</w:t>
            </w:r>
          </w:p>
          <w:p w:rsidR="00B12068" w:rsidRPr="00C65B26" w:rsidRDefault="00B12068" w:rsidP="00E44B0E">
            <w:pPr>
              <w:pStyle w:val="a9"/>
              <w:rPr>
                <w:rFonts w:ascii="Times New Roman" w:hAnsi="Times New Roman" w:cs="Times New Roman"/>
                <w:sz w:val="16"/>
                <w:szCs w:val="16"/>
              </w:rPr>
            </w:pPr>
          </w:p>
        </w:tc>
        <w:tc>
          <w:tcPr>
            <w:tcW w:w="2339" w:type="dxa"/>
            <w:gridSpan w:val="3"/>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для родителей, отрицательно влияющих на поведение детей:</w:t>
            </w:r>
          </w:p>
          <w:p w:rsidR="00B12068" w:rsidRPr="00C65B26" w:rsidRDefault="00B12068" w:rsidP="00E44B0E">
            <w:pPr>
              <w:pStyle w:val="a9"/>
              <w:rPr>
                <w:rFonts w:ascii="Times New Roman" w:hAnsi="Times New Roman" w:cs="Times New Roman"/>
                <w:sz w:val="16"/>
                <w:szCs w:val="16"/>
              </w:rPr>
            </w:pPr>
          </w:p>
        </w:tc>
        <w:tc>
          <w:tcPr>
            <w:tcW w:w="1651" w:type="dxa"/>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для родителей, жестоко обращающихся с детьми:</w:t>
            </w:r>
          </w:p>
          <w:p w:rsidR="00B12068" w:rsidRPr="00C65B26" w:rsidRDefault="00B12068" w:rsidP="00E44B0E">
            <w:pPr>
              <w:pStyle w:val="a9"/>
              <w:rPr>
                <w:rFonts w:ascii="Times New Roman" w:hAnsi="Times New Roman" w:cs="Times New Roman"/>
                <w:sz w:val="16"/>
                <w:szCs w:val="16"/>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B12068" w:rsidRPr="00C65B26" w:rsidRDefault="00B12068" w:rsidP="00E44B0E">
            <w:pPr>
              <w:pStyle w:val="a9"/>
              <w:rPr>
                <w:rFonts w:ascii="Times New Roman" w:hAnsi="Times New Roman" w:cs="Times New Roman"/>
                <w:sz w:val="16"/>
                <w:szCs w:val="16"/>
              </w:rPr>
            </w:pPr>
          </w:p>
        </w:tc>
      </w:tr>
      <w:tr w:rsidR="00B12068" w:rsidRPr="00C65B26" w:rsidTr="00BC7E49">
        <w:trPr>
          <w:trHeight w:val="3514"/>
          <w:jc w:val="center"/>
        </w:trPr>
        <w:tc>
          <w:tcPr>
            <w:tcW w:w="1571" w:type="dxa"/>
            <w:gridSpan w:val="2"/>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lastRenderedPageBreak/>
              <w:t>Родительский всеобуч, рекомендации по занятиям в психологических службах города,  тренинги и занятия у школьного психолога, службе ППМС УО,</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Ходатайства об оказании  материальной помощи, рекомендации  консультаций у врачей специалистов.</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Совместные коллективные дела  с детьми</w:t>
            </w:r>
          </w:p>
        </w:tc>
        <w:tc>
          <w:tcPr>
            <w:tcW w:w="2217"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roofErr w:type="gramStart"/>
            <w:r w:rsidRPr="00C65B26">
              <w:rPr>
                <w:rFonts w:ascii="Times New Roman" w:hAnsi="Times New Roman" w:cs="Times New Roman"/>
                <w:sz w:val="20"/>
                <w:szCs w:val="20"/>
              </w:rPr>
              <w:t xml:space="preserve">Ходатайства в ПДН, </w:t>
            </w:r>
            <w:proofErr w:type="spellStart"/>
            <w:r w:rsidRPr="00C65B26">
              <w:rPr>
                <w:rFonts w:ascii="Times New Roman" w:hAnsi="Times New Roman" w:cs="Times New Roman"/>
                <w:sz w:val="20"/>
                <w:szCs w:val="20"/>
              </w:rPr>
              <w:t>КДНиЗП</w:t>
            </w:r>
            <w:proofErr w:type="spellEnd"/>
            <w:r w:rsidRPr="00C65B26">
              <w:rPr>
                <w:rFonts w:ascii="Times New Roman" w:hAnsi="Times New Roman" w:cs="Times New Roman"/>
                <w:sz w:val="20"/>
                <w:szCs w:val="20"/>
              </w:rPr>
              <w:t>, Отдел опеки и попечительства по привлечению к ответственности  и открытию «случая», родительский лекторий с привлечением специалистов профилактических структур,  совет профилактики школы и УО, рекомендации по занятиям (тренингам)  в психологических службах города, у психолога школы, информирование о юридической ответственности  за ненадлежащее исполнение по воспитанию, обучению  и содержанию несовершеннолетних детей, Совместные коллективные дела  с детьми</w:t>
            </w:r>
            <w:proofErr w:type="gramEnd"/>
          </w:p>
        </w:tc>
        <w:tc>
          <w:tcPr>
            <w:tcW w:w="2339" w:type="dxa"/>
            <w:gridSpan w:val="3"/>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Родительский лекторий с привлечением специалистов профилактических структур,  Ходатайства в ПДН, </w:t>
            </w:r>
            <w:proofErr w:type="spellStart"/>
            <w:r w:rsidRPr="00C65B26">
              <w:rPr>
                <w:rFonts w:ascii="Times New Roman" w:hAnsi="Times New Roman" w:cs="Times New Roman"/>
                <w:sz w:val="20"/>
                <w:szCs w:val="20"/>
              </w:rPr>
              <w:t>КДНиЗП</w:t>
            </w:r>
            <w:proofErr w:type="spellEnd"/>
            <w:r w:rsidRPr="00C65B26">
              <w:rPr>
                <w:rFonts w:ascii="Times New Roman" w:hAnsi="Times New Roman" w:cs="Times New Roman"/>
                <w:sz w:val="20"/>
                <w:szCs w:val="20"/>
              </w:rPr>
              <w:t xml:space="preserve">, по привлечению к ответственности, служебные сообщения  в отдел опеки,  реализация совместных с Уполномоченной службой планов профилактической работы, </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информирование  Уполномоченной службы   о ходе профилактической работы, индивидуальные консультации школьного психолога и педагогов</w:t>
            </w:r>
          </w:p>
        </w:tc>
        <w:tc>
          <w:tcPr>
            <w:tcW w:w="1651"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xml:space="preserve">Незамедлительное информирование МО МВД, отдела опеки, ходатайства в МО МВД  о привлечении к </w:t>
            </w:r>
            <w:proofErr w:type="spellStart"/>
            <w:r w:rsidRPr="00C65B26">
              <w:rPr>
                <w:rFonts w:ascii="Times New Roman" w:hAnsi="Times New Roman" w:cs="Times New Roman"/>
                <w:sz w:val="20"/>
                <w:szCs w:val="20"/>
              </w:rPr>
              <w:t>ответственности</w:t>
            </w:r>
            <w:proofErr w:type="gramStart"/>
            <w:r w:rsidRPr="00C65B26">
              <w:rPr>
                <w:rFonts w:ascii="Times New Roman" w:hAnsi="Times New Roman" w:cs="Times New Roman"/>
                <w:sz w:val="20"/>
                <w:szCs w:val="20"/>
              </w:rPr>
              <w:t>,и</w:t>
            </w:r>
            <w:proofErr w:type="gramEnd"/>
            <w:r w:rsidRPr="00C65B26">
              <w:rPr>
                <w:rFonts w:ascii="Times New Roman" w:hAnsi="Times New Roman" w:cs="Times New Roman"/>
                <w:sz w:val="20"/>
                <w:szCs w:val="20"/>
              </w:rPr>
              <w:t>нформирование</w:t>
            </w:r>
            <w:proofErr w:type="spellEnd"/>
            <w:r w:rsidRPr="00C65B26">
              <w:rPr>
                <w:rFonts w:ascii="Times New Roman" w:hAnsi="Times New Roman" w:cs="Times New Roman"/>
                <w:sz w:val="20"/>
                <w:szCs w:val="20"/>
              </w:rPr>
              <w:t xml:space="preserve"> </w:t>
            </w:r>
            <w:proofErr w:type="spellStart"/>
            <w:r w:rsidRPr="00C65B26">
              <w:rPr>
                <w:rFonts w:ascii="Times New Roman" w:hAnsi="Times New Roman" w:cs="Times New Roman"/>
                <w:sz w:val="20"/>
                <w:szCs w:val="20"/>
              </w:rPr>
              <w:t>КДНиЗП</w:t>
            </w:r>
            <w:proofErr w:type="spellEnd"/>
            <w:r w:rsidRPr="00C65B26">
              <w:rPr>
                <w:rFonts w:ascii="Times New Roman" w:hAnsi="Times New Roman" w:cs="Times New Roman"/>
                <w:sz w:val="20"/>
                <w:szCs w:val="20"/>
              </w:rPr>
              <w:t xml:space="preserve">.  Заявления в МО МВД,  материалы для судебных заседаний,    рекомендации по занятиям в психологических службах города, родительский лекторий </w:t>
            </w:r>
          </w:p>
        </w:tc>
        <w:tc>
          <w:tcPr>
            <w:tcW w:w="2263"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 xml:space="preserve">6 </w:t>
            </w:r>
            <w:proofErr w:type="gramStart"/>
            <w:r w:rsidRPr="00C65B26">
              <w:rPr>
                <w:rFonts w:ascii="Times New Roman" w:hAnsi="Times New Roman" w:cs="Times New Roman"/>
                <w:b/>
                <w:sz w:val="20"/>
                <w:szCs w:val="20"/>
              </w:rPr>
              <w:t xml:space="preserve">(             </w:t>
            </w:r>
            <w:proofErr w:type="gramEnd"/>
            <w:r w:rsidRPr="00C65B26">
              <w:rPr>
                <w:rFonts w:ascii="Times New Roman" w:hAnsi="Times New Roman" w:cs="Times New Roman"/>
                <w:b/>
                <w:sz w:val="20"/>
                <w:szCs w:val="20"/>
              </w:rPr>
              <w:t>13 (87%)</w:t>
            </w:r>
          </w:p>
        </w:tc>
      </w:tr>
    </w:tbl>
    <w:p w:rsidR="00B12068" w:rsidRPr="00E44B0E" w:rsidRDefault="00B12068" w:rsidP="00C65B26">
      <w:pPr>
        <w:pStyle w:val="a9"/>
        <w:ind w:firstLine="708"/>
        <w:jc w:val="both"/>
        <w:rPr>
          <w:rFonts w:ascii="Times New Roman" w:hAnsi="Times New Roman" w:cs="Times New Roman"/>
          <w:sz w:val="24"/>
          <w:szCs w:val="24"/>
        </w:rPr>
      </w:pPr>
      <w:r w:rsidRPr="00E44B0E">
        <w:rPr>
          <w:rFonts w:ascii="Times New Roman" w:hAnsi="Times New Roman" w:cs="Times New Roman"/>
          <w:sz w:val="24"/>
          <w:szCs w:val="24"/>
        </w:rPr>
        <w:t xml:space="preserve">Важную роль в сфере защиты прав несовершеннолетних играет повышение правовой грамотности родителей. Единицы родителей по-прежнему полагают, что они имеют право на физическое наказание своих детей. Школой систематически проводится родительский лекторий, где наряду с педагогическими темами включаются вопросы родительской ответственности за соблюдение прав детей. </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B12068" w:rsidRPr="00E44B0E" w:rsidRDefault="00B12068" w:rsidP="00C65B26">
      <w:pPr>
        <w:pStyle w:val="a9"/>
        <w:jc w:val="center"/>
        <w:rPr>
          <w:rFonts w:ascii="Times New Roman" w:hAnsi="Times New Roman" w:cs="Times New Roman"/>
          <w:b/>
          <w:sz w:val="24"/>
          <w:szCs w:val="24"/>
        </w:rPr>
      </w:pPr>
      <w:r w:rsidRPr="00E44B0E">
        <w:rPr>
          <w:rFonts w:ascii="Times New Roman" w:hAnsi="Times New Roman" w:cs="Times New Roman"/>
          <w:b/>
          <w:sz w:val="24"/>
          <w:szCs w:val="24"/>
        </w:rPr>
        <w:t xml:space="preserve">о родительском лектории в 2013-2014 </w:t>
      </w:r>
      <w:proofErr w:type="spellStart"/>
      <w:r w:rsidRPr="00E44B0E">
        <w:rPr>
          <w:rFonts w:ascii="Times New Roman" w:hAnsi="Times New Roman" w:cs="Times New Roman"/>
          <w:b/>
          <w:sz w:val="24"/>
          <w:szCs w:val="24"/>
        </w:rPr>
        <w:t>уч</w:t>
      </w:r>
      <w:proofErr w:type="gramStart"/>
      <w:r w:rsidRPr="00E44B0E">
        <w:rPr>
          <w:rFonts w:ascii="Times New Roman" w:hAnsi="Times New Roman" w:cs="Times New Roman"/>
          <w:b/>
          <w:sz w:val="24"/>
          <w:szCs w:val="24"/>
        </w:rPr>
        <w:t>.г</w:t>
      </w:r>
      <w:proofErr w:type="gramEnd"/>
      <w:r w:rsidRPr="00E44B0E">
        <w:rPr>
          <w:rFonts w:ascii="Times New Roman" w:hAnsi="Times New Roman" w:cs="Times New Roman"/>
          <w:b/>
          <w:sz w:val="24"/>
          <w:szCs w:val="24"/>
        </w:rPr>
        <w:t>оду</w:t>
      </w:r>
      <w:proofErr w:type="spellEnd"/>
    </w:p>
    <w:tbl>
      <w:tblPr>
        <w:tblStyle w:val="a4"/>
        <w:tblpPr w:leftFromText="180" w:rightFromText="180" w:vertAnchor="text" w:tblpY="1"/>
        <w:tblOverlap w:val="never"/>
        <w:tblW w:w="9464" w:type="dxa"/>
        <w:tblLayout w:type="fixed"/>
        <w:tblLook w:val="04A0"/>
      </w:tblPr>
      <w:tblGrid>
        <w:gridCol w:w="250"/>
        <w:gridCol w:w="851"/>
        <w:gridCol w:w="1417"/>
        <w:gridCol w:w="1276"/>
        <w:gridCol w:w="1701"/>
        <w:gridCol w:w="1984"/>
        <w:gridCol w:w="1985"/>
      </w:tblGrid>
      <w:tr w:rsidR="00B12068" w:rsidRPr="00C65B26" w:rsidTr="00C65B26">
        <w:tc>
          <w:tcPr>
            <w:tcW w:w="250" w:type="dxa"/>
          </w:tcPr>
          <w:p w:rsidR="00B12068" w:rsidRPr="00C65B26" w:rsidRDefault="00B12068" w:rsidP="00E44B0E">
            <w:pPr>
              <w:pStyle w:val="a9"/>
              <w:rPr>
                <w:rFonts w:ascii="Times New Roman" w:hAnsi="Times New Roman" w:cs="Times New Roman"/>
                <w:b/>
                <w:sz w:val="20"/>
                <w:szCs w:val="20"/>
              </w:rPr>
            </w:pPr>
          </w:p>
        </w:tc>
        <w:tc>
          <w:tcPr>
            <w:tcW w:w="851" w:type="dxa"/>
          </w:tcPr>
          <w:p w:rsidR="00B12068" w:rsidRPr="00C65B26" w:rsidRDefault="00B12068" w:rsidP="00E44B0E">
            <w:pPr>
              <w:pStyle w:val="a9"/>
              <w:rPr>
                <w:rFonts w:ascii="Times New Roman" w:hAnsi="Times New Roman" w:cs="Times New Roman"/>
                <w:b/>
                <w:sz w:val="20"/>
                <w:szCs w:val="20"/>
              </w:rPr>
            </w:pPr>
          </w:p>
        </w:tc>
        <w:tc>
          <w:tcPr>
            <w:tcW w:w="2693" w:type="dxa"/>
            <w:gridSpan w:val="2"/>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lang w:val="en-US"/>
              </w:rPr>
              <w:t>I</w:t>
            </w:r>
            <w:r w:rsidRPr="00C65B26">
              <w:rPr>
                <w:rFonts w:ascii="Times New Roman" w:hAnsi="Times New Roman" w:cs="Times New Roman"/>
                <w:b/>
                <w:sz w:val="20"/>
                <w:szCs w:val="20"/>
              </w:rPr>
              <w:t>четверть</w:t>
            </w:r>
          </w:p>
        </w:tc>
        <w:tc>
          <w:tcPr>
            <w:tcW w:w="1701" w:type="dxa"/>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lang w:val="en-US"/>
              </w:rPr>
              <w:t>II</w:t>
            </w:r>
            <w:r w:rsidRPr="00C65B26">
              <w:rPr>
                <w:rFonts w:ascii="Times New Roman" w:hAnsi="Times New Roman" w:cs="Times New Roman"/>
                <w:b/>
                <w:sz w:val="20"/>
                <w:szCs w:val="20"/>
              </w:rPr>
              <w:t>четверть</w:t>
            </w:r>
          </w:p>
        </w:tc>
        <w:tc>
          <w:tcPr>
            <w:tcW w:w="1984" w:type="dxa"/>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lang w:val="en-US"/>
              </w:rPr>
              <w:t>III</w:t>
            </w:r>
            <w:r w:rsidRPr="00C65B26">
              <w:rPr>
                <w:rFonts w:ascii="Times New Roman" w:hAnsi="Times New Roman" w:cs="Times New Roman"/>
                <w:b/>
                <w:sz w:val="20"/>
                <w:szCs w:val="20"/>
              </w:rPr>
              <w:t>четверть</w:t>
            </w:r>
          </w:p>
        </w:tc>
        <w:tc>
          <w:tcPr>
            <w:tcW w:w="1985" w:type="dxa"/>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lang w:val="en-US"/>
              </w:rPr>
              <w:t>IV</w:t>
            </w:r>
            <w:r w:rsidRPr="00C65B26">
              <w:rPr>
                <w:rFonts w:ascii="Times New Roman" w:hAnsi="Times New Roman" w:cs="Times New Roman"/>
                <w:b/>
                <w:sz w:val="20"/>
                <w:szCs w:val="20"/>
              </w:rPr>
              <w:t>четверть</w:t>
            </w:r>
          </w:p>
        </w:tc>
      </w:tr>
      <w:tr w:rsidR="00B12068" w:rsidRPr="00C65B26" w:rsidTr="00C65B26">
        <w:tc>
          <w:tcPr>
            <w:tcW w:w="1101" w:type="dxa"/>
            <w:gridSpan w:val="2"/>
          </w:tcPr>
          <w:p w:rsidR="00B12068" w:rsidRPr="00C65B26" w:rsidRDefault="00B12068" w:rsidP="00E44B0E">
            <w:pPr>
              <w:pStyle w:val="a9"/>
              <w:rPr>
                <w:rFonts w:ascii="Times New Roman" w:hAnsi="Times New Roman" w:cs="Times New Roman"/>
                <w:sz w:val="20"/>
                <w:szCs w:val="20"/>
              </w:rPr>
            </w:pPr>
          </w:p>
        </w:tc>
        <w:tc>
          <w:tcPr>
            <w:tcW w:w="1417" w:type="dxa"/>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Всего родителей</w:t>
            </w:r>
          </w:p>
        </w:tc>
        <w:tc>
          <w:tcPr>
            <w:tcW w:w="1276" w:type="dxa"/>
          </w:tcPr>
          <w:p w:rsidR="00B12068" w:rsidRPr="00C65B26" w:rsidRDefault="00B12068" w:rsidP="00E44B0E">
            <w:pPr>
              <w:pStyle w:val="a9"/>
              <w:rPr>
                <w:rFonts w:ascii="Times New Roman" w:hAnsi="Times New Roman" w:cs="Times New Roman"/>
                <w:sz w:val="20"/>
                <w:szCs w:val="20"/>
              </w:rPr>
            </w:pPr>
            <w:proofErr w:type="spellStart"/>
            <w:r w:rsidRPr="00C65B26">
              <w:rPr>
                <w:rFonts w:ascii="Times New Roman" w:hAnsi="Times New Roman" w:cs="Times New Roman"/>
                <w:sz w:val="20"/>
                <w:szCs w:val="20"/>
              </w:rPr>
              <w:t>Присутств-ло</w:t>
            </w:r>
            <w:proofErr w:type="spellEnd"/>
          </w:p>
        </w:tc>
        <w:tc>
          <w:tcPr>
            <w:tcW w:w="1701" w:type="dxa"/>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Всего родителей</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присутствовало</w:t>
            </w:r>
          </w:p>
        </w:tc>
        <w:tc>
          <w:tcPr>
            <w:tcW w:w="1984" w:type="dxa"/>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Всего родителей</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присутствовало</w:t>
            </w:r>
          </w:p>
        </w:tc>
        <w:tc>
          <w:tcPr>
            <w:tcW w:w="1985" w:type="dxa"/>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Всего родителей</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присутствовало</w:t>
            </w:r>
          </w:p>
        </w:tc>
      </w:tr>
      <w:tr w:rsidR="00B12068" w:rsidRPr="00C65B26" w:rsidTr="00C65B26">
        <w:tc>
          <w:tcPr>
            <w:tcW w:w="1101" w:type="dxa"/>
            <w:gridSpan w:val="2"/>
          </w:tcPr>
          <w:p w:rsidR="00B12068" w:rsidRPr="00C65B26" w:rsidRDefault="00B12068" w:rsidP="00E44B0E">
            <w:pPr>
              <w:pStyle w:val="a9"/>
              <w:rPr>
                <w:rFonts w:ascii="Times New Roman" w:hAnsi="Times New Roman" w:cs="Times New Roman"/>
                <w:sz w:val="16"/>
                <w:szCs w:val="16"/>
              </w:rPr>
            </w:pPr>
            <w:proofErr w:type="spellStart"/>
            <w:r w:rsidRPr="00C65B26">
              <w:rPr>
                <w:rFonts w:ascii="Times New Roman" w:hAnsi="Times New Roman" w:cs="Times New Roman"/>
                <w:sz w:val="16"/>
                <w:szCs w:val="16"/>
              </w:rPr>
              <w:t>Нач</w:t>
            </w:r>
            <w:proofErr w:type="gramStart"/>
            <w:r w:rsidRPr="00C65B26">
              <w:rPr>
                <w:rFonts w:ascii="Times New Roman" w:hAnsi="Times New Roman" w:cs="Times New Roman"/>
                <w:sz w:val="16"/>
                <w:szCs w:val="16"/>
              </w:rPr>
              <w:t>.з</w:t>
            </w:r>
            <w:proofErr w:type="gramEnd"/>
            <w:r w:rsidRPr="00C65B26">
              <w:rPr>
                <w:rFonts w:ascii="Times New Roman" w:hAnsi="Times New Roman" w:cs="Times New Roman"/>
                <w:sz w:val="16"/>
                <w:szCs w:val="16"/>
              </w:rPr>
              <w:t>вено</w:t>
            </w:r>
            <w:proofErr w:type="spellEnd"/>
          </w:p>
        </w:tc>
        <w:tc>
          <w:tcPr>
            <w:tcW w:w="1417"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322/317</w:t>
            </w:r>
          </w:p>
        </w:tc>
        <w:tc>
          <w:tcPr>
            <w:tcW w:w="1276"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283/87,9%</w:t>
            </w:r>
          </w:p>
        </w:tc>
        <w:tc>
          <w:tcPr>
            <w:tcW w:w="1701"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185/57,4%%</w:t>
            </w:r>
          </w:p>
        </w:tc>
        <w:tc>
          <w:tcPr>
            <w:tcW w:w="1984"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228/71%</w:t>
            </w:r>
          </w:p>
        </w:tc>
        <w:tc>
          <w:tcPr>
            <w:tcW w:w="1985"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209/65,9%</w:t>
            </w:r>
          </w:p>
        </w:tc>
      </w:tr>
      <w:tr w:rsidR="00B12068" w:rsidRPr="00C65B26" w:rsidTr="00C65B26">
        <w:tc>
          <w:tcPr>
            <w:tcW w:w="1101" w:type="dxa"/>
            <w:gridSpan w:val="2"/>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Среднее звено</w:t>
            </w:r>
          </w:p>
        </w:tc>
        <w:tc>
          <w:tcPr>
            <w:tcW w:w="1417"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388</w:t>
            </w:r>
            <w:r w:rsidR="00C65B26">
              <w:rPr>
                <w:rFonts w:ascii="Times New Roman" w:hAnsi="Times New Roman" w:cs="Times New Roman"/>
                <w:b/>
                <w:sz w:val="20"/>
                <w:szCs w:val="20"/>
              </w:rPr>
              <w:t>/</w:t>
            </w:r>
            <w:r w:rsidRPr="00C65B26">
              <w:rPr>
                <w:rFonts w:ascii="Times New Roman" w:hAnsi="Times New Roman" w:cs="Times New Roman"/>
                <w:b/>
                <w:sz w:val="20"/>
                <w:szCs w:val="20"/>
              </w:rPr>
              <w:t>377</w:t>
            </w:r>
          </w:p>
        </w:tc>
        <w:tc>
          <w:tcPr>
            <w:tcW w:w="1276"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276/71,1%</w:t>
            </w:r>
          </w:p>
        </w:tc>
        <w:tc>
          <w:tcPr>
            <w:tcW w:w="1701"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234/60,3%</w:t>
            </w:r>
          </w:p>
        </w:tc>
        <w:tc>
          <w:tcPr>
            <w:tcW w:w="1984"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227/59%</w:t>
            </w:r>
          </w:p>
        </w:tc>
        <w:tc>
          <w:tcPr>
            <w:tcW w:w="1985"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215/57%</w:t>
            </w:r>
          </w:p>
        </w:tc>
      </w:tr>
      <w:tr w:rsidR="00B12068" w:rsidRPr="00C65B26" w:rsidTr="00C65B26">
        <w:tc>
          <w:tcPr>
            <w:tcW w:w="1101" w:type="dxa"/>
            <w:gridSpan w:val="2"/>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Старшее звено</w:t>
            </w:r>
          </w:p>
        </w:tc>
        <w:tc>
          <w:tcPr>
            <w:tcW w:w="1417"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86</w:t>
            </w:r>
            <w:r w:rsidR="00C65B26">
              <w:rPr>
                <w:rFonts w:ascii="Times New Roman" w:hAnsi="Times New Roman" w:cs="Times New Roman"/>
                <w:b/>
                <w:sz w:val="20"/>
                <w:szCs w:val="20"/>
              </w:rPr>
              <w:t>/</w:t>
            </w:r>
            <w:r w:rsidRPr="00C65B26">
              <w:rPr>
                <w:rFonts w:ascii="Times New Roman" w:hAnsi="Times New Roman" w:cs="Times New Roman"/>
                <w:b/>
                <w:sz w:val="20"/>
                <w:szCs w:val="20"/>
              </w:rPr>
              <w:t>87</w:t>
            </w:r>
          </w:p>
        </w:tc>
        <w:tc>
          <w:tcPr>
            <w:tcW w:w="1276"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61/71%</w:t>
            </w:r>
          </w:p>
        </w:tc>
        <w:tc>
          <w:tcPr>
            <w:tcW w:w="1701"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66/76,7%</w:t>
            </w:r>
          </w:p>
        </w:tc>
        <w:tc>
          <w:tcPr>
            <w:tcW w:w="1984"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67/78%</w:t>
            </w:r>
          </w:p>
        </w:tc>
        <w:tc>
          <w:tcPr>
            <w:tcW w:w="1985"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64/73,5%</w:t>
            </w:r>
          </w:p>
        </w:tc>
      </w:tr>
      <w:tr w:rsidR="00B12068" w:rsidRPr="00C65B26" w:rsidTr="00C65B26">
        <w:tc>
          <w:tcPr>
            <w:tcW w:w="1101" w:type="dxa"/>
            <w:gridSpan w:val="2"/>
          </w:tcPr>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Итого</w:t>
            </w:r>
          </w:p>
          <w:p w:rsidR="00B12068" w:rsidRPr="00C65B26" w:rsidRDefault="00B12068" w:rsidP="00E44B0E">
            <w:pPr>
              <w:pStyle w:val="a9"/>
              <w:rPr>
                <w:rFonts w:ascii="Times New Roman" w:hAnsi="Times New Roman" w:cs="Times New Roman"/>
                <w:sz w:val="16"/>
                <w:szCs w:val="16"/>
              </w:rPr>
            </w:pPr>
            <w:r w:rsidRPr="00C65B26">
              <w:rPr>
                <w:rFonts w:ascii="Times New Roman" w:hAnsi="Times New Roman" w:cs="Times New Roman"/>
                <w:sz w:val="16"/>
                <w:szCs w:val="16"/>
              </w:rPr>
              <w:t>Конец года</w:t>
            </w:r>
          </w:p>
        </w:tc>
        <w:tc>
          <w:tcPr>
            <w:tcW w:w="1417"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796/781</w:t>
            </w:r>
          </w:p>
        </w:tc>
        <w:tc>
          <w:tcPr>
            <w:tcW w:w="1276"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620/77,9%</w:t>
            </w:r>
          </w:p>
        </w:tc>
        <w:tc>
          <w:tcPr>
            <w:tcW w:w="1701"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458/57,5%</w:t>
            </w:r>
          </w:p>
        </w:tc>
        <w:tc>
          <w:tcPr>
            <w:tcW w:w="1984"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522/65,5%</w:t>
            </w:r>
          </w:p>
        </w:tc>
        <w:tc>
          <w:tcPr>
            <w:tcW w:w="1985" w:type="dxa"/>
          </w:tcPr>
          <w:p w:rsidR="00B12068" w:rsidRPr="00C65B26" w:rsidRDefault="00B12068" w:rsidP="00C65B26">
            <w:pPr>
              <w:pStyle w:val="a9"/>
              <w:jc w:val="center"/>
              <w:rPr>
                <w:rFonts w:ascii="Times New Roman" w:hAnsi="Times New Roman" w:cs="Times New Roman"/>
                <w:b/>
                <w:sz w:val="20"/>
                <w:szCs w:val="20"/>
              </w:rPr>
            </w:pPr>
            <w:r w:rsidRPr="00C65B26">
              <w:rPr>
                <w:rFonts w:ascii="Times New Roman" w:hAnsi="Times New Roman" w:cs="Times New Roman"/>
                <w:b/>
                <w:sz w:val="20"/>
                <w:szCs w:val="20"/>
              </w:rPr>
              <w:t>488/62,4%</w:t>
            </w:r>
          </w:p>
        </w:tc>
      </w:tr>
    </w:tbl>
    <w:p w:rsidR="00B12068" w:rsidRPr="00E44B0E" w:rsidRDefault="00B12068" w:rsidP="00E44B0E">
      <w:pPr>
        <w:pStyle w:val="a9"/>
        <w:rPr>
          <w:rFonts w:ascii="Times New Roman" w:hAnsi="Times New Roman" w:cs="Times New Roman"/>
          <w:sz w:val="24"/>
          <w:szCs w:val="24"/>
        </w:rPr>
      </w:pPr>
    </w:p>
    <w:p w:rsidR="00B12068" w:rsidRPr="00E44B0E" w:rsidRDefault="00B12068" w:rsidP="00E44B0E">
      <w:pPr>
        <w:pStyle w:val="a9"/>
        <w:rPr>
          <w:rFonts w:ascii="Times New Roman" w:hAnsi="Times New Roman" w:cs="Times New Roman"/>
          <w:sz w:val="24"/>
          <w:szCs w:val="24"/>
        </w:rPr>
      </w:pPr>
    </w:p>
    <w:p w:rsidR="00B12068" w:rsidRPr="00E44B0E" w:rsidRDefault="00B12068" w:rsidP="00C65B26">
      <w:pPr>
        <w:pStyle w:val="a9"/>
        <w:jc w:val="both"/>
        <w:rPr>
          <w:rFonts w:ascii="Times New Roman" w:hAnsi="Times New Roman" w:cs="Times New Roman"/>
          <w:sz w:val="24"/>
          <w:szCs w:val="24"/>
        </w:rPr>
      </w:pPr>
      <w:proofErr w:type="gramStart"/>
      <w:r w:rsidRPr="00E44B0E">
        <w:rPr>
          <w:rFonts w:ascii="Times New Roman" w:hAnsi="Times New Roman" w:cs="Times New Roman"/>
          <w:sz w:val="24"/>
          <w:szCs w:val="24"/>
        </w:rPr>
        <w:t>Согласно требования</w:t>
      </w:r>
      <w:proofErr w:type="gramEnd"/>
      <w:r w:rsidRPr="00E44B0E">
        <w:rPr>
          <w:rFonts w:ascii="Times New Roman" w:hAnsi="Times New Roman" w:cs="Times New Roman"/>
          <w:sz w:val="24"/>
          <w:szCs w:val="24"/>
        </w:rPr>
        <w:t xml:space="preserve"> ФЗ-120 школа </w:t>
      </w:r>
      <w:r w:rsidRPr="00E44B0E">
        <w:rPr>
          <w:rFonts w:ascii="Times New Roman" w:hAnsi="Times New Roman" w:cs="Times New Roman"/>
          <w:b/>
          <w:sz w:val="24"/>
          <w:szCs w:val="24"/>
        </w:rPr>
        <w:t>выявляет несовершеннолетних, находящихся в социально опасном положении,</w:t>
      </w:r>
      <w:r w:rsidRPr="00E44B0E">
        <w:rPr>
          <w:rFonts w:ascii="Times New Roman" w:hAnsi="Times New Roman" w:cs="Times New Roman"/>
          <w:sz w:val="24"/>
          <w:szCs w:val="24"/>
        </w:rPr>
        <w:t xml:space="preserve"> а также незамедлительно информирует органы системы профилактики безнадзорности и правонарушений несовер</w:t>
      </w:r>
      <w:r w:rsidR="00C65B26">
        <w:rPr>
          <w:rFonts w:ascii="Times New Roman" w:hAnsi="Times New Roman" w:cs="Times New Roman"/>
          <w:sz w:val="24"/>
          <w:szCs w:val="24"/>
        </w:rPr>
        <w:t>шеннолетних.</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Информация</w:t>
      </w:r>
    </w:p>
    <w:p w:rsidR="00B12068" w:rsidRPr="00E44B0E" w:rsidRDefault="00B12068" w:rsidP="00E44B0E">
      <w:pPr>
        <w:pStyle w:val="a9"/>
        <w:jc w:val="center"/>
        <w:rPr>
          <w:rFonts w:ascii="Times New Roman" w:hAnsi="Times New Roman" w:cs="Times New Roman"/>
          <w:b/>
          <w:sz w:val="24"/>
          <w:szCs w:val="24"/>
        </w:rPr>
      </w:pPr>
      <w:r w:rsidRPr="00E44B0E">
        <w:rPr>
          <w:rFonts w:ascii="Times New Roman" w:hAnsi="Times New Roman" w:cs="Times New Roman"/>
          <w:b/>
          <w:sz w:val="24"/>
          <w:szCs w:val="24"/>
        </w:rPr>
        <w:t>об учащихся, находящихся на профилактическом учете</w:t>
      </w:r>
    </w:p>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2"/>
        <w:gridCol w:w="2330"/>
        <w:gridCol w:w="2330"/>
        <w:gridCol w:w="2330"/>
      </w:tblGrid>
      <w:tr w:rsidR="00B12068" w:rsidRPr="00E44B0E" w:rsidTr="00B12068">
        <w:trPr>
          <w:trHeight w:val="236"/>
        </w:trPr>
        <w:tc>
          <w:tcPr>
            <w:tcW w:w="2472" w:type="dxa"/>
            <w:vMerge w:val="restart"/>
          </w:tcPr>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Общее количество </w:t>
            </w:r>
            <w:proofErr w:type="gramStart"/>
            <w:r w:rsidRPr="00C65B26">
              <w:rPr>
                <w:rFonts w:ascii="Times New Roman" w:hAnsi="Times New Roman" w:cs="Times New Roman"/>
                <w:sz w:val="16"/>
                <w:szCs w:val="16"/>
              </w:rPr>
              <w:t>обучающихся</w:t>
            </w:r>
            <w:proofErr w:type="gramEnd"/>
            <w:r w:rsidRPr="00C65B26">
              <w:rPr>
                <w:rFonts w:ascii="Times New Roman" w:hAnsi="Times New Roman" w:cs="Times New Roman"/>
                <w:sz w:val="16"/>
                <w:szCs w:val="16"/>
              </w:rPr>
              <w:t xml:space="preserve"> данной категории</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 от общего </w:t>
            </w:r>
            <w:proofErr w:type="spellStart"/>
            <w:r w:rsidRPr="00C65B26">
              <w:rPr>
                <w:rFonts w:ascii="Times New Roman" w:hAnsi="Times New Roman" w:cs="Times New Roman"/>
                <w:sz w:val="16"/>
                <w:szCs w:val="16"/>
              </w:rPr>
              <w:t>ко-ва</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обучающихся</w:t>
            </w:r>
            <w:proofErr w:type="gramEnd"/>
            <w:r w:rsidRPr="00C65B26">
              <w:rPr>
                <w:rFonts w:ascii="Times New Roman" w:hAnsi="Times New Roman" w:cs="Times New Roman"/>
                <w:sz w:val="16"/>
                <w:szCs w:val="16"/>
              </w:rPr>
              <w:t xml:space="preserve"> ОУ</w:t>
            </w:r>
          </w:p>
          <w:p w:rsidR="00B12068" w:rsidRPr="00C65B26" w:rsidRDefault="00B12068" w:rsidP="00C65B26">
            <w:pPr>
              <w:pStyle w:val="a9"/>
              <w:rPr>
                <w:rFonts w:ascii="Times New Roman" w:hAnsi="Times New Roman" w:cs="Times New Roman"/>
                <w:sz w:val="16"/>
                <w:szCs w:val="16"/>
              </w:rPr>
            </w:pPr>
          </w:p>
        </w:tc>
        <w:tc>
          <w:tcPr>
            <w:tcW w:w="6990" w:type="dxa"/>
            <w:gridSpan w:val="3"/>
          </w:tcPr>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Из общего количества </w:t>
            </w:r>
            <w:proofErr w:type="gramStart"/>
            <w:r w:rsidRPr="00C65B26">
              <w:rPr>
                <w:rFonts w:ascii="Times New Roman" w:hAnsi="Times New Roman" w:cs="Times New Roman"/>
                <w:sz w:val="16"/>
                <w:szCs w:val="16"/>
              </w:rPr>
              <w:t>обучающихся</w:t>
            </w:r>
            <w:proofErr w:type="gramEnd"/>
            <w:r w:rsidRPr="00C65B26">
              <w:rPr>
                <w:rFonts w:ascii="Times New Roman" w:hAnsi="Times New Roman" w:cs="Times New Roman"/>
                <w:sz w:val="16"/>
                <w:szCs w:val="16"/>
              </w:rPr>
              <w:t xml:space="preserve"> данной категории состоят на учёте</w:t>
            </w:r>
          </w:p>
        </w:tc>
      </w:tr>
      <w:tr w:rsidR="00B12068" w:rsidRPr="00E44B0E" w:rsidTr="00B12068">
        <w:trPr>
          <w:trHeight w:val="151"/>
        </w:trPr>
        <w:tc>
          <w:tcPr>
            <w:tcW w:w="2472" w:type="dxa"/>
            <w:vMerge/>
          </w:tcPr>
          <w:p w:rsidR="00B12068" w:rsidRPr="00C65B26" w:rsidRDefault="00B12068" w:rsidP="00C65B26">
            <w:pPr>
              <w:pStyle w:val="a9"/>
              <w:rPr>
                <w:rFonts w:ascii="Times New Roman" w:hAnsi="Times New Roman" w:cs="Times New Roman"/>
                <w:sz w:val="16"/>
                <w:szCs w:val="16"/>
              </w:rPr>
            </w:pPr>
          </w:p>
        </w:tc>
        <w:tc>
          <w:tcPr>
            <w:tcW w:w="2330" w:type="dxa"/>
          </w:tcPr>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КДН и ЗП/</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общее </w:t>
            </w:r>
            <w:proofErr w:type="spellStart"/>
            <w:r w:rsidRPr="00C65B26">
              <w:rPr>
                <w:rFonts w:ascii="Times New Roman" w:hAnsi="Times New Roman" w:cs="Times New Roman"/>
                <w:sz w:val="16"/>
                <w:szCs w:val="16"/>
              </w:rPr>
              <w:t>ко-во</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обучающихся</w:t>
            </w:r>
            <w:proofErr w:type="gramEnd"/>
            <w:r w:rsidRPr="00C65B26">
              <w:rPr>
                <w:rFonts w:ascii="Times New Roman" w:hAnsi="Times New Roman" w:cs="Times New Roman"/>
                <w:sz w:val="16"/>
                <w:szCs w:val="16"/>
              </w:rPr>
              <w:t>/</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 от общего </w:t>
            </w:r>
            <w:proofErr w:type="spellStart"/>
            <w:r w:rsidRPr="00C65B26">
              <w:rPr>
                <w:rFonts w:ascii="Times New Roman" w:hAnsi="Times New Roman" w:cs="Times New Roman"/>
                <w:sz w:val="16"/>
                <w:szCs w:val="16"/>
              </w:rPr>
              <w:t>ко-ва</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поставленных</w:t>
            </w:r>
            <w:proofErr w:type="gramEnd"/>
            <w:r w:rsidRPr="00C65B26">
              <w:rPr>
                <w:rFonts w:ascii="Times New Roman" w:hAnsi="Times New Roman" w:cs="Times New Roman"/>
                <w:sz w:val="16"/>
                <w:szCs w:val="16"/>
              </w:rPr>
              <w:t xml:space="preserve"> на учёты</w:t>
            </w:r>
          </w:p>
        </w:tc>
        <w:tc>
          <w:tcPr>
            <w:tcW w:w="2330" w:type="dxa"/>
          </w:tcPr>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ОВД/</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общее </w:t>
            </w:r>
            <w:proofErr w:type="spellStart"/>
            <w:r w:rsidRPr="00C65B26">
              <w:rPr>
                <w:rFonts w:ascii="Times New Roman" w:hAnsi="Times New Roman" w:cs="Times New Roman"/>
                <w:sz w:val="16"/>
                <w:szCs w:val="16"/>
              </w:rPr>
              <w:t>ко-во</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обучающихся</w:t>
            </w:r>
            <w:proofErr w:type="gramEnd"/>
            <w:r w:rsidRPr="00C65B26">
              <w:rPr>
                <w:rFonts w:ascii="Times New Roman" w:hAnsi="Times New Roman" w:cs="Times New Roman"/>
                <w:sz w:val="16"/>
                <w:szCs w:val="16"/>
              </w:rPr>
              <w:t>/</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 от общего </w:t>
            </w:r>
            <w:proofErr w:type="spellStart"/>
            <w:r w:rsidRPr="00C65B26">
              <w:rPr>
                <w:rFonts w:ascii="Times New Roman" w:hAnsi="Times New Roman" w:cs="Times New Roman"/>
                <w:sz w:val="16"/>
                <w:szCs w:val="16"/>
              </w:rPr>
              <w:t>ко-ва</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поставленных</w:t>
            </w:r>
            <w:proofErr w:type="gramEnd"/>
            <w:r w:rsidRPr="00C65B26">
              <w:rPr>
                <w:rFonts w:ascii="Times New Roman" w:hAnsi="Times New Roman" w:cs="Times New Roman"/>
                <w:sz w:val="16"/>
                <w:szCs w:val="16"/>
              </w:rPr>
              <w:t xml:space="preserve"> на учёты</w:t>
            </w:r>
          </w:p>
        </w:tc>
        <w:tc>
          <w:tcPr>
            <w:tcW w:w="2330" w:type="dxa"/>
          </w:tcPr>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ВШУ/общее </w:t>
            </w:r>
            <w:proofErr w:type="spellStart"/>
            <w:r w:rsidRPr="00C65B26">
              <w:rPr>
                <w:rFonts w:ascii="Times New Roman" w:hAnsi="Times New Roman" w:cs="Times New Roman"/>
                <w:sz w:val="16"/>
                <w:szCs w:val="16"/>
              </w:rPr>
              <w:t>ко-во</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обучающихся</w:t>
            </w:r>
            <w:proofErr w:type="gramEnd"/>
            <w:r w:rsidRPr="00C65B26">
              <w:rPr>
                <w:rFonts w:ascii="Times New Roman" w:hAnsi="Times New Roman" w:cs="Times New Roman"/>
                <w:sz w:val="16"/>
                <w:szCs w:val="16"/>
              </w:rPr>
              <w:t>/</w:t>
            </w:r>
          </w:p>
          <w:p w:rsidR="00B12068" w:rsidRPr="00C65B26" w:rsidRDefault="00B12068" w:rsidP="00C65B26">
            <w:pPr>
              <w:pStyle w:val="a9"/>
              <w:rPr>
                <w:rFonts w:ascii="Times New Roman" w:hAnsi="Times New Roman" w:cs="Times New Roman"/>
                <w:sz w:val="16"/>
                <w:szCs w:val="16"/>
              </w:rPr>
            </w:pPr>
            <w:r w:rsidRPr="00C65B26">
              <w:rPr>
                <w:rFonts w:ascii="Times New Roman" w:hAnsi="Times New Roman" w:cs="Times New Roman"/>
                <w:sz w:val="16"/>
                <w:szCs w:val="16"/>
              </w:rPr>
              <w:t xml:space="preserve">% от общего </w:t>
            </w:r>
            <w:proofErr w:type="spellStart"/>
            <w:r w:rsidRPr="00C65B26">
              <w:rPr>
                <w:rFonts w:ascii="Times New Roman" w:hAnsi="Times New Roman" w:cs="Times New Roman"/>
                <w:sz w:val="16"/>
                <w:szCs w:val="16"/>
              </w:rPr>
              <w:t>ко-ва</w:t>
            </w:r>
            <w:proofErr w:type="spellEnd"/>
            <w:r w:rsidRPr="00C65B26">
              <w:rPr>
                <w:rFonts w:ascii="Times New Roman" w:hAnsi="Times New Roman" w:cs="Times New Roman"/>
                <w:sz w:val="16"/>
                <w:szCs w:val="16"/>
              </w:rPr>
              <w:t xml:space="preserve"> </w:t>
            </w:r>
            <w:proofErr w:type="gramStart"/>
            <w:r w:rsidRPr="00C65B26">
              <w:rPr>
                <w:rFonts w:ascii="Times New Roman" w:hAnsi="Times New Roman" w:cs="Times New Roman"/>
                <w:sz w:val="16"/>
                <w:szCs w:val="16"/>
              </w:rPr>
              <w:t>поставленных</w:t>
            </w:r>
            <w:proofErr w:type="gramEnd"/>
            <w:r w:rsidRPr="00C65B26">
              <w:rPr>
                <w:rFonts w:ascii="Times New Roman" w:hAnsi="Times New Roman" w:cs="Times New Roman"/>
                <w:sz w:val="16"/>
                <w:szCs w:val="16"/>
              </w:rPr>
              <w:t xml:space="preserve"> на учёты</w:t>
            </w:r>
          </w:p>
        </w:tc>
      </w:tr>
      <w:tr w:rsidR="00B12068" w:rsidRPr="00E44B0E" w:rsidTr="00B12068">
        <w:trPr>
          <w:trHeight w:val="299"/>
        </w:trPr>
        <w:tc>
          <w:tcPr>
            <w:tcW w:w="2472" w:type="dxa"/>
          </w:tcPr>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17 (2%)</w:t>
            </w:r>
          </w:p>
        </w:tc>
        <w:tc>
          <w:tcPr>
            <w:tcW w:w="2330" w:type="dxa"/>
          </w:tcPr>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4 (24%)</w:t>
            </w:r>
          </w:p>
        </w:tc>
        <w:tc>
          <w:tcPr>
            <w:tcW w:w="2330" w:type="dxa"/>
          </w:tcPr>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5 (29%)</w:t>
            </w:r>
          </w:p>
        </w:tc>
        <w:tc>
          <w:tcPr>
            <w:tcW w:w="2330" w:type="dxa"/>
          </w:tcPr>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12 (70%)</w:t>
            </w:r>
          </w:p>
        </w:tc>
      </w:tr>
    </w:tbl>
    <w:p w:rsidR="00B12068" w:rsidRPr="00E44B0E" w:rsidRDefault="00B12068" w:rsidP="00E44B0E">
      <w:pPr>
        <w:pStyle w:val="a9"/>
        <w:rPr>
          <w:rFonts w:ascii="Times New Roman" w:hAnsi="Times New Roman" w:cs="Times New Roman"/>
          <w:b/>
          <w:sz w:val="24"/>
          <w:szCs w:val="24"/>
        </w:rPr>
      </w:pPr>
    </w:p>
    <w:p w:rsidR="00B12068" w:rsidRPr="00E44B0E" w:rsidRDefault="00B12068" w:rsidP="00E44B0E">
      <w:pPr>
        <w:pStyle w:val="a9"/>
        <w:rPr>
          <w:rFonts w:ascii="Times New Roman" w:hAnsi="Times New Roman" w:cs="Times New Roman"/>
          <w:sz w:val="24"/>
          <w:szCs w:val="24"/>
        </w:rPr>
      </w:pPr>
      <w:r w:rsidRPr="00E44B0E">
        <w:rPr>
          <w:rFonts w:ascii="Times New Roman" w:hAnsi="Times New Roman" w:cs="Times New Roman"/>
          <w:sz w:val="24"/>
          <w:szCs w:val="24"/>
        </w:rPr>
        <w:lastRenderedPageBreak/>
        <w:t xml:space="preserve">В отношении всех учащихся, находящихся на профилактическом  учете в </w:t>
      </w:r>
      <w:proofErr w:type="spellStart"/>
      <w:r w:rsidRPr="00E44B0E">
        <w:rPr>
          <w:rFonts w:ascii="Times New Roman" w:hAnsi="Times New Roman" w:cs="Times New Roman"/>
          <w:sz w:val="24"/>
          <w:szCs w:val="24"/>
        </w:rPr>
        <w:t>КДНиЗП</w:t>
      </w:r>
      <w:proofErr w:type="spellEnd"/>
      <w:r w:rsidRPr="00E44B0E">
        <w:rPr>
          <w:rFonts w:ascii="Times New Roman" w:hAnsi="Times New Roman" w:cs="Times New Roman"/>
          <w:sz w:val="24"/>
          <w:szCs w:val="24"/>
        </w:rPr>
        <w:t xml:space="preserve">, ПДН, проводится профилактическая работа. Результатами является следующее: </w:t>
      </w:r>
    </w:p>
    <w:p w:rsidR="00B12068" w:rsidRPr="00E44B0E" w:rsidRDefault="00B12068" w:rsidP="00E44B0E">
      <w:pPr>
        <w:pStyle w:val="a9"/>
        <w:rPr>
          <w:rFonts w:ascii="Times New Roman" w:hAnsi="Times New Roman" w:cs="Times New Roman"/>
          <w:b/>
          <w:sz w:val="24"/>
          <w:szCs w:val="24"/>
        </w:rPr>
      </w:pPr>
    </w:p>
    <w:tbl>
      <w:tblPr>
        <w:tblStyle w:val="a4"/>
        <w:tblW w:w="0" w:type="auto"/>
        <w:jc w:val="center"/>
        <w:tblLook w:val="04A0"/>
      </w:tblPr>
      <w:tblGrid>
        <w:gridCol w:w="4785"/>
        <w:gridCol w:w="1135"/>
      </w:tblGrid>
      <w:tr w:rsidR="00B12068" w:rsidRPr="00C65B26" w:rsidTr="00B12068">
        <w:trPr>
          <w:jc w:val="center"/>
        </w:trPr>
        <w:tc>
          <w:tcPr>
            <w:tcW w:w="4785" w:type="dxa"/>
            <w:shd w:val="clear" w:color="auto" w:fill="auto"/>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Находились на учете   на 01.09.13г</w:t>
            </w:r>
          </w:p>
        </w:tc>
        <w:tc>
          <w:tcPr>
            <w:tcW w:w="1135" w:type="dxa"/>
            <w:shd w:val="clear" w:color="auto" w:fill="auto"/>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 xml:space="preserve">11 </w:t>
            </w:r>
          </w:p>
        </w:tc>
      </w:tr>
      <w:tr w:rsidR="00B12068" w:rsidRPr="00C65B26" w:rsidTr="00B12068">
        <w:trPr>
          <w:jc w:val="center"/>
        </w:trPr>
        <w:tc>
          <w:tcPr>
            <w:tcW w:w="4785" w:type="dxa"/>
            <w:shd w:val="clear" w:color="auto" w:fill="auto"/>
          </w:tcPr>
          <w:p w:rsidR="00B12068" w:rsidRPr="00C65B26" w:rsidRDefault="00B12068" w:rsidP="00E44B0E">
            <w:pPr>
              <w:pStyle w:val="a9"/>
              <w:rPr>
                <w:rFonts w:ascii="Times New Roman" w:hAnsi="Times New Roman" w:cs="Times New Roman"/>
                <w:sz w:val="20"/>
                <w:szCs w:val="20"/>
              </w:rPr>
            </w:pPr>
            <w:proofErr w:type="gramStart"/>
            <w:r w:rsidRPr="00C65B26">
              <w:rPr>
                <w:rFonts w:ascii="Times New Roman" w:hAnsi="Times New Roman" w:cs="Times New Roman"/>
                <w:sz w:val="20"/>
                <w:szCs w:val="20"/>
              </w:rPr>
              <w:t>Поставлены</w:t>
            </w:r>
            <w:proofErr w:type="gramEnd"/>
            <w:r w:rsidRPr="00C65B26">
              <w:rPr>
                <w:rFonts w:ascii="Times New Roman" w:hAnsi="Times New Roman" w:cs="Times New Roman"/>
                <w:sz w:val="20"/>
                <w:szCs w:val="20"/>
              </w:rPr>
              <w:t xml:space="preserve">  на учет, в т.ч.:</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связи с совершением правонарушения –</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прибытием в школу</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безнадзорность</w:t>
            </w:r>
          </w:p>
        </w:tc>
        <w:tc>
          <w:tcPr>
            <w:tcW w:w="1135" w:type="dxa"/>
            <w:shd w:val="clear" w:color="auto" w:fill="auto"/>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7</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6</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1</w:t>
            </w:r>
          </w:p>
        </w:tc>
      </w:tr>
      <w:tr w:rsidR="00B12068" w:rsidRPr="00C65B26" w:rsidTr="00B12068">
        <w:trPr>
          <w:jc w:val="center"/>
        </w:trPr>
        <w:tc>
          <w:tcPr>
            <w:tcW w:w="4785" w:type="dxa"/>
            <w:shd w:val="clear" w:color="auto" w:fill="auto"/>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Снято с учета, в т. ч.</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в  связи с исправлением</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достижением совершеннолетия</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 переводом в другую школу</w:t>
            </w:r>
          </w:p>
        </w:tc>
        <w:tc>
          <w:tcPr>
            <w:tcW w:w="1135" w:type="dxa"/>
            <w:shd w:val="clear" w:color="auto" w:fill="auto"/>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11</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9</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1</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1</w:t>
            </w:r>
          </w:p>
        </w:tc>
      </w:tr>
      <w:tr w:rsidR="00B12068" w:rsidRPr="00C65B26" w:rsidTr="00B12068">
        <w:trPr>
          <w:jc w:val="center"/>
        </w:trPr>
        <w:tc>
          <w:tcPr>
            <w:tcW w:w="4785" w:type="dxa"/>
            <w:shd w:val="clear" w:color="auto" w:fill="auto"/>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Находятся на учете на 30.05.13г</w:t>
            </w:r>
          </w:p>
        </w:tc>
        <w:tc>
          <w:tcPr>
            <w:tcW w:w="1135" w:type="dxa"/>
            <w:shd w:val="clear" w:color="auto" w:fill="auto"/>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7</w:t>
            </w:r>
          </w:p>
        </w:tc>
      </w:tr>
    </w:tbl>
    <w:p w:rsidR="00B12068" w:rsidRPr="00E44B0E" w:rsidRDefault="00B12068" w:rsidP="00E44B0E">
      <w:pPr>
        <w:pStyle w:val="a9"/>
        <w:rPr>
          <w:rFonts w:ascii="Times New Roman" w:hAnsi="Times New Roman" w:cs="Times New Roman"/>
          <w:b/>
          <w:sz w:val="24"/>
          <w:szCs w:val="24"/>
        </w:rPr>
      </w:pP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Только в отношении одного несовершеннолетнего  существует отрицательная динамика: родители не  выполнили обязанности по обучению, и ребенок оставлен на повторный год обучения.</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 Школа продолжает осуществлять внедрение программ и методик, направленных на формирование законопослушного поведения несовершеннолетних,  повышения правовой грамотности и правовой защищенности несовершеннолетних.  С  2000 года  реализуются в школе  программы «Полезные навыки», «Полезные привычки», «Мой выбор», с  2009 года – «Все цвета </w:t>
      </w:r>
      <w:proofErr w:type="gramStart"/>
      <w:r w:rsidRPr="00E44B0E">
        <w:rPr>
          <w:rFonts w:ascii="Times New Roman" w:hAnsi="Times New Roman" w:cs="Times New Roman"/>
          <w:sz w:val="24"/>
          <w:szCs w:val="24"/>
        </w:rPr>
        <w:t>кроме</w:t>
      </w:r>
      <w:proofErr w:type="gramEnd"/>
      <w:r w:rsidRPr="00E44B0E">
        <w:rPr>
          <w:rFonts w:ascii="Times New Roman" w:hAnsi="Times New Roman" w:cs="Times New Roman"/>
          <w:sz w:val="24"/>
          <w:szCs w:val="24"/>
        </w:rPr>
        <w:t xml:space="preserve"> черного». Практически все учащиеся школы занимаются по этим программам. Педагоги регулярно проходят переподготовку, осуществляемую </w:t>
      </w:r>
      <w:proofErr w:type="spellStart"/>
      <w:r w:rsidRPr="00E44B0E">
        <w:rPr>
          <w:rFonts w:ascii="Times New Roman" w:hAnsi="Times New Roman" w:cs="Times New Roman"/>
          <w:sz w:val="24"/>
          <w:szCs w:val="24"/>
        </w:rPr>
        <w:t>ППМС-службой</w:t>
      </w:r>
      <w:proofErr w:type="spellEnd"/>
      <w:r w:rsidRPr="00E44B0E">
        <w:rPr>
          <w:rFonts w:ascii="Times New Roman" w:hAnsi="Times New Roman" w:cs="Times New Roman"/>
          <w:sz w:val="24"/>
          <w:szCs w:val="24"/>
        </w:rPr>
        <w:t xml:space="preserve"> УО.</w:t>
      </w:r>
    </w:p>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 xml:space="preserve">Информация </w:t>
      </w:r>
    </w:p>
    <w:p w:rsidR="00B12068" w:rsidRPr="00E44B0E" w:rsidRDefault="00B12068" w:rsidP="00E44B0E">
      <w:pPr>
        <w:pStyle w:val="a9"/>
        <w:rPr>
          <w:rFonts w:ascii="Times New Roman" w:hAnsi="Times New Roman" w:cs="Times New Roman"/>
          <w:b/>
          <w:sz w:val="24"/>
          <w:szCs w:val="24"/>
        </w:rPr>
      </w:pPr>
      <w:r w:rsidRPr="00E44B0E">
        <w:rPr>
          <w:rFonts w:ascii="Times New Roman" w:hAnsi="Times New Roman" w:cs="Times New Roman"/>
          <w:b/>
          <w:sz w:val="24"/>
          <w:szCs w:val="24"/>
        </w:rPr>
        <w:t>по программам и методикам, направленных на формирование законопослушного поведения несовершеннолетних,  повышения правовой грамотности и правовой защищенности несовершеннолетних</w:t>
      </w:r>
    </w:p>
    <w:p w:rsidR="00B12068" w:rsidRPr="00E44B0E" w:rsidRDefault="00B12068" w:rsidP="00E44B0E">
      <w:pPr>
        <w:pStyle w:val="a9"/>
        <w:rPr>
          <w:rFonts w:ascii="Times New Roman" w:hAnsi="Times New Roman" w:cs="Times New Roman"/>
          <w:b/>
          <w:sz w:val="24"/>
          <w:szCs w:val="24"/>
        </w:rPr>
      </w:pPr>
    </w:p>
    <w:tbl>
      <w:tblPr>
        <w:tblW w:w="8035" w:type="dxa"/>
        <w:jc w:val="center"/>
        <w:tblInd w:w="-4461" w:type="dxa"/>
        <w:tblBorders>
          <w:top w:val="single" w:sz="4" w:space="0" w:color="auto"/>
          <w:left w:val="single" w:sz="4" w:space="0" w:color="auto"/>
          <w:bottom w:val="single" w:sz="4" w:space="0" w:color="auto"/>
          <w:right w:val="single" w:sz="4" w:space="0" w:color="auto"/>
        </w:tblBorders>
        <w:tblLayout w:type="fixed"/>
        <w:tblLook w:val="0000"/>
      </w:tblPr>
      <w:tblGrid>
        <w:gridCol w:w="1679"/>
        <w:gridCol w:w="6356"/>
      </w:tblGrid>
      <w:tr w:rsidR="00B12068" w:rsidRPr="00C65B26" w:rsidTr="00B12068">
        <w:trPr>
          <w:trHeight w:val="716"/>
          <w:jc w:val="center"/>
        </w:trPr>
        <w:tc>
          <w:tcPr>
            <w:tcW w:w="1679" w:type="dxa"/>
            <w:vMerge w:val="restart"/>
            <w:tcBorders>
              <w:top w:val="single" w:sz="4" w:space="0" w:color="auto"/>
              <w:left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797 (102%)</w:t>
            </w:r>
          </w:p>
        </w:tc>
        <w:tc>
          <w:tcPr>
            <w:tcW w:w="6356" w:type="dxa"/>
            <w:vMerge w:val="restart"/>
            <w:tcBorders>
              <w:top w:val="single" w:sz="4" w:space="0" w:color="auto"/>
              <w:left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u w:val="single"/>
              </w:rPr>
              <w:t xml:space="preserve">Для обучающихся: </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rPr>
              <w:t>по профилактике употребления спиртосодержащей продукции</w:t>
            </w:r>
            <w:r w:rsidRPr="00C65B26">
              <w:rPr>
                <w:rFonts w:ascii="Times New Roman" w:hAnsi="Times New Roman" w:cs="Times New Roman"/>
                <w:b/>
                <w:sz w:val="20"/>
                <w:szCs w:val="20"/>
              </w:rPr>
              <w:t xml:space="preserve">;  </w:t>
            </w:r>
            <w:r w:rsidRPr="00C65B26">
              <w:rPr>
                <w:rFonts w:ascii="Times New Roman" w:hAnsi="Times New Roman" w:cs="Times New Roman"/>
                <w:sz w:val="20"/>
                <w:szCs w:val="20"/>
              </w:rPr>
              <w:t xml:space="preserve">«Полезные привычки», «Полезные навыки» «Все, </w:t>
            </w:r>
            <w:proofErr w:type="gramStart"/>
            <w:r w:rsidRPr="00C65B26">
              <w:rPr>
                <w:rFonts w:ascii="Times New Roman" w:hAnsi="Times New Roman" w:cs="Times New Roman"/>
                <w:sz w:val="20"/>
                <w:szCs w:val="20"/>
              </w:rPr>
              <w:t>кроме</w:t>
            </w:r>
            <w:proofErr w:type="gramEnd"/>
            <w:r w:rsidRPr="00C65B26">
              <w:rPr>
                <w:rFonts w:ascii="Times New Roman" w:hAnsi="Times New Roman" w:cs="Times New Roman"/>
                <w:sz w:val="20"/>
                <w:szCs w:val="20"/>
              </w:rPr>
              <w:t xml:space="preserve"> черного»</w:t>
            </w:r>
          </w:p>
        </w:tc>
      </w:tr>
      <w:tr w:rsidR="00B12068" w:rsidRPr="00C65B26" w:rsidTr="00BC7E49">
        <w:trPr>
          <w:trHeight w:val="230"/>
          <w:jc w:val="center"/>
        </w:trPr>
        <w:tc>
          <w:tcPr>
            <w:tcW w:w="1679" w:type="dxa"/>
            <w:vMerge/>
            <w:tcBorders>
              <w:top w:val="nil"/>
              <w:left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
        </w:tc>
        <w:tc>
          <w:tcPr>
            <w:tcW w:w="6356" w:type="dxa"/>
            <w:vMerge/>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p>
        </w:tc>
      </w:tr>
      <w:tr w:rsidR="00B12068" w:rsidRPr="00C65B26" w:rsidTr="00C65B26">
        <w:trPr>
          <w:trHeight w:val="267"/>
          <w:jc w:val="center"/>
        </w:trPr>
        <w:tc>
          <w:tcPr>
            <w:tcW w:w="1679" w:type="dxa"/>
            <w:vMerge/>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
        </w:tc>
        <w:tc>
          <w:tcPr>
            <w:tcW w:w="6356"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sz w:val="20"/>
                <w:szCs w:val="20"/>
              </w:rPr>
              <w:t xml:space="preserve">по профилактике </w:t>
            </w:r>
            <w:proofErr w:type="spellStart"/>
            <w:r w:rsidRPr="00C65B26">
              <w:rPr>
                <w:rFonts w:ascii="Times New Roman" w:hAnsi="Times New Roman" w:cs="Times New Roman"/>
                <w:sz w:val="20"/>
                <w:szCs w:val="20"/>
              </w:rPr>
              <w:t>девиантного</w:t>
            </w:r>
            <w:proofErr w:type="spellEnd"/>
            <w:r w:rsidRPr="00C65B26">
              <w:rPr>
                <w:rFonts w:ascii="Times New Roman" w:hAnsi="Times New Roman" w:cs="Times New Roman"/>
                <w:sz w:val="20"/>
                <w:szCs w:val="20"/>
              </w:rPr>
              <w:t xml:space="preserve"> поведения</w:t>
            </w:r>
            <w:r w:rsidRPr="00C65B26">
              <w:rPr>
                <w:rFonts w:ascii="Times New Roman" w:hAnsi="Times New Roman" w:cs="Times New Roman"/>
                <w:b/>
                <w:sz w:val="20"/>
                <w:szCs w:val="20"/>
              </w:rPr>
              <w:t xml:space="preserve"> «Все, что тебя касается «</w:t>
            </w:r>
          </w:p>
        </w:tc>
      </w:tr>
      <w:tr w:rsidR="00B12068" w:rsidRPr="00C65B26" w:rsidTr="00B12068">
        <w:trPr>
          <w:trHeight w:val="509"/>
          <w:jc w:val="center"/>
        </w:trPr>
        <w:tc>
          <w:tcPr>
            <w:tcW w:w="1679" w:type="dxa"/>
            <w:vMerge/>
            <w:tcBorders>
              <w:top w:val="nil"/>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
        </w:tc>
        <w:tc>
          <w:tcPr>
            <w:tcW w:w="6356" w:type="dxa"/>
            <w:vMerge w:val="restart"/>
            <w:tcBorders>
              <w:top w:val="single" w:sz="4" w:space="0" w:color="auto"/>
              <w:left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u w:val="single"/>
              </w:rPr>
              <w:t xml:space="preserve">Для родителей: </w:t>
            </w:r>
          </w:p>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sz w:val="20"/>
                <w:szCs w:val="20"/>
              </w:rPr>
              <w:t>1)  по профилактике психического, физического насилия, грубого обращения, сексуальной и иной эксплуатации.</w:t>
            </w:r>
            <w:r w:rsidRPr="00C65B26">
              <w:rPr>
                <w:rFonts w:ascii="Times New Roman" w:hAnsi="Times New Roman" w:cs="Times New Roman"/>
                <w:b/>
                <w:sz w:val="20"/>
                <w:szCs w:val="20"/>
              </w:rPr>
              <w:t xml:space="preserve">  </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b/>
                <w:sz w:val="20"/>
                <w:szCs w:val="20"/>
              </w:rPr>
              <w:t>«Правовое воспитание в школе»</w:t>
            </w:r>
          </w:p>
        </w:tc>
      </w:tr>
      <w:tr w:rsidR="00B12068" w:rsidRPr="00C65B26" w:rsidTr="00B12068">
        <w:trPr>
          <w:trHeight w:val="276"/>
          <w:jc w:val="center"/>
        </w:trPr>
        <w:tc>
          <w:tcPr>
            <w:tcW w:w="1679" w:type="dxa"/>
            <w:tcBorders>
              <w:top w:val="single" w:sz="4" w:space="0" w:color="auto"/>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b/>
                <w:sz w:val="20"/>
                <w:szCs w:val="20"/>
              </w:rPr>
            </w:pPr>
            <w:r w:rsidRPr="00C65B26">
              <w:rPr>
                <w:rFonts w:ascii="Times New Roman" w:hAnsi="Times New Roman" w:cs="Times New Roman"/>
                <w:b/>
                <w:sz w:val="20"/>
                <w:szCs w:val="20"/>
              </w:rPr>
              <w:t>637 (84%)</w:t>
            </w:r>
          </w:p>
        </w:tc>
        <w:tc>
          <w:tcPr>
            <w:tcW w:w="6356" w:type="dxa"/>
            <w:vMerge/>
            <w:tcBorders>
              <w:left w:val="single" w:sz="4" w:space="0" w:color="auto"/>
              <w:bottom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p>
        </w:tc>
      </w:tr>
      <w:tr w:rsidR="00B12068" w:rsidRPr="00C65B26" w:rsidTr="00C65B26">
        <w:trPr>
          <w:trHeight w:val="477"/>
          <w:jc w:val="center"/>
        </w:trPr>
        <w:tc>
          <w:tcPr>
            <w:tcW w:w="1679" w:type="dxa"/>
            <w:tcBorders>
              <w:top w:val="single" w:sz="4" w:space="0" w:color="auto"/>
              <w:left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b/>
                <w:sz w:val="20"/>
                <w:szCs w:val="20"/>
              </w:rPr>
              <w:t>43 (100%)</w:t>
            </w:r>
          </w:p>
        </w:tc>
        <w:tc>
          <w:tcPr>
            <w:tcW w:w="6356" w:type="dxa"/>
            <w:tcBorders>
              <w:top w:val="single" w:sz="4" w:space="0" w:color="auto"/>
              <w:left w:val="single" w:sz="4" w:space="0" w:color="auto"/>
              <w:right w:val="single" w:sz="4" w:space="0" w:color="auto"/>
            </w:tcBorders>
          </w:tcPr>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sz w:val="20"/>
                <w:szCs w:val="20"/>
                <w:u w:val="single"/>
              </w:rPr>
              <w:t xml:space="preserve">Для педагогов: </w:t>
            </w:r>
          </w:p>
          <w:p w:rsidR="00B12068" w:rsidRPr="00C65B26" w:rsidRDefault="00B12068" w:rsidP="00E44B0E">
            <w:pPr>
              <w:pStyle w:val="a9"/>
              <w:rPr>
                <w:rFonts w:ascii="Times New Roman" w:hAnsi="Times New Roman" w:cs="Times New Roman"/>
                <w:sz w:val="20"/>
                <w:szCs w:val="20"/>
              </w:rPr>
            </w:pPr>
            <w:r w:rsidRPr="00C65B26">
              <w:rPr>
                <w:rFonts w:ascii="Times New Roman" w:hAnsi="Times New Roman" w:cs="Times New Roman"/>
                <w:b/>
                <w:sz w:val="20"/>
                <w:szCs w:val="20"/>
              </w:rPr>
              <w:t>«Правовое воспитание в школе»</w:t>
            </w:r>
          </w:p>
        </w:tc>
      </w:tr>
    </w:tbl>
    <w:p w:rsidR="00B12068" w:rsidRPr="00E44B0E" w:rsidRDefault="00B12068" w:rsidP="00E44B0E">
      <w:pPr>
        <w:pStyle w:val="a9"/>
        <w:rPr>
          <w:rFonts w:ascii="Times New Roman" w:hAnsi="Times New Roman" w:cs="Times New Roman"/>
          <w:sz w:val="24"/>
          <w:szCs w:val="24"/>
        </w:rPr>
      </w:pP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Для  защиты   детей от всех форм жестокого обращения, в том числе  недопущения в образовательную организацию  посторонних лиц,  проводится  комплекс мероприятий  по обеспечению </w:t>
      </w:r>
      <w:r w:rsidR="00C65B26">
        <w:rPr>
          <w:rFonts w:ascii="Times New Roman" w:hAnsi="Times New Roman" w:cs="Times New Roman"/>
          <w:sz w:val="24"/>
          <w:szCs w:val="24"/>
        </w:rPr>
        <w:t>комплексной безопасности  школы:</w:t>
      </w:r>
      <w:r w:rsidRPr="00E44B0E">
        <w:rPr>
          <w:rFonts w:ascii="Times New Roman" w:hAnsi="Times New Roman" w:cs="Times New Roman"/>
          <w:sz w:val="24"/>
          <w:szCs w:val="24"/>
        </w:rPr>
        <w:t xml:space="preserve"> </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организована  физическая охраны  школы  и её  территории;</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действует   система сигнализации "тревожная кнопка" с выводом на пульт вневедомственной охраны;</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действует видеонаблюдение на территории школы (5 камер) и внутри здания (19 камер);</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три года работает биометрическая система входа;</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на первом этаже существует охранная сигнализация;</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обеспечена инженерно-техническая </w:t>
      </w:r>
      <w:proofErr w:type="spellStart"/>
      <w:r w:rsidRPr="00E44B0E">
        <w:rPr>
          <w:rFonts w:ascii="Times New Roman" w:hAnsi="Times New Roman" w:cs="Times New Roman"/>
          <w:sz w:val="24"/>
          <w:szCs w:val="24"/>
        </w:rPr>
        <w:t>укреплённость</w:t>
      </w:r>
      <w:proofErr w:type="spellEnd"/>
      <w:r w:rsidRPr="00E44B0E">
        <w:rPr>
          <w:rFonts w:ascii="Times New Roman" w:hAnsi="Times New Roman" w:cs="Times New Roman"/>
          <w:sz w:val="24"/>
          <w:szCs w:val="24"/>
        </w:rPr>
        <w:t xml:space="preserve"> школы;</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ab/>
        <w:t xml:space="preserve">       -    выполняются нормы пожарной безопасности и охраны труда;</w:t>
      </w:r>
    </w:p>
    <w:p w:rsidR="00B12068" w:rsidRPr="00E44B0E" w:rsidRDefault="00B12068" w:rsidP="00C65B26">
      <w:pPr>
        <w:pStyle w:val="a9"/>
        <w:jc w:val="both"/>
        <w:rPr>
          <w:rFonts w:ascii="Times New Roman" w:hAnsi="Times New Roman" w:cs="Times New Roman"/>
          <w:sz w:val="24"/>
          <w:szCs w:val="24"/>
        </w:rPr>
      </w:pPr>
      <w:r w:rsidRPr="00E44B0E">
        <w:rPr>
          <w:rFonts w:ascii="Times New Roman" w:hAnsi="Times New Roman" w:cs="Times New Roman"/>
          <w:sz w:val="24"/>
          <w:szCs w:val="24"/>
        </w:rPr>
        <w:t xml:space="preserve">проводятся мероприятия, направленные на недопущение детского и травматизма, имеются ответственные лица за обеспечение безопасности образовательного процесса, ответственные за организацию перевоза  детей во время экскурсий, осуществления образовательных мероприятий. </w:t>
      </w:r>
    </w:p>
    <w:p w:rsidR="00B12068" w:rsidRPr="00E44B0E" w:rsidRDefault="00BC7E49" w:rsidP="00C65B26">
      <w:pPr>
        <w:pStyle w:val="a9"/>
        <w:jc w:val="both"/>
        <w:rPr>
          <w:rFonts w:ascii="Times New Roman" w:hAnsi="Times New Roman" w:cs="Times New Roman"/>
          <w:sz w:val="24"/>
          <w:szCs w:val="24"/>
        </w:rPr>
      </w:pPr>
      <w:r>
        <w:rPr>
          <w:rFonts w:ascii="Times New Roman" w:hAnsi="Times New Roman" w:cs="Times New Roman"/>
          <w:sz w:val="24"/>
          <w:szCs w:val="24"/>
        </w:rPr>
        <w:t>В</w:t>
      </w:r>
      <w:r w:rsidR="00B12068" w:rsidRPr="00E44B0E">
        <w:rPr>
          <w:rFonts w:ascii="Times New Roman" w:hAnsi="Times New Roman" w:cs="Times New Roman"/>
          <w:sz w:val="24"/>
          <w:szCs w:val="24"/>
        </w:rPr>
        <w:t xml:space="preserve"> школе осуществляется дежурство администратора,  педагогов для </w:t>
      </w:r>
      <w:proofErr w:type="gramStart"/>
      <w:r w:rsidR="00B12068" w:rsidRPr="00E44B0E">
        <w:rPr>
          <w:rFonts w:ascii="Times New Roman" w:hAnsi="Times New Roman" w:cs="Times New Roman"/>
          <w:sz w:val="24"/>
          <w:szCs w:val="24"/>
        </w:rPr>
        <w:t>контроля  за</w:t>
      </w:r>
      <w:proofErr w:type="gramEnd"/>
      <w:r w:rsidR="00B12068" w:rsidRPr="00E44B0E">
        <w:rPr>
          <w:rFonts w:ascii="Times New Roman" w:hAnsi="Times New Roman" w:cs="Times New Roman"/>
          <w:sz w:val="24"/>
          <w:szCs w:val="24"/>
        </w:rPr>
        <w:t xml:space="preserve"> поведением детей в перерывах между занятиями;</w:t>
      </w:r>
    </w:p>
    <w:p w:rsidR="00B12068" w:rsidRPr="00E44B0E" w:rsidRDefault="00B12068" w:rsidP="00E44B0E">
      <w:pPr>
        <w:pStyle w:val="a9"/>
        <w:rPr>
          <w:rFonts w:ascii="Times New Roman" w:hAnsi="Times New Roman" w:cs="Times New Roman"/>
          <w:sz w:val="24"/>
          <w:szCs w:val="24"/>
        </w:rPr>
      </w:pPr>
    </w:p>
    <w:p w:rsidR="00BC7E49" w:rsidRDefault="00BC7E49" w:rsidP="00E44B0E">
      <w:pPr>
        <w:pStyle w:val="21"/>
        <w:spacing w:line="240" w:lineRule="auto"/>
        <w:rPr>
          <w:rFonts w:ascii="Times New Roman" w:hAnsi="Times New Roman" w:cs="Times New Roman"/>
          <w:b/>
          <w:bCs/>
        </w:rPr>
      </w:pPr>
    </w:p>
    <w:p w:rsidR="00670714" w:rsidRPr="00E44B0E" w:rsidRDefault="00BC7E49" w:rsidP="00E44B0E">
      <w:pPr>
        <w:pStyle w:val="21"/>
        <w:spacing w:line="240" w:lineRule="auto"/>
        <w:rPr>
          <w:rFonts w:ascii="Times New Roman" w:hAnsi="Times New Roman" w:cs="Times New Roman"/>
          <w:b/>
          <w:bCs/>
        </w:rPr>
      </w:pPr>
      <w:r>
        <w:rPr>
          <w:rFonts w:ascii="Times New Roman" w:hAnsi="Times New Roman" w:cs="Times New Roman"/>
          <w:b/>
          <w:bCs/>
        </w:rPr>
        <w:lastRenderedPageBreak/>
        <w:t xml:space="preserve">Деятельность </w:t>
      </w:r>
      <w:r w:rsidR="00670714" w:rsidRPr="00E44B0E">
        <w:rPr>
          <w:rFonts w:ascii="Times New Roman" w:hAnsi="Times New Roman" w:cs="Times New Roman"/>
          <w:b/>
          <w:bCs/>
        </w:rPr>
        <w:t xml:space="preserve"> педагога-психолога МАОУ СОШ №7   за 2013-2014 учебный год.</w:t>
      </w:r>
    </w:p>
    <w:p w:rsidR="00670714" w:rsidRPr="00E44B0E" w:rsidRDefault="00670714" w:rsidP="00E44B0E">
      <w:pPr>
        <w:pStyle w:val="af"/>
        <w:spacing w:after="0" w:line="240" w:lineRule="auto"/>
        <w:rPr>
          <w:rFonts w:ascii="Times New Roman" w:hAnsi="Times New Roman" w:cs="Times New Roman"/>
        </w:rPr>
      </w:pPr>
      <w:r w:rsidRPr="00E44B0E">
        <w:rPr>
          <w:rFonts w:ascii="Times New Roman" w:hAnsi="Times New Roman" w:cs="Times New Roman"/>
        </w:rPr>
        <w:t xml:space="preserve">За истекший период работа велась традиционно в следующих  направлениях: </w:t>
      </w:r>
    </w:p>
    <w:p w:rsidR="00670714" w:rsidRPr="00E44B0E" w:rsidRDefault="00670714" w:rsidP="00B94652">
      <w:pPr>
        <w:pStyle w:val="af"/>
        <w:numPr>
          <w:ilvl w:val="0"/>
          <w:numId w:val="32"/>
        </w:numPr>
        <w:suppressAutoHyphens w:val="0"/>
        <w:spacing w:after="0" w:line="240" w:lineRule="auto"/>
        <w:jc w:val="both"/>
        <w:rPr>
          <w:rFonts w:ascii="Times New Roman" w:hAnsi="Times New Roman" w:cs="Times New Roman"/>
        </w:rPr>
      </w:pPr>
      <w:r w:rsidRPr="00E44B0E">
        <w:rPr>
          <w:rFonts w:ascii="Times New Roman" w:hAnsi="Times New Roman" w:cs="Times New Roman"/>
        </w:rPr>
        <w:t xml:space="preserve">Диагностическая работа с учениками и родителями; </w:t>
      </w:r>
    </w:p>
    <w:p w:rsidR="00670714" w:rsidRPr="00E44B0E" w:rsidRDefault="00670714" w:rsidP="00B94652">
      <w:pPr>
        <w:pStyle w:val="af"/>
        <w:numPr>
          <w:ilvl w:val="0"/>
          <w:numId w:val="32"/>
        </w:numPr>
        <w:suppressAutoHyphens w:val="0"/>
        <w:spacing w:after="0" w:line="240" w:lineRule="auto"/>
        <w:jc w:val="both"/>
        <w:rPr>
          <w:rFonts w:ascii="Times New Roman" w:hAnsi="Times New Roman" w:cs="Times New Roman"/>
        </w:rPr>
      </w:pPr>
      <w:r w:rsidRPr="00E44B0E">
        <w:rPr>
          <w:rFonts w:ascii="Times New Roman" w:hAnsi="Times New Roman" w:cs="Times New Roman"/>
        </w:rPr>
        <w:t>Консультативная работа  и психолого-просветительская (профилактическая) работа: с родителями, учениками и учителями;</w:t>
      </w:r>
    </w:p>
    <w:p w:rsidR="00670714" w:rsidRPr="00E44B0E" w:rsidRDefault="00670714" w:rsidP="00B94652">
      <w:pPr>
        <w:pStyle w:val="af"/>
        <w:numPr>
          <w:ilvl w:val="0"/>
          <w:numId w:val="32"/>
        </w:numPr>
        <w:suppressAutoHyphens w:val="0"/>
        <w:spacing w:after="0" w:line="240" w:lineRule="auto"/>
        <w:jc w:val="both"/>
        <w:rPr>
          <w:rFonts w:ascii="Times New Roman" w:hAnsi="Times New Roman" w:cs="Times New Roman"/>
        </w:rPr>
      </w:pPr>
      <w:proofErr w:type="spellStart"/>
      <w:r w:rsidRPr="00E44B0E">
        <w:rPr>
          <w:rFonts w:ascii="Times New Roman" w:hAnsi="Times New Roman" w:cs="Times New Roman"/>
        </w:rPr>
        <w:t>Коррекционно</w:t>
      </w:r>
      <w:proofErr w:type="spellEnd"/>
      <w:r w:rsidRPr="00E44B0E">
        <w:rPr>
          <w:rFonts w:ascii="Times New Roman" w:hAnsi="Times New Roman" w:cs="Times New Roman"/>
        </w:rPr>
        <w:t xml:space="preserve"> – </w:t>
      </w:r>
      <w:proofErr w:type="gramStart"/>
      <w:r w:rsidRPr="00E44B0E">
        <w:rPr>
          <w:rFonts w:ascii="Times New Roman" w:hAnsi="Times New Roman" w:cs="Times New Roman"/>
        </w:rPr>
        <w:t>развивающая</w:t>
      </w:r>
      <w:proofErr w:type="gramEnd"/>
      <w:r w:rsidRPr="00E44B0E">
        <w:rPr>
          <w:rFonts w:ascii="Times New Roman" w:hAnsi="Times New Roman" w:cs="Times New Roman"/>
        </w:rPr>
        <w:t xml:space="preserve"> с детьми с ОВЗ (1-4 класс); </w:t>
      </w:r>
    </w:p>
    <w:p w:rsidR="00670714" w:rsidRPr="00E44B0E" w:rsidRDefault="00670714" w:rsidP="00B94652">
      <w:pPr>
        <w:pStyle w:val="af"/>
        <w:numPr>
          <w:ilvl w:val="0"/>
          <w:numId w:val="32"/>
        </w:numPr>
        <w:suppressAutoHyphens w:val="0"/>
        <w:spacing w:after="0" w:line="240" w:lineRule="auto"/>
        <w:jc w:val="both"/>
        <w:rPr>
          <w:rFonts w:ascii="Times New Roman" w:hAnsi="Times New Roman" w:cs="Times New Roman"/>
        </w:rPr>
      </w:pPr>
      <w:r w:rsidRPr="00E44B0E">
        <w:rPr>
          <w:rFonts w:ascii="Times New Roman" w:hAnsi="Times New Roman" w:cs="Times New Roman"/>
        </w:rPr>
        <w:t>Самосовершенствование и повышение профессионального мастерства.</w:t>
      </w:r>
    </w:p>
    <w:p w:rsidR="00670714" w:rsidRPr="00E44B0E" w:rsidRDefault="00670714" w:rsidP="00E44B0E">
      <w:pPr>
        <w:pStyle w:val="af"/>
        <w:spacing w:after="0" w:line="240" w:lineRule="auto"/>
        <w:rPr>
          <w:rFonts w:ascii="Times New Roman" w:hAnsi="Times New Roman" w:cs="Times New Roman"/>
        </w:rPr>
      </w:pPr>
      <w:r w:rsidRPr="00E44B0E">
        <w:rPr>
          <w:rFonts w:ascii="Times New Roman" w:hAnsi="Times New Roman" w:cs="Times New Roman"/>
        </w:rPr>
        <w:t>В течени</w:t>
      </w:r>
      <w:proofErr w:type="gramStart"/>
      <w:r w:rsidRPr="00E44B0E">
        <w:rPr>
          <w:rFonts w:ascii="Times New Roman" w:hAnsi="Times New Roman" w:cs="Times New Roman"/>
        </w:rPr>
        <w:t>и</w:t>
      </w:r>
      <w:proofErr w:type="gramEnd"/>
      <w:r w:rsidRPr="00E44B0E">
        <w:rPr>
          <w:rFonts w:ascii="Times New Roman" w:hAnsi="Times New Roman" w:cs="Times New Roman"/>
        </w:rPr>
        <w:t xml:space="preserve"> года, работа велась согласно плану и по запросу учителей, завучей школы и родителей (вне основного плана), который по  мере  необходимости выполнения тех или иных задач  корректировался и изменялся. </w:t>
      </w:r>
    </w:p>
    <w:p w:rsidR="00670714" w:rsidRPr="00E44B0E" w:rsidRDefault="00670714" w:rsidP="00B94652">
      <w:pPr>
        <w:pStyle w:val="af"/>
        <w:numPr>
          <w:ilvl w:val="0"/>
          <w:numId w:val="31"/>
        </w:numPr>
        <w:suppressAutoHyphens w:val="0"/>
        <w:spacing w:after="0" w:line="240" w:lineRule="auto"/>
        <w:jc w:val="center"/>
        <w:rPr>
          <w:rFonts w:ascii="Times New Roman" w:hAnsi="Times New Roman" w:cs="Times New Roman"/>
          <w:b/>
          <w:u w:val="single"/>
        </w:rPr>
      </w:pPr>
      <w:r w:rsidRPr="00E44B0E">
        <w:rPr>
          <w:rFonts w:ascii="Times New Roman" w:hAnsi="Times New Roman" w:cs="Times New Roman"/>
          <w:b/>
          <w:u w:val="single"/>
        </w:rPr>
        <w:t>ДИАГНОСТИЧЕСКАЯ РАБОТА.</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 xml:space="preserve">В диагностическом направлении работа велась согласно основному плану.      </w:t>
      </w:r>
      <w:r w:rsidRPr="00E44B0E">
        <w:rPr>
          <w:rFonts w:ascii="Times New Roman" w:hAnsi="Times New Roman" w:cs="Times New Roman"/>
          <w:b/>
        </w:rPr>
        <w:t>В течение года, проведено 122 (на 25  больше, чем в прошлом учебном году)</w:t>
      </w:r>
      <w:r w:rsidRPr="00E44B0E">
        <w:rPr>
          <w:rFonts w:ascii="Times New Roman" w:hAnsi="Times New Roman" w:cs="Times New Roman"/>
          <w:i/>
        </w:rPr>
        <w:t xml:space="preserve"> </w:t>
      </w:r>
      <w:r w:rsidRPr="00E44B0E">
        <w:rPr>
          <w:rFonts w:ascii="Times New Roman" w:hAnsi="Times New Roman" w:cs="Times New Roman"/>
        </w:rPr>
        <w:t>диагностических мероприятий. Целью диагностической работы является – своевременное выявление учащихся, имеющих трудности в развитии и обучении.  По результатам диагностики родители и учителя получили консультативную помощь,  с учащимися, имеющими проблемы в развитии и обучении в течени</w:t>
      </w:r>
      <w:proofErr w:type="gramStart"/>
      <w:r w:rsidRPr="00E44B0E">
        <w:rPr>
          <w:rFonts w:ascii="Times New Roman" w:hAnsi="Times New Roman" w:cs="Times New Roman"/>
        </w:rPr>
        <w:t>и</w:t>
      </w:r>
      <w:proofErr w:type="gramEnd"/>
      <w:r w:rsidRPr="00E44B0E">
        <w:rPr>
          <w:rFonts w:ascii="Times New Roman" w:hAnsi="Times New Roman" w:cs="Times New Roman"/>
        </w:rPr>
        <w:t xml:space="preserve"> года проводилась  коррекционно-развивающая  (индивидуальная и групповая) работа по программам.</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 xml:space="preserve">Диагностика проводилась преимущественно согласно плану. </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 xml:space="preserve">По результатам диагностики все учителя получили рекомендации (в устной форме и письменной в виде памяток). В некоторых случаях в целях экономии времени рекомендации рассылались по </w:t>
      </w:r>
      <w:proofErr w:type="gramStart"/>
      <w:r w:rsidRPr="00E44B0E">
        <w:rPr>
          <w:rFonts w:ascii="Times New Roman" w:hAnsi="Times New Roman" w:cs="Times New Roman"/>
          <w:lang w:val="en-US"/>
        </w:rPr>
        <w:t>net</w:t>
      </w:r>
      <w:proofErr w:type="gramEnd"/>
      <w:r w:rsidRPr="00E44B0E">
        <w:rPr>
          <w:rFonts w:ascii="Times New Roman" w:hAnsi="Times New Roman" w:cs="Times New Roman"/>
        </w:rPr>
        <w:t>городу. Родители также получили рекомендации по результатам обследований (при необходимости и желании).</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 xml:space="preserve">Результаты диагностики были отправлены по </w:t>
      </w:r>
      <w:proofErr w:type="gramStart"/>
      <w:r w:rsidRPr="00E44B0E">
        <w:rPr>
          <w:rFonts w:ascii="Times New Roman" w:hAnsi="Times New Roman" w:cs="Times New Roman"/>
          <w:lang w:val="en-US"/>
        </w:rPr>
        <w:t>net</w:t>
      </w:r>
      <w:proofErr w:type="gramEnd"/>
      <w:r w:rsidRPr="00E44B0E">
        <w:rPr>
          <w:rFonts w:ascii="Times New Roman" w:hAnsi="Times New Roman" w:cs="Times New Roman"/>
        </w:rPr>
        <w:t xml:space="preserve">городу всем классным руководителям. </w:t>
      </w:r>
    </w:p>
    <w:p w:rsidR="00670714" w:rsidRPr="00E44B0E" w:rsidRDefault="00670714" w:rsidP="00E44B0E">
      <w:pPr>
        <w:spacing w:after="0" w:line="240" w:lineRule="auto"/>
        <w:jc w:val="center"/>
        <w:rPr>
          <w:rFonts w:ascii="Times New Roman" w:hAnsi="Times New Roman" w:cs="Times New Roman"/>
          <w:b/>
        </w:rPr>
      </w:pPr>
      <w:r w:rsidRPr="00E44B0E">
        <w:rPr>
          <w:rFonts w:ascii="Times New Roman" w:hAnsi="Times New Roman" w:cs="Times New Roman"/>
          <w:b/>
        </w:rPr>
        <w:t>Распределение  диагностических мероприятий (2013-2014).</w:t>
      </w:r>
    </w:p>
    <w:tbl>
      <w:tblPr>
        <w:tblStyle w:val="a4"/>
        <w:tblW w:w="0" w:type="auto"/>
        <w:jc w:val="center"/>
        <w:tblLook w:val="04A0"/>
      </w:tblPr>
      <w:tblGrid>
        <w:gridCol w:w="525"/>
        <w:gridCol w:w="6372"/>
        <w:gridCol w:w="1412"/>
        <w:gridCol w:w="1155"/>
      </w:tblGrid>
      <w:tr w:rsidR="00670714" w:rsidRPr="00BC7E49" w:rsidTr="00BC7E49">
        <w:trPr>
          <w:jc w:val="center"/>
        </w:trPr>
        <w:tc>
          <w:tcPr>
            <w:tcW w:w="525"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w:t>
            </w:r>
          </w:p>
        </w:tc>
        <w:tc>
          <w:tcPr>
            <w:tcW w:w="6372"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Характер диагностических мероприятий</w:t>
            </w:r>
          </w:p>
        </w:tc>
        <w:tc>
          <w:tcPr>
            <w:tcW w:w="1412"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количество</w:t>
            </w:r>
          </w:p>
        </w:tc>
        <w:tc>
          <w:tcPr>
            <w:tcW w:w="1155"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1</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 xml:space="preserve">Тестирование в 1-й класс </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3</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2</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Диагностика на ПМПК</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45</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37%</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3</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 xml:space="preserve">Диагностика родительского воспитания </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4</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Индивидуальная диагностика детей (по запросу родителей, учителей и завучей  школы)</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15</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12%</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5</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 xml:space="preserve">Групповая и индивидуальная диагностика по плану </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34</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28%</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6</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 xml:space="preserve">Диагностика группы </w:t>
            </w:r>
            <w:proofErr w:type="spellStart"/>
            <w:r w:rsidRPr="00BC7E49">
              <w:rPr>
                <w:rFonts w:ascii="Times New Roman" w:hAnsi="Times New Roman" w:cs="Times New Roman"/>
                <w:sz w:val="20"/>
                <w:szCs w:val="20"/>
              </w:rPr>
              <w:t>предшкольной</w:t>
            </w:r>
            <w:proofErr w:type="spellEnd"/>
            <w:r w:rsidRPr="00BC7E49">
              <w:rPr>
                <w:rFonts w:ascii="Times New Roman" w:hAnsi="Times New Roman" w:cs="Times New Roman"/>
                <w:sz w:val="20"/>
                <w:szCs w:val="20"/>
              </w:rPr>
              <w:t xml:space="preserve"> подготовки</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4</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3%</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7</w:t>
            </w:r>
          </w:p>
        </w:tc>
        <w:tc>
          <w:tcPr>
            <w:tcW w:w="6372" w:type="dxa"/>
          </w:tcPr>
          <w:p w:rsidR="00670714" w:rsidRPr="00BC7E49" w:rsidRDefault="00670714" w:rsidP="00E44B0E">
            <w:pPr>
              <w:jc w:val="both"/>
              <w:rPr>
                <w:rFonts w:ascii="Times New Roman" w:hAnsi="Times New Roman" w:cs="Times New Roman"/>
                <w:sz w:val="20"/>
                <w:szCs w:val="20"/>
              </w:rPr>
            </w:pPr>
            <w:r w:rsidRPr="00BC7E49">
              <w:rPr>
                <w:rFonts w:ascii="Times New Roman" w:hAnsi="Times New Roman" w:cs="Times New Roman"/>
                <w:sz w:val="20"/>
                <w:szCs w:val="20"/>
              </w:rPr>
              <w:t xml:space="preserve">Профориентационная диагностика </w:t>
            </w:r>
          </w:p>
        </w:tc>
        <w:tc>
          <w:tcPr>
            <w:tcW w:w="1412"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18</w:t>
            </w:r>
          </w:p>
        </w:tc>
        <w:tc>
          <w:tcPr>
            <w:tcW w:w="1155" w:type="dxa"/>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15%</w:t>
            </w:r>
          </w:p>
        </w:tc>
      </w:tr>
      <w:tr w:rsidR="00670714" w:rsidRPr="00BC7E49" w:rsidTr="00BC7E49">
        <w:trPr>
          <w:jc w:val="center"/>
        </w:trPr>
        <w:tc>
          <w:tcPr>
            <w:tcW w:w="525" w:type="dxa"/>
          </w:tcPr>
          <w:p w:rsidR="00670714" w:rsidRPr="00BC7E49" w:rsidRDefault="00670714" w:rsidP="00E44B0E">
            <w:pPr>
              <w:jc w:val="both"/>
              <w:rPr>
                <w:rFonts w:ascii="Times New Roman" w:hAnsi="Times New Roman" w:cs="Times New Roman"/>
                <w:sz w:val="20"/>
                <w:szCs w:val="20"/>
              </w:rPr>
            </w:pPr>
          </w:p>
        </w:tc>
        <w:tc>
          <w:tcPr>
            <w:tcW w:w="6372"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Всего диагностических мероприятий:</w:t>
            </w:r>
          </w:p>
        </w:tc>
        <w:tc>
          <w:tcPr>
            <w:tcW w:w="1412"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122</w:t>
            </w:r>
          </w:p>
        </w:tc>
        <w:tc>
          <w:tcPr>
            <w:tcW w:w="1155" w:type="dxa"/>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100%</w:t>
            </w:r>
          </w:p>
        </w:tc>
      </w:tr>
    </w:tbl>
    <w:p w:rsidR="00670714" w:rsidRPr="00E44B0E" w:rsidRDefault="00670714" w:rsidP="00E44B0E">
      <w:pPr>
        <w:spacing w:after="0" w:line="240" w:lineRule="auto"/>
        <w:jc w:val="center"/>
        <w:rPr>
          <w:rFonts w:ascii="Times New Roman" w:hAnsi="Times New Roman" w:cs="Times New Roman"/>
          <w:b/>
        </w:rPr>
      </w:pPr>
    </w:p>
    <w:p w:rsidR="00670714" w:rsidRPr="00E44B0E" w:rsidRDefault="00670714" w:rsidP="00B94652">
      <w:pPr>
        <w:pStyle w:val="a3"/>
        <w:numPr>
          <w:ilvl w:val="0"/>
          <w:numId w:val="31"/>
        </w:numPr>
        <w:spacing w:after="0" w:line="240" w:lineRule="auto"/>
        <w:jc w:val="center"/>
        <w:rPr>
          <w:rFonts w:ascii="Times New Roman" w:hAnsi="Times New Roman" w:cs="Times New Roman"/>
          <w:b/>
          <w:u w:val="single"/>
        </w:rPr>
      </w:pPr>
      <w:r w:rsidRPr="00E44B0E">
        <w:rPr>
          <w:rFonts w:ascii="Times New Roman" w:hAnsi="Times New Roman" w:cs="Times New Roman"/>
          <w:b/>
          <w:u w:val="single"/>
        </w:rPr>
        <w:t>КОНСУЛЬТАТИВНАЯ И ПСИХОЛОГО-ПРОСВЕТИТЕЛЬСКАЯ (ПРОФИЛАКТИЧЕСКАЯ) РАБОТА</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 xml:space="preserve">Всего в 2013-2014 году </w:t>
      </w:r>
      <w:r w:rsidRPr="00E44B0E">
        <w:rPr>
          <w:rFonts w:ascii="Times New Roman" w:hAnsi="Times New Roman" w:cs="Times New Roman"/>
          <w:b/>
        </w:rPr>
        <w:t>за консультативной помощью обратилось 109 человек (что на 32 больше, чем в прошлом году).</w:t>
      </w:r>
      <w:r w:rsidRPr="00E44B0E">
        <w:rPr>
          <w:rFonts w:ascii="Times New Roman" w:hAnsi="Times New Roman" w:cs="Times New Roman"/>
        </w:rPr>
        <w:t xml:space="preserve">  Цель консультативной работы – профилактика школьной дезадаптации учеников и эмоционального неблагополучия, психолого-педагогическое просвещение.</w:t>
      </w:r>
    </w:p>
    <w:p w:rsidR="00670714" w:rsidRPr="00E44B0E" w:rsidRDefault="00670714" w:rsidP="00E44B0E">
      <w:pPr>
        <w:spacing w:after="0" w:line="240" w:lineRule="auto"/>
        <w:rPr>
          <w:rFonts w:ascii="Times New Roman" w:hAnsi="Times New Roman" w:cs="Times New Roman"/>
          <w:i/>
        </w:rPr>
      </w:pPr>
      <w:r w:rsidRPr="00E44B0E">
        <w:rPr>
          <w:rFonts w:ascii="Times New Roman" w:hAnsi="Times New Roman" w:cs="Times New Roman"/>
          <w:i/>
        </w:rPr>
        <w:t>Количество обращений за консультативной помощью.</w:t>
      </w:r>
    </w:p>
    <w:tbl>
      <w:tblPr>
        <w:tblStyle w:val="a4"/>
        <w:tblW w:w="0" w:type="auto"/>
        <w:jc w:val="center"/>
        <w:tblInd w:w="360" w:type="dxa"/>
        <w:tblLook w:val="04A0"/>
      </w:tblPr>
      <w:tblGrid>
        <w:gridCol w:w="4627"/>
        <w:gridCol w:w="1925"/>
        <w:gridCol w:w="1925"/>
      </w:tblGrid>
      <w:tr w:rsidR="00670714" w:rsidRPr="00E44B0E" w:rsidTr="00BC7E49">
        <w:trPr>
          <w:jc w:val="center"/>
        </w:trPr>
        <w:tc>
          <w:tcPr>
            <w:tcW w:w="4627" w:type="dxa"/>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Категория обращений</w:t>
            </w:r>
          </w:p>
        </w:tc>
        <w:tc>
          <w:tcPr>
            <w:tcW w:w="1925" w:type="dxa"/>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Количество</w:t>
            </w:r>
          </w:p>
        </w:tc>
        <w:tc>
          <w:tcPr>
            <w:tcW w:w="1925" w:type="dxa"/>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w:t>
            </w:r>
          </w:p>
        </w:tc>
      </w:tr>
      <w:tr w:rsidR="00670714" w:rsidRPr="00E44B0E" w:rsidTr="00BC7E49">
        <w:trPr>
          <w:jc w:val="center"/>
        </w:trPr>
        <w:tc>
          <w:tcPr>
            <w:tcW w:w="4627"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Родители</w:t>
            </w:r>
          </w:p>
        </w:tc>
        <w:tc>
          <w:tcPr>
            <w:tcW w:w="1925"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48</w:t>
            </w:r>
          </w:p>
        </w:tc>
        <w:tc>
          <w:tcPr>
            <w:tcW w:w="1925"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44%</w:t>
            </w:r>
          </w:p>
        </w:tc>
      </w:tr>
      <w:tr w:rsidR="00670714" w:rsidRPr="00E44B0E" w:rsidTr="00BC7E49">
        <w:trPr>
          <w:jc w:val="center"/>
        </w:trPr>
        <w:tc>
          <w:tcPr>
            <w:tcW w:w="4627"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Учителя, коллеги</w:t>
            </w:r>
          </w:p>
        </w:tc>
        <w:tc>
          <w:tcPr>
            <w:tcW w:w="1925"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25</w:t>
            </w:r>
          </w:p>
        </w:tc>
        <w:tc>
          <w:tcPr>
            <w:tcW w:w="1925"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23%</w:t>
            </w:r>
          </w:p>
        </w:tc>
      </w:tr>
      <w:tr w:rsidR="00670714" w:rsidRPr="00E44B0E" w:rsidTr="00BC7E49">
        <w:trPr>
          <w:jc w:val="center"/>
        </w:trPr>
        <w:tc>
          <w:tcPr>
            <w:tcW w:w="4627"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Школьники </w:t>
            </w:r>
          </w:p>
        </w:tc>
        <w:tc>
          <w:tcPr>
            <w:tcW w:w="1925"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36</w:t>
            </w:r>
          </w:p>
        </w:tc>
        <w:tc>
          <w:tcPr>
            <w:tcW w:w="1925" w:type="dxa"/>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33%</w:t>
            </w:r>
          </w:p>
        </w:tc>
      </w:tr>
      <w:tr w:rsidR="00670714" w:rsidRPr="00E44B0E" w:rsidTr="00BC7E49">
        <w:trPr>
          <w:jc w:val="center"/>
        </w:trPr>
        <w:tc>
          <w:tcPr>
            <w:tcW w:w="4627" w:type="dxa"/>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Всего обращений:</w:t>
            </w:r>
          </w:p>
        </w:tc>
        <w:tc>
          <w:tcPr>
            <w:tcW w:w="1925" w:type="dxa"/>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109</w:t>
            </w:r>
          </w:p>
        </w:tc>
        <w:tc>
          <w:tcPr>
            <w:tcW w:w="1925" w:type="dxa"/>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100%</w:t>
            </w:r>
          </w:p>
        </w:tc>
      </w:tr>
    </w:tbl>
    <w:p w:rsidR="00670714" w:rsidRPr="00E44B0E" w:rsidRDefault="00670714" w:rsidP="00E44B0E">
      <w:pPr>
        <w:spacing w:after="0" w:line="240" w:lineRule="auto"/>
        <w:ind w:left="360"/>
        <w:jc w:val="center"/>
        <w:rPr>
          <w:rFonts w:ascii="Times New Roman" w:hAnsi="Times New Roman" w:cs="Times New Roman"/>
          <w:b/>
        </w:rPr>
      </w:pP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По результатам диагностики и консультаций родителям на руки было выдано 15 направлений к  психоневрологу.</w:t>
      </w:r>
    </w:p>
    <w:p w:rsidR="00670714" w:rsidRPr="00E44B0E" w:rsidRDefault="00670714" w:rsidP="00B94652">
      <w:pPr>
        <w:pStyle w:val="a3"/>
        <w:numPr>
          <w:ilvl w:val="0"/>
          <w:numId w:val="36"/>
        </w:numPr>
        <w:spacing w:after="0" w:line="240" w:lineRule="auto"/>
        <w:jc w:val="both"/>
        <w:rPr>
          <w:rFonts w:ascii="Times New Roman" w:hAnsi="Times New Roman" w:cs="Times New Roman"/>
        </w:rPr>
      </w:pPr>
      <w:r w:rsidRPr="00E44B0E">
        <w:rPr>
          <w:rFonts w:ascii="Times New Roman" w:hAnsi="Times New Roman" w:cs="Times New Roman"/>
          <w:b/>
        </w:rPr>
        <w:t>Психолого-просветительская работа с учителями, родителями.</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В течени</w:t>
      </w:r>
      <w:proofErr w:type="gramStart"/>
      <w:r w:rsidRPr="00E44B0E">
        <w:rPr>
          <w:rFonts w:ascii="Times New Roman" w:hAnsi="Times New Roman" w:cs="Times New Roman"/>
        </w:rPr>
        <w:t>и</w:t>
      </w:r>
      <w:proofErr w:type="gramEnd"/>
      <w:r w:rsidRPr="00E44B0E">
        <w:rPr>
          <w:rFonts w:ascii="Times New Roman" w:hAnsi="Times New Roman" w:cs="Times New Roman"/>
        </w:rPr>
        <w:t xml:space="preserve"> года было проведено  8 профилактических мероприятий (на 1 больше, чем в прошлом году).  Из них  6 выступлений для родителей и 2 выступления для педагогов. Темы мероприятий, форма проведения и сроки проведения представлены в таблице.</w:t>
      </w:r>
    </w:p>
    <w:p w:rsidR="00670714" w:rsidRPr="00E44B0E" w:rsidRDefault="00670714" w:rsidP="00E44B0E">
      <w:pPr>
        <w:spacing w:after="0" w:line="240" w:lineRule="auto"/>
        <w:jc w:val="center"/>
        <w:rPr>
          <w:rFonts w:ascii="Times New Roman" w:hAnsi="Times New Roman" w:cs="Times New Roman"/>
          <w:b/>
        </w:rPr>
      </w:pPr>
      <w:r w:rsidRPr="00E44B0E">
        <w:rPr>
          <w:rFonts w:ascii="Times New Roman" w:hAnsi="Times New Roman" w:cs="Times New Roman"/>
          <w:b/>
        </w:rPr>
        <w:t>Психолого-просветительская (профилактическая) работа с родителями и педагогами с использованием ИКТ - технологий.</w:t>
      </w:r>
    </w:p>
    <w:tbl>
      <w:tblPr>
        <w:tblStyle w:val="a4"/>
        <w:tblW w:w="9411" w:type="dxa"/>
        <w:jc w:val="center"/>
        <w:tblInd w:w="250" w:type="dxa"/>
        <w:tblLook w:val="04A0"/>
      </w:tblPr>
      <w:tblGrid>
        <w:gridCol w:w="426"/>
        <w:gridCol w:w="975"/>
        <w:gridCol w:w="818"/>
        <w:gridCol w:w="766"/>
        <w:gridCol w:w="785"/>
        <w:gridCol w:w="2467"/>
        <w:gridCol w:w="1395"/>
        <w:gridCol w:w="1779"/>
      </w:tblGrid>
      <w:tr w:rsidR="00670714" w:rsidRPr="00BC7E49" w:rsidTr="00BC7E49">
        <w:trPr>
          <w:jc w:val="center"/>
        </w:trPr>
        <w:tc>
          <w:tcPr>
            <w:tcW w:w="426"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w:t>
            </w:r>
          </w:p>
        </w:tc>
        <w:tc>
          <w:tcPr>
            <w:tcW w:w="975"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 xml:space="preserve">Дата </w:t>
            </w:r>
          </w:p>
        </w:tc>
        <w:tc>
          <w:tcPr>
            <w:tcW w:w="818"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 xml:space="preserve">Время </w:t>
            </w:r>
          </w:p>
        </w:tc>
        <w:tc>
          <w:tcPr>
            <w:tcW w:w="766"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Класс</w:t>
            </w:r>
          </w:p>
        </w:tc>
        <w:tc>
          <w:tcPr>
            <w:tcW w:w="785"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Каб.</w:t>
            </w:r>
          </w:p>
        </w:tc>
        <w:tc>
          <w:tcPr>
            <w:tcW w:w="2467"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Название профилактического мероприятия</w:t>
            </w:r>
          </w:p>
        </w:tc>
        <w:tc>
          <w:tcPr>
            <w:tcW w:w="1395"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От кого запрос</w:t>
            </w:r>
          </w:p>
        </w:tc>
        <w:tc>
          <w:tcPr>
            <w:tcW w:w="1779" w:type="dxa"/>
          </w:tcPr>
          <w:p w:rsidR="00670714" w:rsidRPr="00BC7E49" w:rsidRDefault="00670714" w:rsidP="00E44B0E">
            <w:pPr>
              <w:rPr>
                <w:rFonts w:ascii="Times New Roman" w:hAnsi="Times New Roman" w:cs="Times New Roman"/>
                <w:b/>
                <w:sz w:val="20"/>
                <w:szCs w:val="20"/>
              </w:rPr>
            </w:pPr>
            <w:r w:rsidRPr="00BC7E49">
              <w:rPr>
                <w:rFonts w:ascii="Times New Roman" w:hAnsi="Times New Roman" w:cs="Times New Roman"/>
                <w:b/>
                <w:sz w:val="20"/>
                <w:szCs w:val="20"/>
              </w:rPr>
              <w:t>Примечание (охват)</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27.11.13</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18.30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10а</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314</w:t>
            </w:r>
          </w:p>
        </w:tc>
        <w:tc>
          <w:tcPr>
            <w:tcW w:w="2467"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 xml:space="preserve">Лекторий  с использованием ИКТ  на </w:t>
            </w:r>
            <w:r w:rsidRPr="00BC7E49">
              <w:rPr>
                <w:rFonts w:ascii="Times New Roman" w:hAnsi="Times New Roman" w:cs="Times New Roman"/>
                <w:sz w:val="20"/>
                <w:szCs w:val="20"/>
              </w:rPr>
              <w:lastRenderedPageBreak/>
              <w:t xml:space="preserve">тему «Особенности возраста десятиклассников. Результаты диагностики адаптации к 10-му классу. Рекомендации родителям». </w:t>
            </w:r>
          </w:p>
        </w:tc>
        <w:tc>
          <w:tcPr>
            <w:tcW w:w="139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lastRenderedPageBreak/>
              <w:t>Филимонова Г.П.</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Охват: 13 человек</w:t>
            </w:r>
          </w:p>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 xml:space="preserve">Вручены </w:t>
            </w:r>
            <w:r w:rsidRPr="00BC7E49">
              <w:rPr>
                <w:rFonts w:ascii="Times New Roman" w:hAnsi="Times New Roman" w:cs="Times New Roman"/>
                <w:sz w:val="20"/>
                <w:szCs w:val="20"/>
              </w:rPr>
              <w:lastRenderedPageBreak/>
              <w:t>памятки, задавали вопросы, заполнили анкеты</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lastRenderedPageBreak/>
              <w:t>2</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28.11.13</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18.30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5б</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302</w:t>
            </w:r>
          </w:p>
        </w:tc>
        <w:tc>
          <w:tcPr>
            <w:tcW w:w="2467"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Лекторий на тему «Особенности адаптации к пятому классу</w:t>
            </w:r>
            <w:proofErr w:type="gramStart"/>
            <w:r w:rsidRPr="00BC7E49">
              <w:rPr>
                <w:rFonts w:ascii="Times New Roman" w:hAnsi="Times New Roman" w:cs="Times New Roman"/>
                <w:sz w:val="20"/>
                <w:szCs w:val="20"/>
              </w:rPr>
              <w:t xml:space="preserve"> .</w:t>
            </w:r>
            <w:proofErr w:type="gramEnd"/>
            <w:r w:rsidRPr="00BC7E49">
              <w:rPr>
                <w:rFonts w:ascii="Times New Roman" w:hAnsi="Times New Roman" w:cs="Times New Roman"/>
                <w:sz w:val="20"/>
                <w:szCs w:val="20"/>
              </w:rPr>
              <w:t xml:space="preserve"> Результаты, рекомендации. Особенности подросткового возраста».</w:t>
            </w:r>
          </w:p>
        </w:tc>
        <w:tc>
          <w:tcPr>
            <w:tcW w:w="139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Зиновьева И.В.</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Охват: 17 человек</w:t>
            </w:r>
          </w:p>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задавали вопросы, вручены памятки, заполнили анкеты</w:t>
            </w:r>
          </w:p>
        </w:tc>
      </w:tr>
      <w:tr w:rsidR="00670714" w:rsidRPr="00BC7E49" w:rsidTr="00BC7E49">
        <w:trPr>
          <w:trHeight w:val="1574"/>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3</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5.12.13</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18.30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5в</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310</w:t>
            </w:r>
          </w:p>
        </w:tc>
        <w:tc>
          <w:tcPr>
            <w:tcW w:w="2467"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Слайдовая презентация «Адаптация пятиклассников. Результаты мониторинга». «Возрастные особенности подростков».</w:t>
            </w:r>
          </w:p>
        </w:tc>
        <w:tc>
          <w:tcPr>
            <w:tcW w:w="1395" w:type="dxa"/>
          </w:tcPr>
          <w:p w:rsidR="00670714" w:rsidRPr="00BC7E49" w:rsidRDefault="00670714" w:rsidP="00E44B0E">
            <w:pPr>
              <w:rPr>
                <w:rFonts w:ascii="Times New Roman" w:hAnsi="Times New Roman" w:cs="Times New Roman"/>
                <w:sz w:val="20"/>
                <w:szCs w:val="20"/>
              </w:rPr>
            </w:pPr>
            <w:proofErr w:type="spellStart"/>
            <w:r w:rsidRPr="00BC7E49">
              <w:rPr>
                <w:rFonts w:ascii="Times New Roman" w:hAnsi="Times New Roman" w:cs="Times New Roman"/>
                <w:sz w:val="20"/>
                <w:szCs w:val="20"/>
              </w:rPr>
              <w:t>Галямова</w:t>
            </w:r>
            <w:proofErr w:type="spellEnd"/>
            <w:r w:rsidRPr="00BC7E49">
              <w:rPr>
                <w:rFonts w:ascii="Times New Roman" w:hAnsi="Times New Roman" w:cs="Times New Roman"/>
                <w:sz w:val="20"/>
                <w:szCs w:val="20"/>
              </w:rPr>
              <w:t xml:space="preserve"> Г.А.</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 xml:space="preserve">Охват: 15 человек </w:t>
            </w:r>
          </w:p>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 xml:space="preserve">Вручены памятки, записали телефон, заполнили анкеты </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4</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19.12.13</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15.00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309</w:t>
            </w:r>
          </w:p>
        </w:tc>
        <w:tc>
          <w:tcPr>
            <w:tcW w:w="2467"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 xml:space="preserve">Выступление на </w:t>
            </w:r>
            <w:proofErr w:type="spellStart"/>
            <w:proofErr w:type="gramStart"/>
            <w:r w:rsidRPr="00BC7E49">
              <w:rPr>
                <w:rFonts w:ascii="Times New Roman" w:hAnsi="Times New Roman" w:cs="Times New Roman"/>
                <w:sz w:val="20"/>
                <w:szCs w:val="20"/>
              </w:rPr>
              <w:t>пед</w:t>
            </w:r>
            <w:proofErr w:type="spellEnd"/>
            <w:r w:rsidRPr="00BC7E49">
              <w:rPr>
                <w:rFonts w:ascii="Times New Roman" w:hAnsi="Times New Roman" w:cs="Times New Roman"/>
                <w:sz w:val="20"/>
                <w:szCs w:val="20"/>
              </w:rPr>
              <w:t>. совете</w:t>
            </w:r>
            <w:proofErr w:type="gramEnd"/>
            <w:r w:rsidRPr="00BC7E49">
              <w:rPr>
                <w:rFonts w:ascii="Times New Roman" w:hAnsi="Times New Roman" w:cs="Times New Roman"/>
                <w:sz w:val="20"/>
                <w:szCs w:val="20"/>
              </w:rPr>
              <w:t xml:space="preserve"> по 5-м классам. «Результаты адаптации пятиклассников»</w:t>
            </w:r>
          </w:p>
        </w:tc>
        <w:tc>
          <w:tcPr>
            <w:tcW w:w="139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Сухорукова Т.М.</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15 человек</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5</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28.02.14</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12.30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206</w:t>
            </w:r>
          </w:p>
        </w:tc>
        <w:tc>
          <w:tcPr>
            <w:tcW w:w="2467"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Выступление на МО учителей начальных классов на тему «Работа с детьми с ОВЗ»</w:t>
            </w:r>
          </w:p>
        </w:tc>
        <w:tc>
          <w:tcPr>
            <w:tcW w:w="139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Тетюева Н.В.</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Охват: 7 человек</w:t>
            </w:r>
          </w:p>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Задавали вопросы</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6</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14.05.14</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19.10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4а</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213</w:t>
            </w:r>
          </w:p>
        </w:tc>
        <w:tc>
          <w:tcPr>
            <w:tcW w:w="2467" w:type="dxa"/>
            <w:vMerge w:val="restart"/>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Лекторий на тему «Особенности адаптации пятиклассников. Признаки дезадаптации. Истоки проблем пятиклассников. Результаты тестирования при переходе в среднее звено».</w:t>
            </w:r>
          </w:p>
        </w:tc>
        <w:tc>
          <w:tcPr>
            <w:tcW w:w="1395" w:type="dxa"/>
          </w:tcPr>
          <w:p w:rsidR="00670714" w:rsidRPr="00BC7E49" w:rsidRDefault="00670714" w:rsidP="00E44B0E">
            <w:pPr>
              <w:rPr>
                <w:rFonts w:ascii="Times New Roman" w:hAnsi="Times New Roman" w:cs="Times New Roman"/>
                <w:sz w:val="20"/>
                <w:szCs w:val="20"/>
              </w:rPr>
            </w:pPr>
            <w:proofErr w:type="spellStart"/>
            <w:r w:rsidRPr="00BC7E49">
              <w:rPr>
                <w:rFonts w:ascii="Times New Roman" w:hAnsi="Times New Roman" w:cs="Times New Roman"/>
                <w:sz w:val="20"/>
                <w:szCs w:val="20"/>
              </w:rPr>
              <w:t>Литосова</w:t>
            </w:r>
            <w:proofErr w:type="spellEnd"/>
            <w:r w:rsidRPr="00BC7E49">
              <w:rPr>
                <w:rFonts w:ascii="Times New Roman" w:hAnsi="Times New Roman" w:cs="Times New Roman"/>
                <w:sz w:val="20"/>
                <w:szCs w:val="20"/>
              </w:rPr>
              <w:t xml:space="preserve"> Т.Н.</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Охват: 26 человек</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7</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14.05.14</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19.40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4б</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210</w:t>
            </w:r>
          </w:p>
        </w:tc>
        <w:tc>
          <w:tcPr>
            <w:tcW w:w="2467" w:type="dxa"/>
            <w:vMerge/>
          </w:tcPr>
          <w:p w:rsidR="00670714" w:rsidRPr="00BC7E49" w:rsidRDefault="00670714" w:rsidP="00E44B0E">
            <w:pPr>
              <w:rPr>
                <w:rFonts w:ascii="Times New Roman" w:hAnsi="Times New Roman" w:cs="Times New Roman"/>
                <w:sz w:val="20"/>
                <w:szCs w:val="20"/>
              </w:rPr>
            </w:pPr>
          </w:p>
        </w:tc>
        <w:tc>
          <w:tcPr>
            <w:tcW w:w="139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Кривошеина О.И.</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Охват: 25 человек</w:t>
            </w:r>
          </w:p>
        </w:tc>
      </w:tr>
      <w:tr w:rsidR="00670714" w:rsidRPr="00BC7E49" w:rsidTr="00BC7E49">
        <w:trPr>
          <w:jc w:val="center"/>
        </w:trPr>
        <w:tc>
          <w:tcPr>
            <w:tcW w:w="42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8</w:t>
            </w:r>
          </w:p>
        </w:tc>
        <w:tc>
          <w:tcPr>
            <w:tcW w:w="97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14.05.14</w:t>
            </w:r>
          </w:p>
        </w:tc>
        <w:tc>
          <w:tcPr>
            <w:tcW w:w="818"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20.10</w:t>
            </w:r>
          </w:p>
        </w:tc>
        <w:tc>
          <w:tcPr>
            <w:tcW w:w="766"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4с</w:t>
            </w:r>
          </w:p>
        </w:tc>
        <w:tc>
          <w:tcPr>
            <w:tcW w:w="78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104</w:t>
            </w:r>
          </w:p>
        </w:tc>
        <w:tc>
          <w:tcPr>
            <w:tcW w:w="2467" w:type="dxa"/>
            <w:vMerge/>
          </w:tcPr>
          <w:p w:rsidR="00670714" w:rsidRPr="00BC7E49" w:rsidRDefault="00670714" w:rsidP="00E44B0E">
            <w:pPr>
              <w:rPr>
                <w:rFonts w:ascii="Times New Roman" w:hAnsi="Times New Roman" w:cs="Times New Roman"/>
                <w:sz w:val="20"/>
                <w:szCs w:val="20"/>
              </w:rPr>
            </w:pPr>
          </w:p>
        </w:tc>
        <w:tc>
          <w:tcPr>
            <w:tcW w:w="1395"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Айвазова Д.Д.</w:t>
            </w:r>
          </w:p>
        </w:tc>
        <w:tc>
          <w:tcPr>
            <w:tcW w:w="1779" w:type="dxa"/>
          </w:tcPr>
          <w:p w:rsidR="00670714" w:rsidRPr="00BC7E49" w:rsidRDefault="00670714" w:rsidP="00E44B0E">
            <w:pPr>
              <w:rPr>
                <w:rFonts w:ascii="Times New Roman" w:hAnsi="Times New Roman" w:cs="Times New Roman"/>
                <w:sz w:val="20"/>
                <w:szCs w:val="20"/>
              </w:rPr>
            </w:pPr>
            <w:r w:rsidRPr="00BC7E49">
              <w:rPr>
                <w:rFonts w:ascii="Times New Roman" w:hAnsi="Times New Roman" w:cs="Times New Roman"/>
                <w:sz w:val="20"/>
                <w:szCs w:val="20"/>
              </w:rPr>
              <w:t>Охват: 21 человек</w:t>
            </w:r>
          </w:p>
        </w:tc>
      </w:tr>
    </w:tbl>
    <w:p w:rsidR="00670714" w:rsidRPr="00E44B0E" w:rsidRDefault="00670714" w:rsidP="00E44B0E">
      <w:pPr>
        <w:spacing w:after="0" w:line="240" w:lineRule="auto"/>
        <w:rPr>
          <w:rFonts w:ascii="Times New Roman" w:hAnsi="Times New Roman" w:cs="Times New Roman"/>
          <w:b/>
          <w:i/>
        </w:rPr>
      </w:pPr>
    </w:p>
    <w:p w:rsidR="00670714" w:rsidRPr="00E44B0E" w:rsidRDefault="00670714" w:rsidP="00E44B0E">
      <w:pPr>
        <w:spacing w:after="0" w:line="240" w:lineRule="auto"/>
        <w:rPr>
          <w:rFonts w:ascii="Times New Roman" w:hAnsi="Times New Roman" w:cs="Times New Roman"/>
        </w:rPr>
      </w:pPr>
      <w:r w:rsidRPr="00E44B0E">
        <w:rPr>
          <w:rFonts w:ascii="Times New Roman" w:hAnsi="Times New Roman" w:cs="Times New Roman"/>
        </w:rPr>
        <w:t xml:space="preserve">Помимо этого, учителям по </w:t>
      </w:r>
      <w:proofErr w:type="spellStart"/>
      <w:r w:rsidRPr="00E44B0E">
        <w:rPr>
          <w:rFonts w:ascii="Times New Roman" w:hAnsi="Times New Roman" w:cs="Times New Roman"/>
          <w:lang w:val="en-US"/>
        </w:rPr>
        <w:t>netcity</w:t>
      </w:r>
      <w:proofErr w:type="spellEnd"/>
      <w:r w:rsidRPr="00E44B0E">
        <w:rPr>
          <w:rFonts w:ascii="Times New Roman" w:hAnsi="Times New Roman" w:cs="Times New Roman"/>
        </w:rPr>
        <w:t xml:space="preserve"> производилась рассылка психолого-просветительских материалов по следующим темам:</w:t>
      </w:r>
    </w:p>
    <w:p w:rsidR="00670714" w:rsidRPr="00E44B0E" w:rsidRDefault="00670714" w:rsidP="00B94652">
      <w:pPr>
        <w:pStyle w:val="a3"/>
        <w:numPr>
          <w:ilvl w:val="0"/>
          <w:numId w:val="33"/>
        </w:numPr>
        <w:spacing w:after="0" w:line="240" w:lineRule="auto"/>
        <w:rPr>
          <w:rFonts w:ascii="Times New Roman" w:hAnsi="Times New Roman" w:cs="Times New Roman"/>
        </w:rPr>
      </w:pPr>
      <w:r w:rsidRPr="00E44B0E">
        <w:rPr>
          <w:rFonts w:ascii="Times New Roman" w:hAnsi="Times New Roman" w:cs="Times New Roman"/>
        </w:rPr>
        <w:t>Также в рамках профилактики школьной дезадаптации и тревожности педагоги получили статью  «Методы коррекции  школьной тревожности в педагогической деятельности».</w:t>
      </w:r>
    </w:p>
    <w:p w:rsidR="00670714" w:rsidRPr="00E44B0E" w:rsidRDefault="00670714" w:rsidP="00B94652">
      <w:pPr>
        <w:pStyle w:val="a3"/>
        <w:numPr>
          <w:ilvl w:val="0"/>
          <w:numId w:val="33"/>
        </w:numPr>
        <w:spacing w:after="0" w:line="240" w:lineRule="auto"/>
        <w:rPr>
          <w:rFonts w:ascii="Times New Roman" w:hAnsi="Times New Roman" w:cs="Times New Roman"/>
        </w:rPr>
      </w:pPr>
      <w:r w:rsidRPr="00E44B0E">
        <w:rPr>
          <w:rFonts w:ascii="Times New Roman" w:hAnsi="Times New Roman" w:cs="Times New Roman"/>
        </w:rPr>
        <w:t>По итогам курсов повышения квалификации были разосланы материалы к аттестации.</w:t>
      </w:r>
    </w:p>
    <w:p w:rsidR="00670714" w:rsidRPr="00E44B0E" w:rsidRDefault="00670714" w:rsidP="00B94652">
      <w:pPr>
        <w:pStyle w:val="a3"/>
        <w:numPr>
          <w:ilvl w:val="0"/>
          <w:numId w:val="33"/>
        </w:numPr>
        <w:spacing w:after="0" w:line="240" w:lineRule="auto"/>
        <w:rPr>
          <w:rFonts w:ascii="Times New Roman" w:hAnsi="Times New Roman" w:cs="Times New Roman"/>
        </w:rPr>
      </w:pPr>
      <w:r w:rsidRPr="00E44B0E">
        <w:rPr>
          <w:rFonts w:ascii="Times New Roman" w:hAnsi="Times New Roman" w:cs="Times New Roman"/>
        </w:rPr>
        <w:t xml:space="preserve">Всем классным руководителям были высланы рекомендации по работе с детьми-изгоями. </w:t>
      </w:r>
    </w:p>
    <w:p w:rsidR="00670714" w:rsidRPr="00E44B0E" w:rsidRDefault="00670714" w:rsidP="00B94652">
      <w:pPr>
        <w:pStyle w:val="a3"/>
        <w:numPr>
          <w:ilvl w:val="0"/>
          <w:numId w:val="33"/>
        </w:numPr>
        <w:spacing w:after="0" w:line="240" w:lineRule="auto"/>
        <w:rPr>
          <w:rFonts w:ascii="Times New Roman" w:hAnsi="Times New Roman" w:cs="Times New Roman"/>
        </w:rPr>
      </w:pPr>
      <w:r w:rsidRPr="00E44B0E">
        <w:rPr>
          <w:rFonts w:ascii="Times New Roman" w:hAnsi="Times New Roman" w:cs="Times New Roman"/>
        </w:rPr>
        <w:t>Для классных руководителей 5-х классов была разослана информация  по теме «Игры и упражнения на сплочение классного коллектива».</w:t>
      </w:r>
    </w:p>
    <w:p w:rsidR="00670714" w:rsidRPr="00BC7E49" w:rsidRDefault="00670714" w:rsidP="00BC7E49">
      <w:pPr>
        <w:pStyle w:val="a3"/>
        <w:numPr>
          <w:ilvl w:val="0"/>
          <w:numId w:val="33"/>
        </w:numPr>
        <w:spacing w:after="0" w:line="240" w:lineRule="auto"/>
        <w:rPr>
          <w:rFonts w:ascii="Times New Roman" w:hAnsi="Times New Roman" w:cs="Times New Roman"/>
        </w:rPr>
      </w:pPr>
      <w:r w:rsidRPr="00E44B0E">
        <w:rPr>
          <w:rFonts w:ascii="Times New Roman" w:hAnsi="Times New Roman" w:cs="Times New Roman"/>
        </w:rPr>
        <w:t>Классным руководителям 9-х и 11-х классов был разослана памятка для учеников  «Психологическая помощь перед экзаменом».</w:t>
      </w:r>
    </w:p>
    <w:p w:rsidR="00670714" w:rsidRPr="00E44B0E" w:rsidRDefault="00670714" w:rsidP="00B94652">
      <w:pPr>
        <w:pStyle w:val="a3"/>
        <w:numPr>
          <w:ilvl w:val="0"/>
          <w:numId w:val="31"/>
        </w:numPr>
        <w:spacing w:after="0" w:line="240" w:lineRule="auto"/>
        <w:jc w:val="center"/>
        <w:rPr>
          <w:rFonts w:ascii="Times New Roman" w:hAnsi="Times New Roman" w:cs="Times New Roman"/>
          <w:u w:val="single"/>
        </w:rPr>
      </w:pPr>
      <w:r w:rsidRPr="00E44B0E">
        <w:rPr>
          <w:rFonts w:ascii="Times New Roman" w:hAnsi="Times New Roman" w:cs="Times New Roman"/>
          <w:b/>
          <w:u w:val="single"/>
        </w:rPr>
        <w:t>КОРРЕКЦИОННО-РАЗВИВАЮЩАЯ РАБОТА.</w:t>
      </w:r>
    </w:p>
    <w:p w:rsidR="00670714" w:rsidRPr="00E44B0E" w:rsidRDefault="00670714" w:rsidP="00B94652">
      <w:pPr>
        <w:pStyle w:val="a3"/>
        <w:numPr>
          <w:ilvl w:val="0"/>
          <w:numId w:val="37"/>
        </w:numPr>
        <w:spacing w:after="0" w:line="240" w:lineRule="auto"/>
        <w:jc w:val="center"/>
        <w:rPr>
          <w:rFonts w:ascii="Times New Roman" w:hAnsi="Times New Roman" w:cs="Times New Roman"/>
          <w:b/>
        </w:rPr>
      </w:pPr>
      <w:r w:rsidRPr="00E44B0E">
        <w:rPr>
          <w:rFonts w:ascii="Times New Roman" w:hAnsi="Times New Roman" w:cs="Times New Roman"/>
          <w:b/>
        </w:rPr>
        <w:t>Объем коррекционно-развивающей работы.</w:t>
      </w: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 xml:space="preserve">         </w:t>
      </w:r>
      <w:proofErr w:type="gramStart"/>
      <w:r w:rsidRPr="00E44B0E">
        <w:rPr>
          <w:rFonts w:ascii="Times New Roman" w:hAnsi="Times New Roman" w:cs="Times New Roman"/>
        </w:rPr>
        <w:t>Статистические данные, представленные ниже отображают</w:t>
      </w:r>
      <w:proofErr w:type="gramEnd"/>
      <w:r w:rsidRPr="00E44B0E">
        <w:rPr>
          <w:rFonts w:ascii="Times New Roman" w:hAnsi="Times New Roman" w:cs="Times New Roman"/>
        </w:rPr>
        <w:t xml:space="preserve"> распределение объема работ и позволяют увидеть приоритетные направления нашей деятельности.  А также количество детей находящихся на сопровождении  по параллелям.</w:t>
      </w:r>
    </w:p>
    <w:p w:rsidR="00670714" w:rsidRPr="00E44B0E" w:rsidRDefault="00670714" w:rsidP="00E44B0E">
      <w:pPr>
        <w:spacing w:after="0" w:line="240" w:lineRule="auto"/>
        <w:jc w:val="center"/>
        <w:rPr>
          <w:rFonts w:ascii="Times New Roman" w:hAnsi="Times New Roman" w:cs="Times New Roman"/>
          <w:b/>
        </w:rPr>
      </w:pPr>
      <w:r w:rsidRPr="00E44B0E">
        <w:rPr>
          <w:rFonts w:ascii="Times New Roman" w:hAnsi="Times New Roman" w:cs="Times New Roman"/>
          <w:b/>
        </w:rPr>
        <w:t>Количество детей, находящихся на индивидуальном сопровождении.</w:t>
      </w:r>
    </w:p>
    <w:p w:rsidR="00670714" w:rsidRPr="00E44B0E" w:rsidRDefault="00670714" w:rsidP="00E44B0E">
      <w:pPr>
        <w:spacing w:after="0" w:line="240" w:lineRule="auto"/>
        <w:jc w:val="center"/>
        <w:rPr>
          <w:rFonts w:ascii="Times New Roman" w:hAnsi="Times New Roman" w:cs="Times New Roman"/>
          <w:b/>
        </w:rPr>
      </w:pPr>
    </w:p>
    <w:tbl>
      <w:tblPr>
        <w:tblStyle w:val="a4"/>
        <w:tblW w:w="0" w:type="auto"/>
        <w:jc w:val="center"/>
        <w:tblLook w:val="04A0"/>
      </w:tblPr>
      <w:tblGrid>
        <w:gridCol w:w="870"/>
        <w:gridCol w:w="728"/>
        <w:gridCol w:w="728"/>
        <w:gridCol w:w="729"/>
        <w:gridCol w:w="727"/>
        <w:gridCol w:w="728"/>
        <w:gridCol w:w="728"/>
        <w:gridCol w:w="728"/>
        <w:gridCol w:w="728"/>
        <w:gridCol w:w="728"/>
        <w:gridCol w:w="728"/>
        <w:gridCol w:w="728"/>
        <w:gridCol w:w="724"/>
      </w:tblGrid>
      <w:tr w:rsidR="00670714" w:rsidRPr="00BC7E49" w:rsidTr="00670714">
        <w:trPr>
          <w:jc w:val="center"/>
        </w:trPr>
        <w:tc>
          <w:tcPr>
            <w:tcW w:w="870" w:type="dxa"/>
            <w:vMerge w:val="restart"/>
            <w:tcBorders>
              <w:top w:val="single" w:sz="4" w:space="0" w:color="auto"/>
              <w:left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год</w:t>
            </w:r>
          </w:p>
        </w:tc>
        <w:tc>
          <w:tcPr>
            <w:tcW w:w="2912" w:type="dxa"/>
            <w:gridSpan w:val="4"/>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Начальное звено</w:t>
            </w:r>
          </w:p>
        </w:tc>
        <w:tc>
          <w:tcPr>
            <w:tcW w:w="2912" w:type="dxa"/>
            <w:gridSpan w:val="4"/>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Среднее звено</w:t>
            </w:r>
          </w:p>
        </w:tc>
        <w:tc>
          <w:tcPr>
            <w:tcW w:w="2184" w:type="dxa"/>
            <w:gridSpan w:val="3"/>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Старшее звено</w:t>
            </w:r>
          </w:p>
        </w:tc>
        <w:tc>
          <w:tcPr>
            <w:tcW w:w="724"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b/>
                <w:sz w:val="20"/>
                <w:szCs w:val="20"/>
              </w:rPr>
            </w:pPr>
          </w:p>
        </w:tc>
      </w:tr>
      <w:tr w:rsidR="00670714" w:rsidRPr="00BC7E49" w:rsidTr="00670714">
        <w:trPr>
          <w:jc w:val="center"/>
        </w:trPr>
        <w:tc>
          <w:tcPr>
            <w:tcW w:w="870" w:type="dxa"/>
            <w:vMerge/>
            <w:tcBorders>
              <w:left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b/>
                <w:sz w:val="20"/>
                <w:szCs w:val="20"/>
              </w:rPr>
            </w:pPr>
          </w:p>
        </w:tc>
      </w:tr>
      <w:tr w:rsidR="00670714" w:rsidRPr="00BC7E49" w:rsidTr="00670714">
        <w:trPr>
          <w:jc w:val="center"/>
        </w:trPr>
        <w:tc>
          <w:tcPr>
            <w:tcW w:w="870" w:type="dxa"/>
            <w:vMerge/>
            <w:tcBorders>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1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2 </w:t>
            </w:r>
            <w:proofErr w:type="spellStart"/>
            <w:r w:rsidRPr="00BC7E49">
              <w:rPr>
                <w:rFonts w:ascii="Times New Roman" w:hAnsi="Times New Roman" w:cs="Times New Roman"/>
                <w:sz w:val="20"/>
                <w:szCs w:val="20"/>
              </w:rPr>
              <w:t>кл</w:t>
            </w:r>
            <w:proofErr w:type="spellEnd"/>
          </w:p>
        </w:tc>
        <w:tc>
          <w:tcPr>
            <w:tcW w:w="729"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3 </w:t>
            </w:r>
            <w:proofErr w:type="spellStart"/>
            <w:r w:rsidRPr="00BC7E49">
              <w:rPr>
                <w:rFonts w:ascii="Times New Roman" w:hAnsi="Times New Roman" w:cs="Times New Roman"/>
                <w:sz w:val="20"/>
                <w:szCs w:val="20"/>
              </w:rPr>
              <w:t>кл</w:t>
            </w:r>
            <w:proofErr w:type="spellEnd"/>
          </w:p>
        </w:tc>
        <w:tc>
          <w:tcPr>
            <w:tcW w:w="727"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4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5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6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7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8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9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10 </w:t>
            </w:r>
            <w:proofErr w:type="spellStart"/>
            <w:r w:rsidRPr="00BC7E49">
              <w:rPr>
                <w:rFonts w:ascii="Times New Roman" w:hAnsi="Times New Roman" w:cs="Times New Roman"/>
                <w:sz w:val="20"/>
                <w:szCs w:val="20"/>
              </w:rPr>
              <w:t>кл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 xml:space="preserve">11 </w:t>
            </w:r>
            <w:proofErr w:type="spellStart"/>
            <w:r w:rsidRPr="00BC7E49">
              <w:rPr>
                <w:rFonts w:ascii="Times New Roman" w:hAnsi="Times New Roman" w:cs="Times New Roman"/>
                <w:sz w:val="20"/>
                <w:szCs w:val="20"/>
              </w:rPr>
              <w:t>кл</w:t>
            </w:r>
            <w:proofErr w:type="spellEnd"/>
          </w:p>
        </w:tc>
        <w:tc>
          <w:tcPr>
            <w:tcW w:w="724"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всего</w:t>
            </w:r>
          </w:p>
        </w:tc>
      </w:tr>
      <w:tr w:rsidR="00670714" w:rsidRPr="00BC7E49" w:rsidTr="00670714">
        <w:trPr>
          <w:jc w:val="center"/>
        </w:trPr>
        <w:tc>
          <w:tcPr>
            <w:tcW w:w="870"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2013-2014</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5</w:t>
            </w:r>
          </w:p>
        </w:tc>
        <w:tc>
          <w:tcPr>
            <w:tcW w:w="729"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5</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3</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3</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17</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7</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16</w:t>
            </w: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w:t>
            </w:r>
          </w:p>
        </w:tc>
        <w:tc>
          <w:tcPr>
            <w:tcW w:w="724" w:type="dxa"/>
            <w:vMerge w:val="restart"/>
            <w:tcBorders>
              <w:top w:val="single" w:sz="4" w:space="0" w:color="auto"/>
              <w:left w:val="single" w:sz="4" w:space="0" w:color="auto"/>
              <w:right w:val="single" w:sz="4" w:space="0" w:color="auto"/>
            </w:tcBorders>
            <w:hideMark/>
          </w:tcPr>
          <w:p w:rsidR="00670714" w:rsidRPr="00BC7E49" w:rsidRDefault="00670714" w:rsidP="00E44B0E">
            <w:pPr>
              <w:jc w:val="center"/>
              <w:rPr>
                <w:rFonts w:ascii="Times New Roman" w:hAnsi="Times New Roman" w:cs="Times New Roman"/>
                <w:b/>
                <w:sz w:val="20"/>
                <w:szCs w:val="20"/>
              </w:rPr>
            </w:pPr>
          </w:p>
          <w:p w:rsidR="00670714" w:rsidRPr="00BC7E49" w:rsidRDefault="00670714" w:rsidP="00E44B0E">
            <w:pPr>
              <w:jc w:val="center"/>
              <w:rPr>
                <w:rFonts w:ascii="Times New Roman" w:hAnsi="Times New Roman" w:cs="Times New Roman"/>
                <w:b/>
                <w:sz w:val="20"/>
                <w:szCs w:val="20"/>
              </w:rPr>
            </w:pPr>
          </w:p>
          <w:p w:rsidR="00670714" w:rsidRPr="00BC7E49" w:rsidRDefault="00670714" w:rsidP="00E44B0E">
            <w:pPr>
              <w:jc w:val="center"/>
              <w:rPr>
                <w:rFonts w:ascii="Times New Roman" w:hAnsi="Times New Roman" w:cs="Times New Roman"/>
                <w:b/>
                <w:sz w:val="20"/>
                <w:szCs w:val="20"/>
              </w:rPr>
            </w:pPr>
            <w:r w:rsidRPr="00BC7E49">
              <w:rPr>
                <w:rFonts w:ascii="Times New Roman" w:hAnsi="Times New Roman" w:cs="Times New Roman"/>
                <w:b/>
                <w:sz w:val="20"/>
                <w:szCs w:val="20"/>
              </w:rPr>
              <w:t>64</w:t>
            </w:r>
          </w:p>
        </w:tc>
      </w:tr>
      <w:tr w:rsidR="00670714" w:rsidRPr="00BC7E49" w:rsidTr="00670714">
        <w:trPr>
          <w:jc w:val="center"/>
        </w:trPr>
        <w:tc>
          <w:tcPr>
            <w:tcW w:w="870"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Всего:</w:t>
            </w:r>
          </w:p>
        </w:tc>
        <w:tc>
          <w:tcPr>
            <w:tcW w:w="2912" w:type="dxa"/>
            <w:gridSpan w:val="4"/>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11</w:t>
            </w:r>
          </w:p>
        </w:tc>
        <w:tc>
          <w:tcPr>
            <w:tcW w:w="2912" w:type="dxa"/>
            <w:gridSpan w:val="4"/>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28</w:t>
            </w:r>
          </w:p>
        </w:tc>
        <w:tc>
          <w:tcPr>
            <w:tcW w:w="2184" w:type="dxa"/>
            <w:gridSpan w:val="3"/>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r w:rsidRPr="00BC7E49">
              <w:rPr>
                <w:rFonts w:ascii="Times New Roman" w:hAnsi="Times New Roman" w:cs="Times New Roman"/>
                <w:sz w:val="20"/>
                <w:szCs w:val="20"/>
              </w:rPr>
              <w:t>25</w:t>
            </w:r>
          </w:p>
        </w:tc>
        <w:tc>
          <w:tcPr>
            <w:tcW w:w="724" w:type="dxa"/>
            <w:vMerge/>
            <w:tcBorders>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b/>
                <w:sz w:val="20"/>
                <w:szCs w:val="20"/>
              </w:rPr>
            </w:pPr>
          </w:p>
        </w:tc>
      </w:tr>
      <w:tr w:rsidR="00670714" w:rsidRPr="00BC7E49" w:rsidTr="00670714">
        <w:trPr>
          <w:jc w:val="center"/>
        </w:trPr>
        <w:tc>
          <w:tcPr>
            <w:tcW w:w="870"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670714" w:rsidRPr="00BC7E49" w:rsidRDefault="00670714" w:rsidP="00E44B0E">
            <w:pPr>
              <w:jc w:val="center"/>
              <w:rPr>
                <w:rFonts w:ascii="Times New Roman" w:hAnsi="Times New Roman" w:cs="Times New Roman"/>
                <w:b/>
                <w:sz w:val="20"/>
                <w:szCs w:val="20"/>
              </w:rPr>
            </w:pPr>
          </w:p>
        </w:tc>
      </w:tr>
    </w:tbl>
    <w:p w:rsidR="00670714" w:rsidRPr="00E44B0E" w:rsidRDefault="00670714" w:rsidP="00E44B0E">
      <w:pPr>
        <w:spacing w:after="0" w:line="240" w:lineRule="auto"/>
        <w:rPr>
          <w:rFonts w:ascii="Times New Roman" w:hAnsi="Times New Roman" w:cs="Times New Roman"/>
        </w:rPr>
      </w:pPr>
    </w:p>
    <w:p w:rsidR="00670714" w:rsidRPr="00BC7E49" w:rsidRDefault="00670714" w:rsidP="00BC7E49">
      <w:pPr>
        <w:spacing w:after="0" w:line="240" w:lineRule="auto"/>
        <w:rPr>
          <w:rFonts w:ascii="Times New Roman" w:hAnsi="Times New Roman" w:cs="Times New Roman"/>
        </w:rPr>
      </w:pPr>
      <w:r w:rsidRPr="00E44B0E">
        <w:rPr>
          <w:rFonts w:ascii="Times New Roman" w:hAnsi="Times New Roman" w:cs="Times New Roman"/>
        </w:rPr>
        <w:lastRenderedPageBreak/>
        <w:t xml:space="preserve">За истекший период произошел значительный </w:t>
      </w:r>
      <w:r w:rsidRPr="00E44B0E">
        <w:rPr>
          <w:rFonts w:ascii="Times New Roman" w:hAnsi="Times New Roman" w:cs="Times New Roman"/>
          <w:b/>
        </w:rPr>
        <w:t>прирост  (на 51 человек   больше, чем в прошлом учебном году)  учащихся, находящихся на индивидуальном сопровождении</w:t>
      </w:r>
      <w:r w:rsidRPr="00E44B0E">
        <w:rPr>
          <w:rFonts w:ascii="Times New Roman" w:hAnsi="Times New Roman" w:cs="Times New Roman"/>
        </w:rPr>
        <w:t xml:space="preserve"> за счет увеличения количества </w:t>
      </w:r>
      <w:proofErr w:type="spellStart"/>
      <w:r w:rsidRPr="00E44B0E">
        <w:rPr>
          <w:rFonts w:ascii="Times New Roman" w:hAnsi="Times New Roman" w:cs="Times New Roman"/>
        </w:rPr>
        <w:t>профориентационных</w:t>
      </w:r>
      <w:proofErr w:type="spellEnd"/>
      <w:r w:rsidRPr="00E44B0E">
        <w:rPr>
          <w:rFonts w:ascii="Times New Roman" w:hAnsi="Times New Roman" w:cs="Times New Roman"/>
        </w:rPr>
        <w:t xml:space="preserve"> консультаций с учениками 8-11 классов.</w:t>
      </w:r>
    </w:p>
    <w:p w:rsidR="00670714" w:rsidRPr="00E44B0E" w:rsidRDefault="00670714" w:rsidP="00E44B0E">
      <w:pPr>
        <w:spacing w:after="0" w:line="240" w:lineRule="auto"/>
        <w:jc w:val="center"/>
        <w:rPr>
          <w:rFonts w:ascii="Times New Roman" w:hAnsi="Times New Roman" w:cs="Times New Roman"/>
          <w:b/>
        </w:rPr>
      </w:pPr>
      <w:r w:rsidRPr="00E44B0E">
        <w:rPr>
          <w:rFonts w:ascii="Times New Roman" w:hAnsi="Times New Roman" w:cs="Times New Roman"/>
          <w:b/>
        </w:rPr>
        <w:t>Количество детей, находящихся на групповом сопровождении.</w:t>
      </w:r>
    </w:p>
    <w:tbl>
      <w:tblPr>
        <w:tblStyle w:val="a4"/>
        <w:tblW w:w="0" w:type="auto"/>
        <w:jc w:val="center"/>
        <w:tblLook w:val="04A0"/>
      </w:tblPr>
      <w:tblGrid>
        <w:gridCol w:w="847"/>
        <w:gridCol w:w="677"/>
        <w:gridCol w:w="676"/>
        <w:gridCol w:w="675"/>
        <w:gridCol w:w="674"/>
        <w:gridCol w:w="675"/>
        <w:gridCol w:w="674"/>
        <w:gridCol w:w="674"/>
        <w:gridCol w:w="1269"/>
        <w:gridCol w:w="695"/>
        <w:gridCol w:w="676"/>
        <w:gridCol w:w="676"/>
        <w:gridCol w:w="768"/>
      </w:tblGrid>
      <w:tr w:rsidR="00670714" w:rsidRPr="00E44B0E" w:rsidTr="00670714">
        <w:trPr>
          <w:jc w:val="center"/>
        </w:trPr>
        <w:tc>
          <w:tcPr>
            <w:tcW w:w="847" w:type="dxa"/>
            <w:vMerge w:val="restart"/>
            <w:tcBorders>
              <w:top w:val="single" w:sz="4" w:space="0" w:color="auto"/>
              <w:left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год</w:t>
            </w:r>
          </w:p>
        </w:tc>
        <w:tc>
          <w:tcPr>
            <w:tcW w:w="2702" w:type="dxa"/>
            <w:gridSpan w:val="4"/>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Начальное звено</w:t>
            </w:r>
          </w:p>
        </w:tc>
        <w:tc>
          <w:tcPr>
            <w:tcW w:w="3292" w:type="dxa"/>
            <w:gridSpan w:val="4"/>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Среднее звено</w:t>
            </w:r>
          </w:p>
        </w:tc>
        <w:tc>
          <w:tcPr>
            <w:tcW w:w="2047" w:type="dxa"/>
            <w:gridSpan w:val="3"/>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Старшее звено</w:t>
            </w:r>
          </w:p>
        </w:tc>
        <w:tc>
          <w:tcPr>
            <w:tcW w:w="73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b/>
              </w:rPr>
            </w:pPr>
          </w:p>
        </w:tc>
      </w:tr>
      <w:tr w:rsidR="00670714" w:rsidRPr="00E44B0E" w:rsidTr="00670714">
        <w:trPr>
          <w:jc w:val="center"/>
        </w:trPr>
        <w:tc>
          <w:tcPr>
            <w:tcW w:w="847" w:type="dxa"/>
            <w:vMerge/>
            <w:tcBorders>
              <w:left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b/>
              </w:rPr>
            </w:pPr>
          </w:p>
        </w:tc>
      </w:tr>
      <w:tr w:rsidR="00670714" w:rsidRPr="00E44B0E" w:rsidTr="00670714">
        <w:trPr>
          <w:jc w:val="center"/>
        </w:trPr>
        <w:tc>
          <w:tcPr>
            <w:tcW w:w="847" w:type="dxa"/>
            <w:vMerge/>
            <w:tcBorders>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1 </w:t>
            </w:r>
            <w:proofErr w:type="spellStart"/>
            <w:r w:rsidRPr="00E44B0E">
              <w:rPr>
                <w:rFonts w:ascii="Times New Roman" w:hAnsi="Times New Roman" w:cs="Times New Roman"/>
              </w:rPr>
              <w:t>кл</w:t>
            </w:r>
            <w:proofErr w:type="spellEnd"/>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2 </w:t>
            </w:r>
            <w:proofErr w:type="spellStart"/>
            <w:r w:rsidRPr="00E44B0E">
              <w:rPr>
                <w:rFonts w:ascii="Times New Roman" w:hAnsi="Times New Roman" w:cs="Times New Roman"/>
              </w:rPr>
              <w:t>кл</w:t>
            </w:r>
            <w:proofErr w:type="spellEnd"/>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3 </w:t>
            </w:r>
            <w:proofErr w:type="spellStart"/>
            <w:r w:rsidRPr="00E44B0E">
              <w:rPr>
                <w:rFonts w:ascii="Times New Roman" w:hAnsi="Times New Roman" w:cs="Times New Roman"/>
              </w:rPr>
              <w:t>кл</w:t>
            </w:r>
            <w:proofErr w:type="spellEnd"/>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4 </w:t>
            </w:r>
            <w:proofErr w:type="spellStart"/>
            <w:r w:rsidRPr="00E44B0E">
              <w:rPr>
                <w:rFonts w:ascii="Times New Roman" w:hAnsi="Times New Roman" w:cs="Times New Roman"/>
              </w:rPr>
              <w:t>кл</w:t>
            </w:r>
            <w:proofErr w:type="spellEnd"/>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5 </w:t>
            </w:r>
            <w:proofErr w:type="spellStart"/>
            <w:r w:rsidRPr="00E44B0E">
              <w:rPr>
                <w:rFonts w:ascii="Times New Roman" w:hAnsi="Times New Roman" w:cs="Times New Roman"/>
              </w:rPr>
              <w:t>кл</w:t>
            </w:r>
            <w:proofErr w:type="spellEnd"/>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6 </w:t>
            </w:r>
            <w:proofErr w:type="spellStart"/>
            <w:r w:rsidRPr="00E44B0E">
              <w:rPr>
                <w:rFonts w:ascii="Times New Roman" w:hAnsi="Times New Roman" w:cs="Times New Roman"/>
              </w:rPr>
              <w:t>кл</w:t>
            </w:r>
            <w:proofErr w:type="spellEnd"/>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7 </w:t>
            </w:r>
            <w:proofErr w:type="spellStart"/>
            <w:r w:rsidRPr="00E44B0E">
              <w:rPr>
                <w:rFonts w:ascii="Times New Roman" w:hAnsi="Times New Roman" w:cs="Times New Roman"/>
              </w:rPr>
              <w:t>кл</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8в </w:t>
            </w:r>
            <w:proofErr w:type="spellStart"/>
            <w:r w:rsidRPr="00E44B0E">
              <w:rPr>
                <w:rFonts w:ascii="Times New Roman" w:hAnsi="Times New Roman" w:cs="Times New Roman"/>
              </w:rPr>
              <w:t>кл</w:t>
            </w:r>
            <w:proofErr w:type="spellEnd"/>
            <w:r w:rsidRPr="00E44B0E">
              <w:rPr>
                <w:rFonts w:ascii="Times New Roman" w:hAnsi="Times New Roman" w:cs="Times New Roman"/>
              </w:rPr>
              <w:t xml:space="preserve">  (2 полугодие)</w:t>
            </w:r>
          </w:p>
        </w:tc>
        <w:tc>
          <w:tcPr>
            <w:tcW w:w="69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9 </w:t>
            </w:r>
            <w:proofErr w:type="spellStart"/>
            <w:r w:rsidRPr="00E44B0E">
              <w:rPr>
                <w:rFonts w:ascii="Times New Roman" w:hAnsi="Times New Roman" w:cs="Times New Roman"/>
              </w:rPr>
              <w:t>кл</w:t>
            </w:r>
            <w:proofErr w:type="spellEnd"/>
          </w:p>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ПК</w:t>
            </w: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10 </w:t>
            </w:r>
            <w:proofErr w:type="spellStart"/>
            <w:r w:rsidRPr="00E44B0E">
              <w:rPr>
                <w:rFonts w:ascii="Times New Roman" w:hAnsi="Times New Roman" w:cs="Times New Roman"/>
              </w:rPr>
              <w:t>кл</w:t>
            </w:r>
            <w:proofErr w:type="spellEnd"/>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 xml:space="preserve">11 </w:t>
            </w:r>
            <w:proofErr w:type="spellStart"/>
            <w:r w:rsidRPr="00E44B0E">
              <w:rPr>
                <w:rFonts w:ascii="Times New Roman" w:hAnsi="Times New Roman" w:cs="Times New Roman"/>
              </w:rPr>
              <w:t>кл</w:t>
            </w:r>
            <w:proofErr w:type="spellEnd"/>
          </w:p>
        </w:tc>
        <w:tc>
          <w:tcPr>
            <w:tcW w:w="73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Всего</w:t>
            </w:r>
          </w:p>
          <w:p w:rsidR="00670714" w:rsidRPr="00E44B0E" w:rsidRDefault="00670714" w:rsidP="00E44B0E">
            <w:pPr>
              <w:jc w:val="center"/>
              <w:rPr>
                <w:rFonts w:ascii="Times New Roman" w:hAnsi="Times New Roman" w:cs="Times New Roman"/>
                <w:b/>
              </w:rPr>
            </w:pPr>
          </w:p>
        </w:tc>
      </w:tr>
      <w:tr w:rsidR="00670714" w:rsidRPr="00E44B0E" w:rsidTr="00670714">
        <w:trPr>
          <w:jc w:val="center"/>
        </w:trPr>
        <w:tc>
          <w:tcPr>
            <w:tcW w:w="84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2013-2014</w:t>
            </w:r>
          </w:p>
        </w:tc>
        <w:tc>
          <w:tcPr>
            <w:tcW w:w="67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24</w:t>
            </w: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12</w:t>
            </w:r>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19</w:t>
            </w: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7</w:t>
            </w:r>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w:t>
            </w: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w:t>
            </w: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25</w:t>
            </w:r>
          </w:p>
        </w:tc>
        <w:tc>
          <w:tcPr>
            <w:tcW w:w="69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38</w:t>
            </w: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w:t>
            </w: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w:t>
            </w:r>
          </w:p>
        </w:tc>
        <w:tc>
          <w:tcPr>
            <w:tcW w:w="739" w:type="dxa"/>
            <w:vMerge w:val="restart"/>
            <w:tcBorders>
              <w:top w:val="single" w:sz="4" w:space="0" w:color="auto"/>
              <w:left w:val="single" w:sz="4" w:space="0" w:color="auto"/>
              <w:right w:val="single" w:sz="4" w:space="0" w:color="auto"/>
            </w:tcBorders>
            <w:hideMark/>
          </w:tcPr>
          <w:p w:rsidR="00670714" w:rsidRPr="00E44B0E" w:rsidRDefault="00670714" w:rsidP="00E44B0E">
            <w:pPr>
              <w:jc w:val="center"/>
              <w:rPr>
                <w:rFonts w:ascii="Times New Roman" w:hAnsi="Times New Roman" w:cs="Times New Roman"/>
                <w:b/>
              </w:rPr>
            </w:pPr>
          </w:p>
          <w:p w:rsidR="00670714" w:rsidRPr="00E44B0E" w:rsidRDefault="00670714" w:rsidP="00E44B0E">
            <w:pPr>
              <w:jc w:val="center"/>
              <w:rPr>
                <w:rFonts w:ascii="Times New Roman" w:hAnsi="Times New Roman" w:cs="Times New Roman"/>
                <w:b/>
              </w:rPr>
            </w:pPr>
          </w:p>
          <w:p w:rsidR="00670714" w:rsidRPr="00E44B0E" w:rsidRDefault="00670714" w:rsidP="00E44B0E">
            <w:pPr>
              <w:jc w:val="center"/>
              <w:rPr>
                <w:rFonts w:ascii="Times New Roman" w:hAnsi="Times New Roman" w:cs="Times New Roman"/>
                <w:b/>
              </w:rPr>
            </w:pPr>
            <w:r w:rsidRPr="00E44B0E">
              <w:rPr>
                <w:rFonts w:ascii="Times New Roman" w:hAnsi="Times New Roman" w:cs="Times New Roman"/>
                <w:b/>
              </w:rPr>
              <w:t>125</w:t>
            </w:r>
          </w:p>
        </w:tc>
      </w:tr>
      <w:tr w:rsidR="00670714" w:rsidRPr="00E44B0E" w:rsidTr="00670714">
        <w:trPr>
          <w:jc w:val="center"/>
        </w:trPr>
        <w:tc>
          <w:tcPr>
            <w:tcW w:w="84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Всего:</w:t>
            </w:r>
          </w:p>
        </w:tc>
        <w:tc>
          <w:tcPr>
            <w:tcW w:w="2702" w:type="dxa"/>
            <w:gridSpan w:val="4"/>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62</w:t>
            </w:r>
          </w:p>
        </w:tc>
        <w:tc>
          <w:tcPr>
            <w:tcW w:w="3292" w:type="dxa"/>
            <w:gridSpan w:val="4"/>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25</w:t>
            </w:r>
          </w:p>
        </w:tc>
        <w:tc>
          <w:tcPr>
            <w:tcW w:w="2047" w:type="dxa"/>
            <w:gridSpan w:val="3"/>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r w:rsidRPr="00E44B0E">
              <w:rPr>
                <w:rFonts w:ascii="Times New Roman" w:hAnsi="Times New Roman" w:cs="Times New Roman"/>
              </w:rPr>
              <w:t>38</w:t>
            </w:r>
          </w:p>
        </w:tc>
        <w:tc>
          <w:tcPr>
            <w:tcW w:w="739" w:type="dxa"/>
            <w:vMerge/>
            <w:tcBorders>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b/>
              </w:rPr>
            </w:pPr>
          </w:p>
        </w:tc>
      </w:tr>
      <w:tr w:rsidR="00670714" w:rsidRPr="00E44B0E" w:rsidTr="00670714">
        <w:trPr>
          <w:jc w:val="center"/>
        </w:trPr>
        <w:tc>
          <w:tcPr>
            <w:tcW w:w="84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4"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hideMark/>
          </w:tcPr>
          <w:p w:rsidR="00670714" w:rsidRPr="00E44B0E" w:rsidRDefault="00670714" w:rsidP="00E44B0E">
            <w:pPr>
              <w:jc w:val="center"/>
              <w:rPr>
                <w:rFonts w:ascii="Times New Roman" w:hAnsi="Times New Roman" w:cs="Times New Roman"/>
                <w:b/>
              </w:rPr>
            </w:pPr>
          </w:p>
        </w:tc>
      </w:tr>
    </w:tbl>
    <w:p w:rsidR="00670714" w:rsidRPr="00E44B0E" w:rsidRDefault="00670714" w:rsidP="00E44B0E">
      <w:pPr>
        <w:pStyle w:val="a3"/>
        <w:spacing w:after="0" w:line="240" w:lineRule="auto"/>
        <w:rPr>
          <w:rFonts w:ascii="Times New Roman" w:hAnsi="Times New Roman" w:cs="Times New Roman"/>
          <w:b/>
          <w:i/>
        </w:rPr>
      </w:pPr>
    </w:p>
    <w:p w:rsidR="00670714" w:rsidRPr="00E44B0E" w:rsidRDefault="00670714" w:rsidP="00E44B0E">
      <w:pPr>
        <w:spacing w:after="0" w:line="240" w:lineRule="auto"/>
        <w:jc w:val="both"/>
        <w:rPr>
          <w:rFonts w:ascii="Times New Roman" w:hAnsi="Times New Roman" w:cs="Times New Roman"/>
        </w:rPr>
      </w:pPr>
      <w:r w:rsidRPr="00E44B0E">
        <w:rPr>
          <w:rFonts w:ascii="Times New Roman" w:hAnsi="Times New Roman" w:cs="Times New Roman"/>
        </w:rPr>
        <w:t>Коррекционно-развивающие занятия проводились по запросу учителей начальных классов.  Преимущественно работа велась с детьми с ОВЗ.</w:t>
      </w:r>
    </w:p>
    <w:p w:rsidR="00670714" w:rsidRPr="00E44B0E" w:rsidRDefault="00670714" w:rsidP="00E44B0E">
      <w:pPr>
        <w:spacing w:after="0" w:line="240" w:lineRule="auto"/>
        <w:jc w:val="center"/>
        <w:rPr>
          <w:rFonts w:ascii="Times New Roman" w:hAnsi="Times New Roman" w:cs="Times New Roman"/>
          <w:b/>
          <w:i/>
        </w:rPr>
      </w:pPr>
    </w:p>
    <w:p w:rsidR="00670714" w:rsidRPr="00E44B0E" w:rsidRDefault="00670714" w:rsidP="00E44B0E">
      <w:pPr>
        <w:spacing w:after="0" w:line="240" w:lineRule="auto"/>
        <w:jc w:val="center"/>
        <w:rPr>
          <w:rFonts w:ascii="Times New Roman" w:hAnsi="Times New Roman" w:cs="Times New Roman"/>
          <w:b/>
          <w:i/>
        </w:rPr>
      </w:pPr>
      <w:r w:rsidRPr="00E44B0E">
        <w:rPr>
          <w:rFonts w:ascii="Times New Roman" w:hAnsi="Times New Roman" w:cs="Times New Roman"/>
          <w:b/>
          <w:i/>
        </w:rPr>
        <w:t>Групповая коррекция.</w:t>
      </w:r>
    </w:p>
    <w:p w:rsidR="00670714" w:rsidRPr="00E44B0E" w:rsidRDefault="00670714" w:rsidP="00E44B0E">
      <w:pPr>
        <w:spacing w:after="0" w:line="240" w:lineRule="auto"/>
        <w:jc w:val="both"/>
        <w:rPr>
          <w:rFonts w:ascii="Times New Roman" w:hAnsi="Times New Roman" w:cs="Times New Roman"/>
          <w:u w:val="single"/>
        </w:rPr>
      </w:pPr>
      <w:r w:rsidRPr="00E44B0E">
        <w:rPr>
          <w:rFonts w:ascii="Times New Roman" w:hAnsi="Times New Roman" w:cs="Times New Roman"/>
        </w:rPr>
        <w:t>Групповая коррекционно-развивающая  работа проводилась в рамках следующих курсов.</w:t>
      </w:r>
    </w:p>
    <w:p w:rsidR="00670714" w:rsidRPr="00E44B0E" w:rsidRDefault="00670714" w:rsidP="00B94652">
      <w:pPr>
        <w:pStyle w:val="a3"/>
        <w:numPr>
          <w:ilvl w:val="0"/>
          <w:numId w:val="34"/>
        </w:numPr>
        <w:spacing w:after="0" w:line="240" w:lineRule="auto"/>
        <w:jc w:val="both"/>
        <w:rPr>
          <w:rFonts w:ascii="Times New Roman" w:hAnsi="Times New Roman" w:cs="Times New Roman"/>
        </w:rPr>
      </w:pPr>
      <w:r w:rsidRPr="00E44B0E">
        <w:rPr>
          <w:rFonts w:ascii="Times New Roman" w:hAnsi="Times New Roman" w:cs="Times New Roman"/>
        </w:rPr>
        <w:t>Курс  для 8в класса: «Основы социализации личности». Цель программы  - развитие адаптивных навыков и навыков социализации, через задачи: развитие навыков самопознания, навыков рефлексии и формирование позитивной «</w:t>
      </w:r>
      <w:proofErr w:type="spellStart"/>
      <w:proofErr w:type="gramStart"/>
      <w:r w:rsidRPr="00E44B0E">
        <w:rPr>
          <w:rFonts w:ascii="Times New Roman" w:hAnsi="Times New Roman" w:cs="Times New Roman"/>
        </w:rPr>
        <w:t>Я-концепции</w:t>
      </w:r>
      <w:proofErr w:type="spellEnd"/>
      <w:proofErr w:type="gramEnd"/>
      <w:r w:rsidRPr="00E44B0E">
        <w:rPr>
          <w:rFonts w:ascii="Times New Roman" w:hAnsi="Times New Roman" w:cs="Times New Roman"/>
        </w:rPr>
        <w:t>». В рамках этого курса по запросу ППМС - службы был включен профилактический блок программы «Все, что тебя касается». Для детей был организован просмотр профилактических фильмов «Есть тема» и «Дневник Насти». По итогам курса все дети получили зачет.</w:t>
      </w:r>
    </w:p>
    <w:p w:rsidR="00670714" w:rsidRPr="00E44B0E" w:rsidRDefault="00670714" w:rsidP="00B94652">
      <w:pPr>
        <w:pStyle w:val="a3"/>
        <w:numPr>
          <w:ilvl w:val="0"/>
          <w:numId w:val="34"/>
        </w:numPr>
        <w:spacing w:after="0" w:line="240" w:lineRule="auto"/>
        <w:jc w:val="both"/>
        <w:rPr>
          <w:rFonts w:ascii="Times New Roman" w:hAnsi="Times New Roman" w:cs="Times New Roman"/>
        </w:rPr>
      </w:pPr>
      <w:r w:rsidRPr="00E44B0E">
        <w:rPr>
          <w:rFonts w:ascii="Times New Roman" w:hAnsi="Times New Roman" w:cs="Times New Roman"/>
        </w:rPr>
        <w:t>Элективные курсы  для 9-х классов (группы): «Планирование карьеры». Цель: Активизации профессионального самоопределения.</w:t>
      </w:r>
    </w:p>
    <w:p w:rsidR="00670714" w:rsidRPr="00E44B0E" w:rsidRDefault="00670714" w:rsidP="00B94652">
      <w:pPr>
        <w:pStyle w:val="a3"/>
        <w:numPr>
          <w:ilvl w:val="0"/>
          <w:numId w:val="34"/>
        </w:numPr>
        <w:spacing w:after="0" w:line="240" w:lineRule="auto"/>
        <w:jc w:val="both"/>
        <w:rPr>
          <w:rFonts w:ascii="Times New Roman" w:hAnsi="Times New Roman" w:cs="Times New Roman"/>
        </w:rPr>
      </w:pPr>
      <w:r w:rsidRPr="00E44B0E">
        <w:rPr>
          <w:rFonts w:ascii="Times New Roman" w:hAnsi="Times New Roman" w:cs="Times New Roman"/>
        </w:rPr>
        <w:t xml:space="preserve">В начальной школе (1-4 классы) работа с детьми «группы риска» осуществляется в рамках программ «Развитие познавательных процессов», </w:t>
      </w:r>
      <w:proofErr w:type="gramStart"/>
      <w:r w:rsidRPr="00E44B0E">
        <w:rPr>
          <w:rFonts w:ascii="Times New Roman" w:hAnsi="Times New Roman" w:cs="Times New Roman"/>
        </w:rPr>
        <w:t>цель</w:t>
      </w:r>
      <w:proofErr w:type="gramEnd"/>
      <w:r w:rsidRPr="00E44B0E">
        <w:rPr>
          <w:rFonts w:ascii="Times New Roman" w:hAnsi="Times New Roman" w:cs="Times New Roman"/>
        </w:rPr>
        <w:t xml:space="preserve"> которой – преодоление интеллектуальной дезадаптации, формирование и развитие познавательной сферы.</w:t>
      </w:r>
    </w:p>
    <w:p w:rsidR="00670714" w:rsidRPr="00E44B0E" w:rsidRDefault="00670714" w:rsidP="00B94652">
      <w:pPr>
        <w:pStyle w:val="a3"/>
        <w:numPr>
          <w:ilvl w:val="0"/>
          <w:numId w:val="34"/>
        </w:numPr>
        <w:spacing w:after="0" w:line="240" w:lineRule="auto"/>
        <w:jc w:val="both"/>
        <w:rPr>
          <w:rFonts w:ascii="Times New Roman" w:hAnsi="Times New Roman" w:cs="Times New Roman"/>
        </w:rPr>
      </w:pPr>
      <w:r w:rsidRPr="00E44B0E">
        <w:rPr>
          <w:rFonts w:ascii="Times New Roman" w:hAnsi="Times New Roman" w:cs="Times New Roman"/>
        </w:rPr>
        <w:t xml:space="preserve">Коррекционно-развивающая работа велась преимущественно с учениками начальной школы (1-4 классы).  Всего на групповом сопровождении 1-4 классов находилось 62 ученика. Цель </w:t>
      </w:r>
      <w:proofErr w:type="spellStart"/>
      <w:r w:rsidRPr="00E44B0E">
        <w:rPr>
          <w:rFonts w:ascii="Times New Roman" w:hAnsi="Times New Roman" w:cs="Times New Roman"/>
        </w:rPr>
        <w:t>коррекционно</w:t>
      </w:r>
      <w:proofErr w:type="spellEnd"/>
      <w:r w:rsidRPr="00E44B0E">
        <w:rPr>
          <w:rFonts w:ascii="Times New Roman" w:hAnsi="Times New Roman" w:cs="Times New Roman"/>
        </w:rPr>
        <w:t xml:space="preserve"> - развивающей работы - развитие адаптивных способностей и сохранение психического здоровья. Коррекционно-развивающие занятия проводились по запросу администрации школы (в лице </w:t>
      </w:r>
      <w:proofErr w:type="spellStart"/>
      <w:r w:rsidRPr="00E44B0E">
        <w:rPr>
          <w:rFonts w:ascii="Times New Roman" w:hAnsi="Times New Roman" w:cs="Times New Roman"/>
        </w:rPr>
        <w:t>Решетниковой</w:t>
      </w:r>
      <w:proofErr w:type="spellEnd"/>
      <w:r w:rsidRPr="00E44B0E">
        <w:rPr>
          <w:rFonts w:ascii="Times New Roman" w:hAnsi="Times New Roman" w:cs="Times New Roman"/>
        </w:rPr>
        <w:t xml:space="preserve"> С.В.)  по программе:  «Развитие познавательных процессов» в рамках ФГОС.  В группу детей, посещавших занятия по данной программе входили дети следующих категорий: 1) Не готовые к школьному </w:t>
      </w:r>
      <w:proofErr w:type="gramStart"/>
      <w:r w:rsidRPr="00E44B0E">
        <w:rPr>
          <w:rFonts w:ascii="Times New Roman" w:hAnsi="Times New Roman" w:cs="Times New Roman"/>
        </w:rPr>
        <w:t>обучению (по результатам</w:t>
      </w:r>
      <w:proofErr w:type="gramEnd"/>
      <w:r w:rsidRPr="00E44B0E">
        <w:rPr>
          <w:rFonts w:ascii="Times New Roman" w:hAnsi="Times New Roman" w:cs="Times New Roman"/>
        </w:rPr>
        <w:t xml:space="preserve"> обследования и тестирования в 1-й класс); 2) По направлениям  и рекомендациям ПМПК (1-4 классы дети с ОВЗ).</w:t>
      </w:r>
    </w:p>
    <w:p w:rsidR="00670714" w:rsidRPr="00E44B0E" w:rsidRDefault="00670714" w:rsidP="00B94652">
      <w:pPr>
        <w:pStyle w:val="a3"/>
        <w:numPr>
          <w:ilvl w:val="0"/>
          <w:numId w:val="34"/>
        </w:numPr>
        <w:spacing w:after="0" w:line="240" w:lineRule="auto"/>
        <w:jc w:val="both"/>
        <w:rPr>
          <w:rFonts w:ascii="Times New Roman" w:hAnsi="Times New Roman" w:cs="Times New Roman"/>
        </w:rPr>
      </w:pPr>
      <w:r w:rsidRPr="00E44B0E">
        <w:rPr>
          <w:rFonts w:ascii="Times New Roman" w:hAnsi="Times New Roman" w:cs="Times New Roman"/>
        </w:rPr>
        <w:t xml:space="preserve">Программа «Учимся думать и фантазировать» в группе </w:t>
      </w:r>
      <w:proofErr w:type="spellStart"/>
      <w:r w:rsidRPr="00E44B0E">
        <w:rPr>
          <w:rFonts w:ascii="Times New Roman" w:hAnsi="Times New Roman" w:cs="Times New Roman"/>
        </w:rPr>
        <w:t>предшкольной</w:t>
      </w:r>
      <w:proofErr w:type="spellEnd"/>
      <w:r w:rsidRPr="00E44B0E">
        <w:rPr>
          <w:rFonts w:ascii="Times New Roman" w:hAnsi="Times New Roman" w:cs="Times New Roman"/>
        </w:rPr>
        <w:t xml:space="preserve"> подготовки. Цель -  подготовка к школе, профилактика дезадаптации в первом классе.</w:t>
      </w:r>
    </w:p>
    <w:p w:rsidR="00BC7E49" w:rsidRDefault="00670714" w:rsidP="00E44B0E">
      <w:pPr>
        <w:pStyle w:val="a3"/>
        <w:spacing w:after="0" w:line="240" w:lineRule="auto"/>
        <w:jc w:val="center"/>
        <w:rPr>
          <w:rFonts w:ascii="Times New Roman" w:hAnsi="Times New Roman" w:cs="Times New Roman"/>
          <w:b/>
        </w:rPr>
      </w:pPr>
      <w:r w:rsidRPr="00E44B0E">
        <w:rPr>
          <w:rFonts w:ascii="Times New Roman" w:hAnsi="Times New Roman" w:cs="Times New Roman"/>
          <w:b/>
        </w:rPr>
        <w:t>Динамика коррекционно-развивающих занятий  в начальном звене (1-4 класс)</w:t>
      </w:r>
    </w:p>
    <w:p w:rsidR="00670714" w:rsidRPr="00E44B0E" w:rsidRDefault="00670714" w:rsidP="00E44B0E">
      <w:pPr>
        <w:pStyle w:val="a3"/>
        <w:spacing w:after="0" w:line="240" w:lineRule="auto"/>
        <w:jc w:val="center"/>
        <w:rPr>
          <w:rFonts w:ascii="Times New Roman" w:hAnsi="Times New Roman" w:cs="Times New Roman"/>
          <w:b/>
        </w:rPr>
      </w:pPr>
      <w:r w:rsidRPr="00E44B0E">
        <w:rPr>
          <w:rFonts w:ascii="Times New Roman" w:hAnsi="Times New Roman" w:cs="Times New Roman"/>
          <w:b/>
        </w:rPr>
        <w:t xml:space="preserve"> </w:t>
      </w:r>
      <w:proofErr w:type="gramStart"/>
      <w:r w:rsidRPr="00E44B0E">
        <w:rPr>
          <w:rFonts w:ascii="Times New Roman" w:hAnsi="Times New Roman" w:cs="Times New Roman"/>
          <w:b/>
        </w:rPr>
        <w:t>на конец</w:t>
      </w:r>
      <w:proofErr w:type="gramEnd"/>
      <w:r w:rsidRPr="00E44B0E">
        <w:rPr>
          <w:rFonts w:ascii="Times New Roman" w:hAnsi="Times New Roman" w:cs="Times New Roman"/>
          <w:b/>
        </w:rPr>
        <w:t xml:space="preserve"> 2013-2014 учебного  года.</w:t>
      </w:r>
    </w:p>
    <w:tbl>
      <w:tblPr>
        <w:tblW w:w="7903"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9"/>
        <w:gridCol w:w="2055"/>
        <w:gridCol w:w="1670"/>
      </w:tblGrid>
      <w:tr w:rsidR="00670714" w:rsidRPr="00E44B0E" w:rsidTr="00670714">
        <w:trPr>
          <w:trHeight w:val="300"/>
          <w:jc w:val="center"/>
        </w:trPr>
        <w:tc>
          <w:tcPr>
            <w:tcW w:w="4409" w:type="dxa"/>
            <w:shd w:val="clear" w:color="auto" w:fill="auto"/>
            <w:noWrap/>
            <w:vAlign w:val="bottom"/>
            <w:hideMark/>
          </w:tcPr>
          <w:p w:rsidR="00670714" w:rsidRPr="00E44B0E" w:rsidRDefault="00670714" w:rsidP="00E44B0E">
            <w:pPr>
              <w:spacing w:after="0" w:line="240" w:lineRule="auto"/>
              <w:rPr>
                <w:rFonts w:ascii="Times New Roman" w:eastAsia="Times New Roman" w:hAnsi="Times New Roman" w:cs="Times New Roman"/>
              </w:rPr>
            </w:pPr>
            <w:r w:rsidRPr="00E44B0E">
              <w:rPr>
                <w:rFonts w:ascii="Times New Roman" w:eastAsia="Times New Roman" w:hAnsi="Times New Roman" w:cs="Times New Roman"/>
              </w:rPr>
              <w:t xml:space="preserve"> Характер динамических изменений </w:t>
            </w:r>
          </w:p>
        </w:tc>
        <w:tc>
          <w:tcPr>
            <w:tcW w:w="2055" w:type="dxa"/>
            <w:shd w:val="clear" w:color="auto" w:fill="auto"/>
            <w:noWrap/>
            <w:vAlign w:val="bottom"/>
            <w:hideMark/>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Индивидуальное сопровождение</w:t>
            </w:r>
          </w:p>
        </w:tc>
        <w:tc>
          <w:tcPr>
            <w:tcW w:w="1439" w:type="dxa"/>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Групповое сопровождение</w:t>
            </w:r>
          </w:p>
        </w:tc>
      </w:tr>
      <w:tr w:rsidR="00670714" w:rsidRPr="00E44B0E" w:rsidTr="00670714">
        <w:trPr>
          <w:trHeight w:val="300"/>
          <w:jc w:val="center"/>
        </w:trPr>
        <w:tc>
          <w:tcPr>
            <w:tcW w:w="4409" w:type="dxa"/>
            <w:shd w:val="clear" w:color="auto" w:fill="auto"/>
            <w:noWrap/>
            <w:vAlign w:val="bottom"/>
            <w:hideMark/>
          </w:tcPr>
          <w:p w:rsidR="00670714" w:rsidRPr="00E44B0E" w:rsidRDefault="00670714" w:rsidP="00E44B0E">
            <w:pPr>
              <w:spacing w:after="0" w:line="240" w:lineRule="auto"/>
              <w:rPr>
                <w:rFonts w:ascii="Times New Roman" w:eastAsia="Times New Roman" w:hAnsi="Times New Roman" w:cs="Times New Roman"/>
              </w:rPr>
            </w:pPr>
            <w:r w:rsidRPr="00E44B0E">
              <w:rPr>
                <w:rFonts w:ascii="Times New Roman" w:eastAsia="Times New Roman" w:hAnsi="Times New Roman" w:cs="Times New Roman"/>
              </w:rPr>
              <w:t>положительная динамика</w:t>
            </w:r>
          </w:p>
        </w:tc>
        <w:tc>
          <w:tcPr>
            <w:tcW w:w="2055" w:type="dxa"/>
            <w:shd w:val="clear" w:color="auto" w:fill="auto"/>
            <w:noWrap/>
            <w:vAlign w:val="bottom"/>
            <w:hideMark/>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6 (54%)</w:t>
            </w:r>
          </w:p>
        </w:tc>
        <w:tc>
          <w:tcPr>
            <w:tcW w:w="1439" w:type="dxa"/>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44 (71%)</w:t>
            </w:r>
          </w:p>
        </w:tc>
      </w:tr>
      <w:tr w:rsidR="00670714" w:rsidRPr="00E44B0E" w:rsidTr="00670714">
        <w:trPr>
          <w:trHeight w:val="300"/>
          <w:jc w:val="center"/>
        </w:trPr>
        <w:tc>
          <w:tcPr>
            <w:tcW w:w="4409" w:type="dxa"/>
            <w:shd w:val="clear" w:color="auto" w:fill="auto"/>
            <w:noWrap/>
            <w:vAlign w:val="bottom"/>
            <w:hideMark/>
          </w:tcPr>
          <w:p w:rsidR="00670714" w:rsidRPr="00E44B0E" w:rsidRDefault="00670714" w:rsidP="00E44B0E">
            <w:pPr>
              <w:spacing w:after="0" w:line="240" w:lineRule="auto"/>
              <w:rPr>
                <w:rFonts w:ascii="Times New Roman" w:eastAsia="Times New Roman" w:hAnsi="Times New Roman" w:cs="Times New Roman"/>
              </w:rPr>
            </w:pPr>
            <w:r w:rsidRPr="00E44B0E">
              <w:rPr>
                <w:rFonts w:ascii="Times New Roman" w:eastAsia="Times New Roman" w:hAnsi="Times New Roman" w:cs="Times New Roman"/>
              </w:rPr>
              <w:t>без изменений</w:t>
            </w:r>
          </w:p>
        </w:tc>
        <w:tc>
          <w:tcPr>
            <w:tcW w:w="2055" w:type="dxa"/>
            <w:shd w:val="clear" w:color="auto" w:fill="auto"/>
            <w:noWrap/>
            <w:vAlign w:val="bottom"/>
            <w:hideMark/>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5 (46%)</w:t>
            </w:r>
          </w:p>
        </w:tc>
        <w:tc>
          <w:tcPr>
            <w:tcW w:w="1439" w:type="dxa"/>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16 (26%)</w:t>
            </w:r>
          </w:p>
        </w:tc>
      </w:tr>
      <w:tr w:rsidR="00670714" w:rsidRPr="00E44B0E" w:rsidTr="00670714">
        <w:trPr>
          <w:trHeight w:val="300"/>
          <w:jc w:val="center"/>
        </w:trPr>
        <w:tc>
          <w:tcPr>
            <w:tcW w:w="4409" w:type="dxa"/>
            <w:shd w:val="clear" w:color="auto" w:fill="auto"/>
            <w:noWrap/>
            <w:vAlign w:val="bottom"/>
            <w:hideMark/>
          </w:tcPr>
          <w:p w:rsidR="00670714" w:rsidRPr="00E44B0E" w:rsidRDefault="00670714" w:rsidP="00E44B0E">
            <w:pPr>
              <w:spacing w:after="0" w:line="240" w:lineRule="auto"/>
              <w:rPr>
                <w:rFonts w:ascii="Times New Roman" w:eastAsia="Times New Roman" w:hAnsi="Times New Roman" w:cs="Times New Roman"/>
              </w:rPr>
            </w:pPr>
            <w:r w:rsidRPr="00E44B0E">
              <w:rPr>
                <w:rFonts w:ascii="Times New Roman" w:eastAsia="Times New Roman" w:hAnsi="Times New Roman" w:cs="Times New Roman"/>
              </w:rPr>
              <w:t>отрицательная динамика</w:t>
            </w:r>
          </w:p>
        </w:tc>
        <w:tc>
          <w:tcPr>
            <w:tcW w:w="2055" w:type="dxa"/>
            <w:shd w:val="clear" w:color="auto" w:fill="auto"/>
            <w:noWrap/>
            <w:vAlign w:val="bottom"/>
            <w:hideMark/>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0 (0%)</w:t>
            </w:r>
          </w:p>
        </w:tc>
        <w:tc>
          <w:tcPr>
            <w:tcW w:w="1439" w:type="dxa"/>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2 (3%)</w:t>
            </w:r>
          </w:p>
        </w:tc>
      </w:tr>
      <w:tr w:rsidR="00670714" w:rsidRPr="00E44B0E" w:rsidTr="00670714">
        <w:trPr>
          <w:trHeight w:val="300"/>
          <w:jc w:val="center"/>
        </w:trPr>
        <w:tc>
          <w:tcPr>
            <w:tcW w:w="4409" w:type="dxa"/>
            <w:shd w:val="clear" w:color="auto" w:fill="auto"/>
            <w:noWrap/>
            <w:vAlign w:val="bottom"/>
            <w:hideMark/>
          </w:tcPr>
          <w:p w:rsidR="00670714" w:rsidRPr="00E44B0E" w:rsidRDefault="00670714" w:rsidP="00E44B0E">
            <w:pPr>
              <w:spacing w:after="0" w:line="240" w:lineRule="auto"/>
              <w:rPr>
                <w:rFonts w:ascii="Times New Roman" w:eastAsia="Times New Roman" w:hAnsi="Times New Roman" w:cs="Times New Roman"/>
              </w:rPr>
            </w:pPr>
            <w:r w:rsidRPr="00E44B0E">
              <w:rPr>
                <w:rFonts w:ascii="Times New Roman" w:eastAsia="Times New Roman" w:hAnsi="Times New Roman" w:cs="Times New Roman"/>
              </w:rPr>
              <w:t>Всего детей:</w:t>
            </w:r>
          </w:p>
        </w:tc>
        <w:tc>
          <w:tcPr>
            <w:tcW w:w="2055" w:type="dxa"/>
            <w:shd w:val="clear" w:color="auto" w:fill="auto"/>
            <w:noWrap/>
            <w:vAlign w:val="bottom"/>
            <w:hideMark/>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11</w:t>
            </w:r>
          </w:p>
        </w:tc>
        <w:tc>
          <w:tcPr>
            <w:tcW w:w="1439" w:type="dxa"/>
          </w:tcPr>
          <w:p w:rsidR="00670714" w:rsidRPr="00E44B0E" w:rsidRDefault="00670714" w:rsidP="00E44B0E">
            <w:pPr>
              <w:spacing w:after="0" w:line="240" w:lineRule="auto"/>
              <w:jc w:val="center"/>
              <w:rPr>
                <w:rFonts w:ascii="Times New Roman" w:eastAsia="Times New Roman" w:hAnsi="Times New Roman" w:cs="Times New Roman"/>
              </w:rPr>
            </w:pPr>
            <w:r w:rsidRPr="00E44B0E">
              <w:rPr>
                <w:rFonts w:ascii="Times New Roman" w:eastAsia="Times New Roman" w:hAnsi="Times New Roman" w:cs="Times New Roman"/>
              </w:rPr>
              <w:t>62</w:t>
            </w:r>
          </w:p>
        </w:tc>
      </w:tr>
    </w:tbl>
    <w:p w:rsidR="00670714" w:rsidRPr="00E44B0E" w:rsidRDefault="00670714" w:rsidP="00E44B0E">
      <w:pPr>
        <w:pStyle w:val="a3"/>
        <w:spacing w:after="0" w:line="240" w:lineRule="auto"/>
        <w:jc w:val="center"/>
        <w:rPr>
          <w:rFonts w:ascii="Times New Roman" w:hAnsi="Times New Roman" w:cs="Times New Roman"/>
          <w:b/>
        </w:rPr>
      </w:pPr>
    </w:p>
    <w:p w:rsidR="00670714" w:rsidRDefault="00670714"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p w:rsidR="00FB3DEE" w:rsidRDefault="00FB3DEE" w:rsidP="00E44B0E">
      <w:pPr>
        <w:spacing w:after="0" w:line="240" w:lineRule="auto"/>
        <w:jc w:val="both"/>
        <w:rPr>
          <w:rFonts w:ascii="Times New Roman" w:hAnsi="Times New Roman" w:cs="Times New Roman"/>
        </w:rPr>
      </w:pPr>
    </w:p>
    <w:sectPr w:rsidR="00FB3DEE" w:rsidSect="00BC7E49">
      <w:footerReference w:type="default" r:id="rId1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D2" w:rsidRDefault="00264AD2" w:rsidP="00460F7D">
      <w:pPr>
        <w:spacing w:after="0" w:line="240" w:lineRule="auto"/>
      </w:pPr>
      <w:r>
        <w:separator/>
      </w:r>
    </w:p>
  </w:endnote>
  <w:endnote w:type="continuationSeparator" w:id="0">
    <w:p w:rsidR="00264AD2" w:rsidRDefault="00264AD2" w:rsidP="0046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113"/>
      <w:docPartObj>
        <w:docPartGallery w:val="Page Numbers (Bottom of Page)"/>
        <w:docPartUnique/>
      </w:docPartObj>
    </w:sdtPr>
    <w:sdtContent>
      <w:p w:rsidR="00CD2A75" w:rsidRDefault="00CD2A75">
        <w:pPr>
          <w:pStyle w:val="ad"/>
          <w:jc w:val="right"/>
        </w:pPr>
        <w:fldSimple w:instr=" PAGE   \* MERGEFORMAT ">
          <w:r w:rsidR="006F3E70">
            <w:rPr>
              <w:noProof/>
            </w:rPr>
            <w:t>72</w:t>
          </w:r>
        </w:fldSimple>
      </w:p>
    </w:sdtContent>
  </w:sdt>
  <w:p w:rsidR="00CD2A75" w:rsidRDefault="00CD2A7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D2" w:rsidRDefault="00264AD2" w:rsidP="00460F7D">
      <w:pPr>
        <w:spacing w:after="0" w:line="240" w:lineRule="auto"/>
      </w:pPr>
      <w:r>
        <w:separator/>
      </w:r>
    </w:p>
  </w:footnote>
  <w:footnote w:type="continuationSeparator" w:id="0">
    <w:p w:rsidR="00264AD2" w:rsidRDefault="00264AD2" w:rsidP="0046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11.25pt;height:11.25pt" o:bullet="t">
        <v:imagedata r:id="rId1" o:title="mso4502"/>
      </v:shape>
    </w:pict>
  </w:numPicBullet>
  <w:numPicBullet w:numPicBulletId="1">
    <w:pict>
      <v:shape id="_x0000_i1435" type="#_x0000_t75" style="width:11.25pt;height:11.25pt" o:bullet="t">
        <v:imagedata r:id="rId2" o:title="msoB"/>
      </v:shape>
    </w:pict>
  </w:numPicBullet>
  <w:abstractNum w:abstractNumId="0">
    <w:nsid w:val="FFFFFFFE"/>
    <w:multiLevelType w:val="singleLevel"/>
    <w:tmpl w:val="CB7039DE"/>
    <w:lvl w:ilvl="0">
      <w:numFmt w:val="bullet"/>
      <w:lvlText w:val="*"/>
      <w:lvlJc w:val="left"/>
      <w:pPr>
        <w:ind w:left="0" w:firstLine="0"/>
      </w:pPr>
    </w:lvl>
  </w:abstractNum>
  <w:abstractNum w:abstractNumId="1">
    <w:nsid w:val="00A019F3"/>
    <w:multiLevelType w:val="hybridMultilevel"/>
    <w:tmpl w:val="F0FCA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642007"/>
    <w:multiLevelType w:val="hybridMultilevel"/>
    <w:tmpl w:val="DA6AA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51ADD"/>
    <w:multiLevelType w:val="hybridMultilevel"/>
    <w:tmpl w:val="7B68DD0E"/>
    <w:lvl w:ilvl="0" w:tplc="9FC23BA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4A2FB1"/>
    <w:multiLevelType w:val="hybridMultilevel"/>
    <w:tmpl w:val="A97A38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DF56F6"/>
    <w:multiLevelType w:val="hybridMultilevel"/>
    <w:tmpl w:val="CC5691F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184AE8"/>
    <w:multiLevelType w:val="hybridMultilevel"/>
    <w:tmpl w:val="D69A6226"/>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7">
    <w:nsid w:val="0C9D1CA0"/>
    <w:multiLevelType w:val="hybridMultilevel"/>
    <w:tmpl w:val="B7583E3A"/>
    <w:lvl w:ilvl="0" w:tplc="04190007">
      <w:start w:val="1"/>
      <w:numFmt w:val="bullet"/>
      <w:lvlText w:val=""/>
      <w:lvlPicBulletId w:val="1"/>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25EAA"/>
    <w:multiLevelType w:val="hybridMultilevel"/>
    <w:tmpl w:val="F0FCA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7971C1"/>
    <w:multiLevelType w:val="hybridMultilevel"/>
    <w:tmpl w:val="A2447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34591"/>
    <w:multiLevelType w:val="hybridMultilevel"/>
    <w:tmpl w:val="1B72536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29E3FAB"/>
    <w:multiLevelType w:val="hybridMultilevel"/>
    <w:tmpl w:val="FEAC9550"/>
    <w:lvl w:ilvl="0" w:tplc="15FE2B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D9142E"/>
    <w:multiLevelType w:val="hybridMultilevel"/>
    <w:tmpl w:val="F890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368B1"/>
    <w:multiLevelType w:val="hybridMultilevel"/>
    <w:tmpl w:val="31FE4238"/>
    <w:lvl w:ilvl="0" w:tplc="0419000F">
      <w:start w:val="1"/>
      <w:numFmt w:val="decimal"/>
      <w:lvlText w:val="%1."/>
      <w:lvlJc w:val="left"/>
      <w:pPr>
        <w:ind w:left="7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5123BC"/>
    <w:multiLevelType w:val="hybridMultilevel"/>
    <w:tmpl w:val="95B6CAB6"/>
    <w:lvl w:ilvl="0" w:tplc="A01E4C0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A701AA"/>
    <w:multiLevelType w:val="hybridMultilevel"/>
    <w:tmpl w:val="2DEE79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297394"/>
    <w:multiLevelType w:val="hybridMultilevel"/>
    <w:tmpl w:val="315E5024"/>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8A688D"/>
    <w:multiLevelType w:val="hybridMultilevel"/>
    <w:tmpl w:val="F0FCA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7327E3"/>
    <w:multiLevelType w:val="hybridMultilevel"/>
    <w:tmpl w:val="E54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050B"/>
    <w:multiLevelType w:val="hybridMultilevel"/>
    <w:tmpl w:val="C02C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C1393"/>
    <w:multiLevelType w:val="hybridMultilevel"/>
    <w:tmpl w:val="F0FCA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CA4176"/>
    <w:multiLevelType w:val="hybridMultilevel"/>
    <w:tmpl w:val="26CE027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AC65CB"/>
    <w:multiLevelType w:val="hybridMultilevel"/>
    <w:tmpl w:val="41B2B760"/>
    <w:lvl w:ilvl="0" w:tplc="96AA95C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11F08"/>
    <w:multiLevelType w:val="hybridMultilevel"/>
    <w:tmpl w:val="015A4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303327"/>
    <w:multiLevelType w:val="hybridMultilevel"/>
    <w:tmpl w:val="315E5024"/>
    <w:lvl w:ilvl="0" w:tplc="0419000F">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CC17C0"/>
    <w:multiLevelType w:val="hybridMultilevel"/>
    <w:tmpl w:val="C404593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AF0139"/>
    <w:multiLevelType w:val="hybridMultilevel"/>
    <w:tmpl w:val="1EEA81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5C7980"/>
    <w:multiLevelType w:val="hybridMultilevel"/>
    <w:tmpl w:val="A8BA7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8744D1"/>
    <w:multiLevelType w:val="hybridMultilevel"/>
    <w:tmpl w:val="0610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7F1079"/>
    <w:multiLevelType w:val="hybridMultilevel"/>
    <w:tmpl w:val="6418526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FF817D5"/>
    <w:multiLevelType w:val="hybridMultilevel"/>
    <w:tmpl w:val="CEF2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80CDC"/>
    <w:multiLevelType w:val="hybridMultilevel"/>
    <w:tmpl w:val="EF623DF2"/>
    <w:lvl w:ilvl="0" w:tplc="1182FD78">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C27B91"/>
    <w:multiLevelType w:val="hybridMultilevel"/>
    <w:tmpl w:val="9E4EB9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173BFC"/>
    <w:multiLevelType w:val="hybridMultilevel"/>
    <w:tmpl w:val="23640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2A16DF"/>
    <w:multiLevelType w:val="hybridMultilevel"/>
    <w:tmpl w:val="F0FCA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836242"/>
    <w:multiLevelType w:val="hybridMultilevel"/>
    <w:tmpl w:val="917A6A62"/>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364701"/>
    <w:multiLevelType w:val="hybridMultilevel"/>
    <w:tmpl w:val="8C1CB7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56A6F39"/>
    <w:multiLevelType w:val="hybridMultilevel"/>
    <w:tmpl w:val="36EA1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144752"/>
    <w:multiLevelType w:val="hybridMultilevel"/>
    <w:tmpl w:val="BA6418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9DA1E9B"/>
    <w:multiLevelType w:val="multilevel"/>
    <w:tmpl w:val="6B32FC28"/>
    <w:lvl w:ilvl="0">
      <w:start w:val="1"/>
      <w:numFmt w:val="decimal"/>
      <w:lvlText w:val="%1."/>
      <w:lvlJc w:val="left"/>
      <w:pPr>
        <w:tabs>
          <w:tab w:val="num" w:pos="750"/>
        </w:tabs>
        <w:ind w:left="750" w:hanging="39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CD27C41"/>
    <w:multiLevelType w:val="hybridMultilevel"/>
    <w:tmpl w:val="9F76D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0211A"/>
    <w:multiLevelType w:val="multilevel"/>
    <w:tmpl w:val="68342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EE1DFF"/>
    <w:multiLevelType w:val="hybridMultilevel"/>
    <w:tmpl w:val="53706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B6A4E"/>
    <w:multiLevelType w:val="hybridMultilevel"/>
    <w:tmpl w:val="0B006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C4044"/>
    <w:multiLevelType w:val="hybridMultilevel"/>
    <w:tmpl w:val="214EF8AE"/>
    <w:lvl w:ilvl="0" w:tplc="A38E2BD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6"/>
  </w:num>
  <w:num w:numId="7">
    <w:abstractNumId w:val="3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4"/>
  </w:num>
  <w:num w:numId="18">
    <w:abstractNumId w:val="17"/>
  </w:num>
  <w:num w:numId="19">
    <w:abstractNumId w:val="8"/>
  </w:num>
  <w:num w:numId="20">
    <w:abstractNumId w:val="4"/>
  </w:num>
  <w:num w:numId="21">
    <w:abstractNumId w:val="14"/>
  </w:num>
  <w:num w:numId="22">
    <w:abstractNumId w:val="11"/>
  </w:num>
  <w:num w:numId="23">
    <w:abstractNumId w:val="9"/>
  </w:num>
  <w:num w:numId="24">
    <w:abstractNumId w:val="42"/>
  </w:num>
  <w:num w:numId="25">
    <w:abstractNumId w:val="37"/>
  </w:num>
  <w:num w:numId="26">
    <w:abstractNumId w:val="10"/>
  </w:num>
  <w:num w:numId="27">
    <w:abstractNumId w:val="29"/>
  </w:num>
  <w:num w:numId="28">
    <w:abstractNumId w:val="25"/>
  </w:num>
  <w:num w:numId="29">
    <w:abstractNumId w:val="5"/>
  </w:num>
  <w:num w:numId="30">
    <w:abstractNumId w:val="44"/>
  </w:num>
  <w:num w:numId="31">
    <w:abstractNumId w:val="22"/>
  </w:num>
  <w:num w:numId="32">
    <w:abstractNumId w:val="18"/>
  </w:num>
  <w:num w:numId="33">
    <w:abstractNumId w:val="23"/>
  </w:num>
  <w:num w:numId="34">
    <w:abstractNumId w:val="7"/>
  </w:num>
  <w:num w:numId="35">
    <w:abstractNumId w:val="43"/>
  </w:num>
  <w:num w:numId="36">
    <w:abstractNumId w:val="38"/>
  </w:num>
  <w:num w:numId="37">
    <w:abstractNumId w:val="2"/>
  </w:num>
  <w:num w:numId="38">
    <w:abstractNumId w:val="35"/>
  </w:num>
  <w:num w:numId="39">
    <w:abstractNumId w:val="6"/>
  </w:num>
  <w:num w:numId="40">
    <w:abstractNumId w:val="19"/>
  </w:num>
  <w:num w:numId="41">
    <w:abstractNumId w:val="30"/>
  </w:num>
  <w:num w:numId="42">
    <w:abstractNumId w:val="40"/>
  </w:num>
  <w:num w:numId="43">
    <w:abstractNumId w:val="28"/>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2068"/>
    <w:rsid w:val="000021A2"/>
    <w:rsid w:val="000313F0"/>
    <w:rsid w:val="00070583"/>
    <w:rsid w:val="000A7AAE"/>
    <w:rsid w:val="00142B01"/>
    <w:rsid w:val="00144721"/>
    <w:rsid w:val="001A2CB1"/>
    <w:rsid w:val="001F5DD1"/>
    <w:rsid w:val="00235818"/>
    <w:rsid w:val="00264AD2"/>
    <w:rsid w:val="002A6191"/>
    <w:rsid w:val="002A671A"/>
    <w:rsid w:val="00403156"/>
    <w:rsid w:val="00460F7D"/>
    <w:rsid w:val="004C5016"/>
    <w:rsid w:val="00553A68"/>
    <w:rsid w:val="005A395F"/>
    <w:rsid w:val="005A5F17"/>
    <w:rsid w:val="005C4EB3"/>
    <w:rsid w:val="005E789C"/>
    <w:rsid w:val="00670714"/>
    <w:rsid w:val="006B4632"/>
    <w:rsid w:val="006F153B"/>
    <w:rsid w:val="006F3E70"/>
    <w:rsid w:val="007D2D08"/>
    <w:rsid w:val="007F4542"/>
    <w:rsid w:val="00857B9C"/>
    <w:rsid w:val="008879BD"/>
    <w:rsid w:val="008A3942"/>
    <w:rsid w:val="00954650"/>
    <w:rsid w:val="009F652B"/>
    <w:rsid w:val="00A0102B"/>
    <w:rsid w:val="00A67562"/>
    <w:rsid w:val="00B12068"/>
    <w:rsid w:val="00B2791C"/>
    <w:rsid w:val="00B75DDD"/>
    <w:rsid w:val="00B94652"/>
    <w:rsid w:val="00BC7E49"/>
    <w:rsid w:val="00C564DB"/>
    <w:rsid w:val="00C65B26"/>
    <w:rsid w:val="00C81EBF"/>
    <w:rsid w:val="00CD2A75"/>
    <w:rsid w:val="00D136B7"/>
    <w:rsid w:val="00D22F41"/>
    <w:rsid w:val="00D43C95"/>
    <w:rsid w:val="00D52679"/>
    <w:rsid w:val="00E44B0E"/>
    <w:rsid w:val="00E45052"/>
    <w:rsid w:val="00E47A7F"/>
    <w:rsid w:val="00EE2866"/>
    <w:rsid w:val="00F76E96"/>
    <w:rsid w:val="00FB3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68"/>
  </w:style>
  <w:style w:type="paragraph" w:styleId="1">
    <w:name w:val="heading 1"/>
    <w:basedOn w:val="a"/>
    <w:next w:val="a"/>
    <w:link w:val="10"/>
    <w:qFormat/>
    <w:rsid w:val="00B12068"/>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70714"/>
    <w:pPr>
      <w:keepNext/>
      <w:spacing w:after="0" w:line="240" w:lineRule="auto"/>
      <w:jc w:val="center"/>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068"/>
    <w:rPr>
      <w:rFonts w:ascii="Times New Roman" w:eastAsia="Times New Roman" w:hAnsi="Times New Roman" w:cs="Times New Roman"/>
      <w:sz w:val="28"/>
      <w:szCs w:val="20"/>
      <w:lang w:eastAsia="ru-RU"/>
    </w:rPr>
  </w:style>
  <w:style w:type="paragraph" w:styleId="a3">
    <w:name w:val="List Paragraph"/>
    <w:basedOn w:val="a"/>
    <w:uiPriority w:val="34"/>
    <w:qFormat/>
    <w:rsid w:val="00B12068"/>
    <w:pPr>
      <w:ind w:left="720"/>
      <w:contextualSpacing/>
    </w:pPr>
  </w:style>
  <w:style w:type="table" w:styleId="a4">
    <w:name w:val="Table Grid"/>
    <w:basedOn w:val="a1"/>
    <w:uiPriority w:val="59"/>
    <w:rsid w:val="00B1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12068"/>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B12068"/>
    <w:rPr>
      <w:rFonts w:ascii="Tahoma" w:eastAsiaTheme="minorEastAsia" w:hAnsi="Tahoma" w:cs="Tahoma"/>
      <w:sz w:val="16"/>
      <w:szCs w:val="16"/>
      <w:lang w:eastAsia="ru-RU"/>
    </w:rPr>
  </w:style>
  <w:style w:type="character" w:customStyle="1" w:styleId="apple-converted-space">
    <w:name w:val="apple-converted-space"/>
    <w:basedOn w:val="a0"/>
    <w:rsid w:val="00B12068"/>
  </w:style>
  <w:style w:type="paragraph" w:styleId="a7">
    <w:name w:val="Subtitle"/>
    <w:basedOn w:val="a"/>
    <w:link w:val="a8"/>
    <w:qFormat/>
    <w:rsid w:val="00B12068"/>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B12068"/>
    <w:rPr>
      <w:rFonts w:ascii="Times New Roman" w:eastAsia="Times New Roman" w:hAnsi="Times New Roman" w:cs="Times New Roman"/>
      <w:sz w:val="28"/>
      <w:szCs w:val="20"/>
      <w:lang w:eastAsia="ru-RU"/>
    </w:rPr>
  </w:style>
  <w:style w:type="paragraph" w:styleId="a9">
    <w:name w:val="No Spacing"/>
    <w:uiPriority w:val="1"/>
    <w:qFormat/>
    <w:rsid w:val="00B12068"/>
    <w:pPr>
      <w:spacing w:after="0" w:line="240" w:lineRule="auto"/>
    </w:pPr>
    <w:rPr>
      <w:rFonts w:ascii="Calibri" w:eastAsia="Times New Roman" w:hAnsi="Calibri" w:cs="Calibri"/>
      <w:lang w:eastAsia="ru-RU"/>
    </w:rPr>
  </w:style>
  <w:style w:type="paragraph" w:styleId="aa">
    <w:name w:val="Normal (Web)"/>
    <w:basedOn w:val="a"/>
    <w:uiPriority w:val="99"/>
    <w:unhideWhenUsed/>
    <w:rsid w:val="00B12068"/>
    <w:pPr>
      <w:spacing w:before="100" w:beforeAutospacing="1" w:after="119"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12068"/>
    <w:rPr>
      <w:b/>
      <w:bCs/>
    </w:rPr>
  </w:style>
  <w:style w:type="character" w:styleId="ac">
    <w:name w:val="Emphasis"/>
    <w:basedOn w:val="a0"/>
    <w:uiPriority w:val="20"/>
    <w:qFormat/>
    <w:rsid w:val="00B12068"/>
    <w:rPr>
      <w:i/>
      <w:iCs/>
    </w:rPr>
  </w:style>
  <w:style w:type="paragraph" w:styleId="ad">
    <w:name w:val="footer"/>
    <w:basedOn w:val="a"/>
    <w:link w:val="ae"/>
    <w:uiPriority w:val="99"/>
    <w:unhideWhenUsed/>
    <w:rsid w:val="00B12068"/>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e">
    <w:name w:val="Нижний колонтитул Знак"/>
    <w:basedOn w:val="a0"/>
    <w:link w:val="ad"/>
    <w:uiPriority w:val="99"/>
    <w:rsid w:val="00B12068"/>
    <w:rPr>
      <w:rFonts w:ascii="Times New Roman" w:eastAsia="Times New Roman" w:hAnsi="Times New Roman" w:cs="Times New Roman"/>
      <w:sz w:val="20"/>
      <w:szCs w:val="20"/>
      <w:lang w:val="en-GB" w:eastAsia="ru-RU"/>
    </w:rPr>
  </w:style>
  <w:style w:type="paragraph" w:styleId="af">
    <w:name w:val="Body Text"/>
    <w:basedOn w:val="a"/>
    <w:link w:val="af0"/>
    <w:uiPriority w:val="99"/>
    <w:unhideWhenUsed/>
    <w:rsid w:val="00B12068"/>
    <w:pPr>
      <w:suppressAutoHyphens/>
      <w:spacing w:after="120"/>
    </w:pPr>
    <w:rPr>
      <w:rFonts w:ascii="Calibri" w:eastAsia="Calibri" w:hAnsi="Calibri" w:cs="Calibri"/>
      <w:lang w:eastAsia="ar-SA"/>
    </w:rPr>
  </w:style>
  <w:style w:type="character" w:customStyle="1" w:styleId="af0">
    <w:name w:val="Основной текст Знак"/>
    <w:basedOn w:val="a0"/>
    <w:link w:val="af"/>
    <w:uiPriority w:val="99"/>
    <w:rsid w:val="00B12068"/>
    <w:rPr>
      <w:rFonts w:ascii="Calibri" w:eastAsia="Calibri" w:hAnsi="Calibri" w:cs="Calibri"/>
      <w:lang w:eastAsia="ar-SA"/>
    </w:rPr>
  </w:style>
  <w:style w:type="character" w:customStyle="1" w:styleId="c3">
    <w:name w:val="c3"/>
    <w:basedOn w:val="a0"/>
    <w:rsid w:val="00B12068"/>
  </w:style>
  <w:style w:type="paragraph" w:styleId="21">
    <w:name w:val="Body Text 2"/>
    <w:basedOn w:val="a"/>
    <w:link w:val="22"/>
    <w:uiPriority w:val="99"/>
    <w:unhideWhenUsed/>
    <w:rsid w:val="00B12068"/>
    <w:pPr>
      <w:spacing w:after="120" w:line="480" w:lineRule="auto"/>
    </w:pPr>
  </w:style>
  <w:style w:type="character" w:customStyle="1" w:styleId="22">
    <w:name w:val="Основной текст 2 Знак"/>
    <w:basedOn w:val="a0"/>
    <w:link w:val="21"/>
    <w:uiPriority w:val="99"/>
    <w:rsid w:val="00B12068"/>
  </w:style>
  <w:style w:type="paragraph" w:customStyle="1" w:styleId="ConsNormal">
    <w:name w:val="ConsNormal"/>
    <w:uiPriority w:val="99"/>
    <w:rsid w:val="00B120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B120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header"/>
    <w:basedOn w:val="a"/>
    <w:link w:val="af2"/>
    <w:unhideWhenUsed/>
    <w:rsid w:val="00B12068"/>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semiHidden/>
    <w:rsid w:val="00B12068"/>
    <w:rPr>
      <w:rFonts w:eastAsiaTheme="minorEastAsia"/>
      <w:lang w:eastAsia="ru-RU"/>
    </w:rPr>
  </w:style>
  <w:style w:type="paragraph" w:customStyle="1" w:styleId="af3">
    <w:name w:val="Содержимое таблицы"/>
    <w:basedOn w:val="a"/>
    <w:rsid w:val="00B1206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3">
    <w:name w:val="Основной текст 3 Знак"/>
    <w:basedOn w:val="a0"/>
    <w:link w:val="30"/>
    <w:uiPriority w:val="99"/>
    <w:semiHidden/>
    <w:rsid w:val="00B12068"/>
    <w:rPr>
      <w:rFonts w:eastAsiaTheme="minorEastAsia"/>
      <w:sz w:val="16"/>
      <w:szCs w:val="16"/>
      <w:lang w:eastAsia="ru-RU"/>
    </w:rPr>
  </w:style>
  <w:style w:type="paragraph" w:styleId="30">
    <w:name w:val="Body Text 3"/>
    <w:basedOn w:val="a"/>
    <w:link w:val="3"/>
    <w:uiPriority w:val="99"/>
    <w:semiHidden/>
    <w:unhideWhenUsed/>
    <w:rsid w:val="00B12068"/>
    <w:pPr>
      <w:spacing w:after="120"/>
    </w:pPr>
    <w:rPr>
      <w:rFonts w:eastAsiaTheme="minorEastAsia"/>
      <w:sz w:val="16"/>
      <w:szCs w:val="16"/>
      <w:lang w:eastAsia="ru-RU"/>
    </w:rPr>
  </w:style>
  <w:style w:type="paragraph" w:styleId="af4">
    <w:name w:val="caption"/>
    <w:basedOn w:val="a"/>
    <w:next w:val="a"/>
    <w:uiPriority w:val="35"/>
    <w:unhideWhenUsed/>
    <w:qFormat/>
    <w:rsid w:val="00B12068"/>
    <w:pPr>
      <w:spacing w:after="0" w:line="240" w:lineRule="auto"/>
    </w:pPr>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670714"/>
    <w:rPr>
      <w:rFonts w:ascii="Times New Roman" w:eastAsia="Times New Roman" w:hAnsi="Times New Roman" w:cs="Times New Roman"/>
      <w:sz w:val="32"/>
      <w:szCs w:val="20"/>
      <w:lang w:eastAsia="ru-RU"/>
    </w:rPr>
  </w:style>
  <w:style w:type="paragraph" w:customStyle="1" w:styleId="Style1">
    <w:name w:val="Style1"/>
    <w:basedOn w:val="a"/>
    <w:rsid w:val="0067071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
    <w:name w:val="Style3"/>
    <w:basedOn w:val="a"/>
    <w:rsid w:val="00670714"/>
    <w:pPr>
      <w:widowControl w:val="0"/>
      <w:autoSpaceDE w:val="0"/>
      <w:autoSpaceDN w:val="0"/>
      <w:adjustRightInd w:val="0"/>
      <w:spacing w:after="0" w:line="259" w:lineRule="exact"/>
      <w:jc w:val="both"/>
    </w:pPr>
    <w:rPr>
      <w:rFonts w:ascii="Arial" w:eastAsia="Times New Roman" w:hAnsi="Arial" w:cs="Times New Roman"/>
      <w:sz w:val="24"/>
      <w:szCs w:val="24"/>
      <w:lang w:eastAsia="ru-RU"/>
    </w:rPr>
  </w:style>
  <w:style w:type="paragraph" w:customStyle="1" w:styleId="Style4">
    <w:name w:val="Style4"/>
    <w:basedOn w:val="a"/>
    <w:rsid w:val="00670714"/>
    <w:pPr>
      <w:widowControl w:val="0"/>
      <w:autoSpaceDE w:val="0"/>
      <w:autoSpaceDN w:val="0"/>
      <w:adjustRightInd w:val="0"/>
      <w:spacing w:after="0" w:line="472" w:lineRule="exact"/>
    </w:pPr>
    <w:rPr>
      <w:rFonts w:ascii="Arial" w:eastAsia="Times New Roman" w:hAnsi="Arial" w:cs="Times New Roman"/>
      <w:sz w:val="24"/>
      <w:szCs w:val="24"/>
      <w:lang w:eastAsia="ru-RU"/>
    </w:rPr>
  </w:style>
  <w:style w:type="paragraph" w:customStyle="1" w:styleId="Style6">
    <w:name w:val="Style6"/>
    <w:basedOn w:val="a"/>
    <w:rsid w:val="00670714"/>
    <w:pPr>
      <w:widowControl w:val="0"/>
      <w:autoSpaceDE w:val="0"/>
      <w:autoSpaceDN w:val="0"/>
      <w:adjustRightInd w:val="0"/>
      <w:spacing w:after="0" w:line="253" w:lineRule="exact"/>
      <w:ind w:firstLine="566"/>
    </w:pPr>
    <w:rPr>
      <w:rFonts w:ascii="Arial" w:eastAsia="Times New Roman" w:hAnsi="Arial" w:cs="Times New Roman"/>
      <w:sz w:val="24"/>
      <w:szCs w:val="24"/>
      <w:lang w:eastAsia="ru-RU"/>
    </w:rPr>
  </w:style>
  <w:style w:type="paragraph" w:customStyle="1" w:styleId="Style8">
    <w:name w:val="Style8"/>
    <w:basedOn w:val="a"/>
    <w:rsid w:val="0067071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rsid w:val="00670714"/>
    <w:pPr>
      <w:widowControl w:val="0"/>
      <w:autoSpaceDE w:val="0"/>
      <w:autoSpaceDN w:val="0"/>
      <w:adjustRightInd w:val="0"/>
      <w:spacing w:after="0" w:line="255" w:lineRule="exact"/>
      <w:ind w:hanging="355"/>
      <w:jc w:val="both"/>
    </w:pPr>
    <w:rPr>
      <w:rFonts w:ascii="Arial" w:eastAsia="Times New Roman" w:hAnsi="Arial" w:cs="Times New Roman"/>
      <w:sz w:val="24"/>
      <w:szCs w:val="24"/>
      <w:lang w:eastAsia="ru-RU"/>
    </w:rPr>
  </w:style>
  <w:style w:type="paragraph" w:customStyle="1" w:styleId="Style10">
    <w:name w:val="Style10"/>
    <w:basedOn w:val="a"/>
    <w:rsid w:val="0067071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rsid w:val="00670714"/>
    <w:pPr>
      <w:widowControl w:val="0"/>
      <w:autoSpaceDE w:val="0"/>
      <w:autoSpaceDN w:val="0"/>
      <w:adjustRightInd w:val="0"/>
      <w:spacing w:after="0" w:line="254" w:lineRule="exact"/>
    </w:pPr>
    <w:rPr>
      <w:rFonts w:ascii="Arial" w:eastAsia="Times New Roman" w:hAnsi="Arial" w:cs="Times New Roman"/>
      <w:sz w:val="24"/>
      <w:szCs w:val="24"/>
      <w:lang w:eastAsia="ru-RU"/>
    </w:rPr>
  </w:style>
  <w:style w:type="character" w:customStyle="1" w:styleId="FontStyle13">
    <w:name w:val="Font Style13"/>
    <w:rsid w:val="00670714"/>
    <w:rPr>
      <w:rFonts w:ascii="Arial" w:hAnsi="Arial" w:cs="Arial"/>
      <w:b/>
      <w:bCs/>
      <w:spacing w:val="10"/>
      <w:sz w:val="16"/>
      <w:szCs w:val="16"/>
    </w:rPr>
  </w:style>
  <w:style w:type="character" w:customStyle="1" w:styleId="FontStyle15">
    <w:name w:val="Font Style15"/>
    <w:rsid w:val="00670714"/>
    <w:rPr>
      <w:rFonts w:ascii="Times New Roman" w:hAnsi="Times New Roman" w:cs="Times New Roman"/>
      <w:sz w:val="38"/>
      <w:szCs w:val="38"/>
    </w:rPr>
  </w:style>
  <w:style w:type="character" w:customStyle="1" w:styleId="FontStyle16">
    <w:name w:val="Font Style16"/>
    <w:rsid w:val="00670714"/>
    <w:rPr>
      <w:rFonts w:ascii="Times New Roman" w:hAnsi="Times New Roman" w:cs="Times New Roman"/>
      <w:b/>
      <w:bCs/>
      <w:i/>
      <w:iCs/>
      <w:sz w:val="22"/>
      <w:szCs w:val="22"/>
    </w:rPr>
  </w:style>
  <w:style w:type="character" w:customStyle="1" w:styleId="FontStyle17">
    <w:name w:val="Font Style17"/>
    <w:rsid w:val="00670714"/>
    <w:rPr>
      <w:rFonts w:ascii="Times New Roman" w:hAnsi="Times New Roman" w:cs="Times New Roman"/>
      <w:i/>
      <w:iCs/>
      <w:sz w:val="22"/>
      <w:szCs w:val="22"/>
    </w:rPr>
  </w:style>
  <w:style w:type="character" w:customStyle="1" w:styleId="FontStyle18">
    <w:name w:val="Font Style18"/>
    <w:rsid w:val="00670714"/>
    <w:rPr>
      <w:rFonts w:ascii="Arial" w:hAnsi="Arial" w:cs="Arial"/>
      <w:b/>
      <w:bCs/>
      <w:sz w:val="22"/>
      <w:szCs w:val="22"/>
    </w:rPr>
  </w:style>
  <w:style w:type="character" w:customStyle="1" w:styleId="FontStyle19">
    <w:name w:val="Font Style19"/>
    <w:rsid w:val="00670714"/>
    <w:rPr>
      <w:rFonts w:ascii="Arial" w:hAnsi="Arial" w:cs="Arial"/>
      <w:sz w:val="22"/>
      <w:szCs w:val="22"/>
    </w:rPr>
  </w:style>
  <w:style w:type="character" w:customStyle="1" w:styleId="FontStyle20">
    <w:name w:val="Font Style20"/>
    <w:rsid w:val="00670714"/>
    <w:rPr>
      <w:rFonts w:ascii="Times New Roman" w:hAnsi="Times New Roman" w:cs="Times New Roman"/>
      <w:i/>
      <w:iCs/>
      <w:spacing w:val="-10"/>
      <w:sz w:val="12"/>
      <w:szCs w:val="12"/>
    </w:rPr>
  </w:style>
  <w:style w:type="paragraph" w:customStyle="1" w:styleId="Style2">
    <w:name w:val="Style2"/>
    <w:basedOn w:val="a"/>
    <w:rsid w:val="00670714"/>
    <w:pPr>
      <w:widowControl w:val="0"/>
      <w:autoSpaceDE w:val="0"/>
      <w:autoSpaceDN w:val="0"/>
      <w:adjustRightInd w:val="0"/>
      <w:spacing w:after="0" w:line="254" w:lineRule="exact"/>
    </w:pPr>
    <w:rPr>
      <w:rFonts w:ascii="Arial" w:eastAsia="Times New Roman" w:hAnsi="Arial" w:cs="Times New Roman"/>
      <w:sz w:val="24"/>
      <w:szCs w:val="24"/>
      <w:lang w:eastAsia="ru-RU"/>
    </w:rPr>
  </w:style>
  <w:style w:type="paragraph" w:customStyle="1" w:styleId="Style5">
    <w:name w:val="Style5"/>
    <w:basedOn w:val="a"/>
    <w:rsid w:val="00670714"/>
    <w:pPr>
      <w:widowControl w:val="0"/>
      <w:autoSpaceDE w:val="0"/>
      <w:autoSpaceDN w:val="0"/>
      <w:adjustRightInd w:val="0"/>
      <w:spacing w:after="0" w:line="247" w:lineRule="exact"/>
      <w:ind w:firstLine="576"/>
      <w:jc w:val="both"/>
    </w:pPr>
    <w:rPr>
      <w:rFonts w:ascii="Arial" w:eastAsia="Times New Roman" w:hAnsi="Arial" w:cs="Times New Roman"/>
      <w:sz w:val="24"/>
      <w:szCs w:val="24"/>
      <w:lang w:eastAsia="ru-RU"/>
    </w:rPr>
  </w:style>
  <w:style w:type="character" w:customStyle="1" w:styleId="FontStyle12">
    <w:name w:val="Font Style12"/>
    <w:rsid w:val="00670714"/>
    <w:rPr>
      <w:rFonts w:ascii="Arial" w:hAnsi="Arial" w:cs="Arial"/>
      <w:b/>
      <w:bCs/>
      <w:sz w:val="22"/>
      <w:szCs w:val="22"/>
    </w:rPr>
  </w:style>
  <w:style w:type="character" w:customStyle="1" w:styleId="FontStyle14">
    <w:name w:val="Font Style14"/>
    <w:rsid w:val="00670714"/>
    <w:rPr>
      <w:rFonts w:ascii="Arial" w:hAnsi="Arial" w:cs="Arial"/>
      <w:b/>
      <w:bCs/>
      <w:i/>
      <w:iCs/>
      <w:sz w:val="22"/>
      <w:szCs w:val="22"/>
    </w:rPr>
  </w:style>
  <w:style w:type="paragraph" w:customStyle="1" w:styleId="Default">
    <w:name w:val="Default"/>
    <w:rsid w:val="006707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1">
    <w:name w:val="Font Style11"/>
    <w:rsid w:val="00670714"/>
    <w:rPr>
      <w:rFonts w:ascii="Arial" w:hAnsi="Arial" w:cs="Arial"/>
      <w:spacing w:val="-20"/>
      <w:sz w:val="24"/>
      <w:szCs w:val="24"/>
    </w:rPr>
  </w:style>
  <w:style w:type="character" w:styleId="af5">
    <w:name w:val="page number"/>
    <w:basedOn w:val="a0"/>
    <w:rsid w:val="00670714"/>
  </w:style>
  <w:style w:type="character" w:customStyle="1" w:styleId="googqs-tidbit1">
    <w:name w:val="goog_qs-tidbit1"/>
    <w:basedOn w:val="a0"/>
    <w:rsid w:val="00670714"/>
    <w:rPr>
      <w:vanish w:val="0"/>
      <w:webHidden w:val="0"/>
      <w:specVanish w:val="0"/>
    </w:rPr>
  </w:style>
  <w:style w:type="character" w:styleId="af6">
    <w:name w:val="Hyperlink"/>
    <w:basedOn w:val="a0"/>
    <w:uiPriority w:val="99"/>
    <w:unhideWhenUsed/>
    <w:rsid w:val="00670714"/>
    <w:rPr>
      <w:color w:val="0000FF"/>
      <w:u w:val="single"/>
    </w:rPr>
  </w:style>
  <w:style w:type="paragraph" w:styleId="af7">
    <w:name w:val="Body Text Indent"/>
    <w:basedOn w:val="a"/>
    <w:link w:val="af8"/>
    <w:uiPriority w:val="99"/>
    <w:semiHidden/>
    <w:unhideWhenUsed/>
    <w:rsid w:val="00235818"/>
    <w:pPr>
      <w:spacing w:after="120"/>
      <w:ind w:left="283"/>
    </w:pPr>
  </w:style>
  <w:style w:type="character" w:customStyle="1" w:styleId="af8">
    <w:name w:val="Основной текст с отступом Знак"/>
    <w:basedOn w:val="a0"/>
    <w:link w:val="af7"/>
    <w:uiPriority w:val="99"/>
    <w:semiHidden/>
    <w:rsid w:val="00235818"/>
  </w:style>
  <w:style w:type="paragraph" w:styleId="31">
    <w:name w:val="Body Text Indent 3"/>
    <w:basedOn w:val="a"/>
    <w:link w:val="32"/>
    <w:semiHidden/>
    <w:unhideWhenUsed/>
    <w:rsid w:val="00235818"/>
    <w:pPr>
      <w:spacing w:after="120"/>
      <w:ind w:left="283"/>
    </w:pPr>
    <w:rPr>
      <w:sz w:val="16"/>
      <w:szCs w:val="16"/>
    </w:rPr>
  </w:style>
  <w:style w:type="character" w:customStyle="1" w:styleId="32">
    <w:name w:val="Основной текст с отступом 3 Знак"/>
    <w:basedOn w:val="a0"/>
    <w:link w:val="31"/>
    <w:semiHidden/>
    <w:rsid w:val="00235818"/>
    <w:rPr>
      <w:sz w:val="16"/>
      <w:szCs w:val="16"/>
    </w:rPr>
  </w:style>
  <w:style w:type="paragraph" w:customStyle="1" w:styleId="210">
    <w:name w:val="Основной текст 21"/>
    <w:basedOn w:val="a"/>
    <w:rsid w:val="00235818"/>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c4">
    <w:name w:val="c4"/>
    <w:basedOn w:val="a"/>
    <w:uiPriority w:val="99"/>
    <w:semiHidden/>
    <w:rsid w:val="0023581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35818"/>
  </w:style>
  <w:style w:type="character" w:customStyle="1" w:styleId="af9">
    <w:name w:val="Гипертекстовая ссылка"/>
    <w:basedOn w:val="a0"/>
    <w:uiPriority w:val="99"/>
    <w:rsid w:val="00FB3DEE"/>
    <w:rPr>
      <w:rFonts w:cs="Times New Roman"/>
      <w:color w:val="106BBE"/>
    </w:rPr>
  </w:style>
  <w:style w:type="character" w:customStyle="1" w:styleId="afa">
    <w:name w:val="Цветовое выделение"/>
    <w:uiPriority w:val="99"/>
    <w:rsid w:val="00FB3DEE"/>
    <w:rPr>
      <w:b/>
      <w:color w:val="26282F"/>
    </w:rPr>
  </w:style>
  <w:style w:type="paragraph" w:customStyle="1" w:styleId="afb">
    <w:name w:val="Нормальный (таблица)"/>
    <w:basedOn w:val="a"/>
    <w:next w:val="a"/>
    <w:uiPriority w:val="99"/>
    <w:rsid w:val="00FB3DE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FB3DE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5358.0"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garantF1://70481476.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Качественная успеваемость </c:v>
                </c:pt>
              </c:strCache>
            </c:strRef>
          </c:tx>
          <c:dLbls>
            <c:showVal val="1"/>
          </c:dLbls>
          <c:cat>
            <c:strRef>
              <c:f>Лист1!$A$2:$A$5</c:f>
              <c:strCache>
                <c:ptCount val="4"/>
                <c:pt idx="0">
                  <c:v>3-А класс</c:v>
                </c:pt>
                <c:pt idx="1">
                  <c:v>3-Б класс</c:v>
                </c:pt>
                <c:pt idx="2">
                  <c:v>3-В класс</c:v>
                </c:pt>
                <c:pt idx="3">
                  <c:v>По параллели</c:v>
                </c:pt>
              </c:strCache>
            </c:strRef>
          </c:cat>
          <c:val>
            <c:numRef>
              <c:f>Лист1!$B$2:$B$5</c:f>
              <c:numCache>
                <c:formatCode>General</c:formatCode>
                <c:ptCount val="4"/>
                <c:pt idx="0">
                  <c:v>71</c:v>
                </c:pt>
                <c:pt idx="1">
                  <c:v>56</c:v>
                </c:pt>
                <c:pt idx="2">
                  <c:v>57</c:v>
                </c:pt>
                <c:pt idx="3">
                  <c:v>61</c:v>
                </c:pt>
              </c:numCache>
            </c:numRef>
          </c:val>
        </c:ser>
        <c:ser>
          <c:idx val="1"/>
          <c:order val="1"/>
          <c:tx>
            <c:strRef>
              <c:f>Лист1!$C$1</c:f>
              <c:strCache>
                <c:ptCount val="1"/>
                <c:pt idx="0">
                  <c:v>Абсолютная успеваемость</c:v>
                </c:pt>
              </c:strCache>
            </c:strRef>
          </c:tx>
          <c:dLbls>
            <c:showVal val="1"/>
          </c:dLbls>
          <c:cat>
            <c:strRef>
              <c:f>Лист1!$A$2:$A$5</c:f>
              <c:strCache>
                <c:ptCount val="4"/>
                <c:pt idx="0">
                  <c:v>3-А класс</c:v>
                </c:pt>
                <c:pt idx="1">
                  <c:v>3-Б класс</c:v>
                </c:pt>
                <c:pt idx="2">
                  <c:v>3-В класс</c:v>
                </c:pt>
                <c:pt idx="3">
                  <c:v>По параллели</c:v>
                </c:pt>
              </c:strCache>
            </c:strRef>
          </c:cat>
          <c:val>
            <c:numRef>
              <c:f>Лист1!$C$2:$C$5</c:f>
              <c:numCache>
                <c:formatCode>General</c:formatCode>
                <c:ptCount val="4"/>
                <c:pt idx="0">
                  <c:v>100</c:v>
                </c:pt>
                <c:pt idx="1">
                  <c:v>100</c:v>
                </c:pt>
                <c:pt idx="2">
                  <c:v>100</c:v>
                </c:pt>
                <c:pt idx="3">
                  <c:v>100</c:v>
                </c:pt>
              </c:numCache>
            </c:numRef>
          </c:val>
        </c:ser>
        <c:shape val="cylinder"/>
        <c:axId val="132014848"/>
        <c:axId val="132016768"/>
        <c:axId val="0"/>
      </c:bar3DChart>
      <c:catAx>
        <c:axId val="132014848"/>
        <c:scaling>
          <c:orientation val="minMax"/>
        </c:scaling>
        <c:axPos val="b"/>
        <c:tickLblPos val="nextTo"/>
        <c:crossAx val="132016768"/>
        <c:crosses val="autoZero"/>
        <c:auto val="1"/>
        <c:lblAlgn val="ctr"/>
        <c:lblOffset val="100"/>
      </c:catAx>
      <c:valAx>
        <c:axId val="132016768"/>
        <c:scaling>
          <c:orientation val="minMax"/>
        </c:scaling>
        <c:axPos val="l"/>
        <c:majorGridlines/>
        <c:numFmt formatCode="General" sourceLinked="1"/>
        <c:tickLblPos val="nextTo"/>
        <c:crossAx val="13201484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Качественная успеваемость </c:v>
                </c:pt>
              </c:strCache>
            </c:strRef>
          </c:tx>
          <c:dLbls>
            <c:showVal val="1"/>
          </c:dLbls>
          <c:cat>
            <c:strRef>
              <c:f>Лист1!$A$2:$A$5</c:f>
              <c:strCache>
                <c:ptCount val="4"/>
                <c:pt idx="0">
                  <c:v>4-А класс</c:v>
                </c:pt>
                <c:pt idx="1">
                  <c:v>4-Б класс</c:v>
                </c:pt>
                <c:pt idx="2">
                  <c:v>4-С класс</c:v>
                </c:pt>
                <c:pt idx="3">
                  <c:v>По параллели</c:v>
                </c:pt>
              </c:strCache>
            </c:strRef>
          </c:cat>
          <c:val>
            <c:numRef>
              <c:f>Лист1!$B$2:$B$5</c:f>
              <c:numCache>
                <c:formatCode>General</c:formatCode>
                <c:ptCount val="4"/>
                <c:pt idx="0">
                  <c:v>63</c:v>
                </c:pt>
                <c:pt idx="1">
                  <c:v>65</c:v>
                </c:pt>
                <c:pt idx="2">
                  <c:v>42</c:v>
                </c:pt>
                <c:pt idx="3">
                  <c:v>57</c:v>
                </c:pt>
              </c:numCache>
            </c:numRef>
          </c:val>
        </c:ser>
        <c:ser>
          <c:idx val="1"/>
          <c:order val="1"/>
          <c:tx>
            <c:strRef>
              <c:f>Лист1!$C$1</c:f>
              <c:strCache>
                <c:ptCount val="1"/>
                <c:pt idx="0">
                  <c:v>Абсолютная успеваемость</c:v>
                </c:pt>
              </c:strCache>
            </c:strRef>
          </c:tx>
          <c:dLbls>
            <c:showVal val="1"/>
          </c:dLbls>
          <c:cat>
            <c:strRef>
              <c:f>Лист1!$A$2:$A$5</c:f>
              <c:strCache>
                <c:ptCount val="4"/>
                <c:pt idx="0">
                  <c:v>4-А класс</c:v>
                </c:pt>
                <c:pt idx="1">
                  <c:v>4-Б класс</c:v>
                </c:pt>
                <c:pt idx="2">
                  <c:v>4-С класс</c:v>
                </c:pt>
                <c:pt idx="3">
                  <c:v>По параллели</c:v>
                </c:pt>
              </c:strCache>
            </c:strRef>
          </c:cat>
          <c:val>
            <c:numRef>
              <c:f>Лист1!$C$2:$C$5</c:f>
              <c:numCache>
                <c:formatCode>General</c:formatCode>
                <c:ptCount val="4"/>
                <c:pt idx="0">
                  <c:v>100</c:v>
                </c:pt>
                <c:pt idx="1">
                  <c:v>100</c:v>
                </c:pt>
                <c:pt idx="2">
                  <c:v>100</c:v>
                </c:pt>
                <c:pt idx="3">
                  <c:v>100</c:v>
                </c:pt>
              </c:numCache>
            </c:numRef>
          </c:val>
        </c:ser>
        <c:shape val="cylinder"/>
        <c:axId val="134109440"/>
        <c:axId val="134825856"/>
        <c:axId val="0"/>
      </c:bar3DChart>
      <c:catAx>
        <c:axId val="134109440"/>
        <c:scaling>
          <c:orientation val="minMax"/>
        </c:scaling>
        <c:axPos val="b"/>
        <c:tickLblPos val="nextTo"/>
        <c:crossAx val="134825856"/>
        <c:crosses val="autoZero"/>
        <c:auto val="1"/>
        <c:lblAlgn val="ctr"/>
        <c:lblOffset val="100"/>
      </c:catAx>
      <c:valAx>
        <c:axId val="134825856"/>
        <c:scaling>
          <c:orientation val="minMax"/>
        </c:scaling>
        <c:axPos val="l"/>
        <c:majorGridlines/>
        <c:numFmt formatCode="General" sourceLinked="1"/>
        <c:tickLblPos val="nextTo"/>
        <c:crossAx val="134109440"/>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2012-2013</c:v>
                </c:pt>
              </c:strCache>
            </c:strRef>
          </c:tx>
          <c:dLbls>
            <c:showVal val="1"/>
          </c:dLbls>
          <c:cat>
            <c:strRef>
              <c:f>Лист1!$A$2:$A$4</c:f>
              <c:strCache>
                <c:ptCount val="3"/>
                <c:pt idx="0">
                  <c:v>повышенный</c:v>
                </c:pt>
                <c:pt idx="1">
                  <c:v>базовый</c:v>
                </c:pt>
                <c:pt idx="2">
                  <c:v>не достигли базового</c:v>
                </c:pt>
              </c:strCache>
            </c:strRef>
          </c:cat>
          <c:val>
            <c:numRef>
              <c:f>Лист1!$B$2:$B$4</c:f>
              <c:numCache>
                <c:formatCode>General</c:formatCode>
                <c:ptCount val="3"/>
                <c:pt idx="0">
                  <c:v>24.4</c:v>
                </c:pt>
                <c:pt idx="1">
                  <c:v>53.7</c:v>
                </c:pt>
                <c:pt idx="2">
                  <c:v>22</c:v>
                </c:pt>
              </c:numCache>
            </c:numRef>
          </c:val>
        </c:ser>
        <c:ser>
          <c:idx val="1"/>
          <c:order val="1"/>
          <c:tx>
            <c:strRef>
              <c:f>Лист1!$C$1</c:f>
              <c:strCache>
                <c:ptCount val="1"/>
                <c:pt idx="0">
                  <c:v>2013-2014</c:v>
                </c:pt>
              </c:strCache>
            </c:strRef>
          </c:tx>
          <c:dLbls>
            <c:showVal val="1"/>
          </c:dLbls>
          <c:cat>
            <c:strRef>
              <c:f>Лист1!$A$2:$A$4</c:f>
              <c:strCache>
                <c:ptCount val="3"/>
                <c:pt idx="0">
                  <c:v>повышенный</c:v>
                </c:pt>
                <c:pt idx="1">
                  <c:v>базовый</c:v>
                </c:pt>
                <c:pt idx="2">
                  <c:v>не достигли базового</c:v>
                </c:pt>
              </c:strCache>
            </c:strRef>
          </c:cat>
          <c:val>
            <c:numRef>
              <c:f>Лист1!$C$2:$C$4</c:f>
              <c:numCache>
                <c:formatCode>General</c:formatCode>
                <c:ptCount val="3"/>
                <c:pt idx="0">
                  <c:v>29.5</c:v>
                </c:pt>
                <c:pt idx="1">
                  <c:v>65.400000000000006</c:v>
                </c:pt>
                <c:pt idx="2">
                  <c:v>5.0999999999999996</c:v>
                </c:pt>
              </c:numCache>
            </c:numRef>
          </c:val>
        </c:ser>
        <c:shape val="cylinder"/>
        <c:axId val="135249920"/>
        <c:axId val="135251840"/>
        <c:axId val="116784640"/>
      </c:bar3DChart>
      <c:catAx>
        <c:axId val="135249920"/>
        <c:scaling>
          <c:orientation val="minMax"/>
        </c:scaling>
        <c:axPos val="b"/>
        <c:numFmt formatCode="General" sourceLinked="1"/>
        <c:tickLblPos val="nextTo"/>
        <c:crossAx val="135251840"/>
        <c:crosses val="autoZero"/>
        <c:auto val="1"/>
        <c:lblAlgn val="ctr"/>
        <c:lblOffset val="100"/>
      </c:catAx>
      <c:valAx>
        <c:axId val="135251840"/>
        <c:scaling>
          <c:orientation val="minMax"/>
        </c:scaling>
        <c:axPos val="l"/>
        <c:majorGridlines/>
        <c:numFmt formatCode="General" sourceLinked="1"/>
        <c:tickLblPos val="nextTo"/>
        <c:crossAx val="135249920"/>
        <c:crosses val="autoZero"/>
        <c:crossBetween val="between"/>
      </c:valAx>
      <c:serAx>
        <c:axId val="116784640"/>
        <c:scaling>
          <c:orientation val="minMax"/>
        </c:scaling>
        <c:axPos val="b"/>
        <c:tickLblPos val="nextTo"/>
        <c:crossAx val="135251840"/>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2012-2013</c:v>
                </c:pt>
              </c:strCache>
            </c:strRef>
          </c:tx>
          <c:dLbls>
            <c:showVal val="1"/>
          </c:dLbls>
          <c:cat>
            <c:strRef>
              <c:f>Лист1!$A$2:$A$4</c:f>
              <c:strCache>
                <c:ptCount val="3"/>
                <c:pt idx="0">
                  <c:v>повышенный</c:v>
                </c:pt>
                <c:pt idx="1">
                  <c:v>базовый</c:v>
                </c:pt>
                <c:pt idx="2">
                  <c:v>не достигли базового</c:v>
                </c:pt>
              </c:strCache>
            </c:strRef>
          </c:cat>
          <c:val>
            <c:numRef>
              <c:f>Лист1!$B$2:$B$4</c:f>
              <c:numCache>
                <c:formatCode>General</c:formatCode>
                <c:ptCount val="3"/>
                <c:pt idx="0">
                  <c:v>28.9</c:v>
                </c:pt>
                <c:pt idx="1">
                  <c:v>50</c:v>
                </c:pt>
                <c:pt idx="2">
                  <c:v>21.1</c:v>
                </c:pt>
              </c:numCache>
            </c:numRef>
          </c:val>
        </c:ser>
        <c:ser>
          <c:idx val="1"/>
          <c:order val="1"/>
          <c:tx>
            <c:strRef>
              <c:f>Лист1!$C$1</c:f>
              <c:strCache>
                <c:ptCount val="1"/>
                <c:pt idx="0">
                  <c:v>2013-2014</c:v>
                </c:pt>
              </c:strCache>
            </c:strRef>
          </c:tx>
          <c:dLbls>
            <c:showVal val="1"/>
          </c:dLbls>
          <c:cat>
            <c:strRef>
              <c:f>Лист1!$A$2:$A$4</c:f>
              <c:strCache>
                <c:ptCount val="3"/>
                <c:pt idx="0">
                  <c:v>повышенный</c:v>
                </c:pt>
                <c:pt idx="1">
                  <c:v>базовый</c:v>
                </c:pt>
                <c:pt idx="2">
                  <c:v>не достигли базового</c:v>
                </c:pt>
              </c:strCache>
            </c:strRef>
          </c:cat>
          <c:val>
            <c:numRef>
              <c:f>Лист1!$C$2:$C$4</c:f>
              <c:numCache>
                <c:formatCode>General</c:formatCode>
                <c:ptCount val="3"/>
                <c:pt idx="0">
                  <c:v>7.9</c:v>
                </c:pt>
                <c:pt idx="1">
                  <c:v>84</c:v>
                </c:pt>
                <c:pt idx="2">
                  <c:v>6.7</c:v>
                </c:pt>
              </c:numCache>
            </c:numRef>
          </c:val>
        </c:ser>
        <c:shape val="cylinder"/>
        <c:axId val="138044544"/>
        <c:axId val="138346880"/>
        <c:axId val="118606912"/>
      </c:bar3DChart>
      <c:catAx>
        <c:axId val="138044544"/>
        <c:scaling>
          <c:orientation val="minMax"/>
        </c:scaling>
        <c:axPos val="b"/>
        <c:numFmt formatCode="General" sourceLinked="1"/>
        <c:tickLblPos val="nextTo"/>
        <c:crossAx val="138346880"/>
        <c:crosses val="autoZero"/>
        <c:auto val="1"/>
        <c:lblAlgn val="ctr"/>
        <c:lblOffset val="100"/>
      </c:catAx>
      <c:valAx>
        <c:axId val="138346880"/>
        <c:scaling>
          <c:orientation val="minMax"/>
        </c:scaling>
        <c:axPos val="l"/>
        <c:majorGridlines/>
        <c:numFmt formatCode="General" sourceLinked="1"/>
        <c:tickLblPos val="nextTo"/>
        <c:crossAx val="138044544"/>
        <c:crosses val="autoZero"/>
        <c:crossBetween val="between"/>
      </c:valAx>
      <c:serAx>
        <c:axId val="118606912"/>
        <c:scaling>
          <c:orientation val="minMax"/>
        </c:scaling>
        <c:axPos val="b"/>
        <c:tickLblPos val="nextTo"/>
        <c:crossAx val="138346880"/>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076D0-8CAD-4407-8D5D-309E39CF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29623</Words>
  <Characters>168855</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 Галина Павловна</dc:creator>
  <cp:lastModifiedBy>Портнова Галина Павловна</cp:lastModifiedBy>
  <cp:revision>2</cp:revision>
  <cp:lastPrinted>2014-09-02T05:01:00Z</cp:lastPrinted>
  <dcterms:created xsi:type="dcterms:W3CDTF">2014-09-02T05:28:00Z</dcterms:created>
  <dcterms:modified xsi:type="dcterms:W3CDTF">2014-09-02T05:28:00Z</dcterms:modified>
</cp:coreProperties>
</file>